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A89" w:rsidRDefault="00F17A89" w:rsidP="00C55622">
      <w:pPr>
        <w:ind w:left="6379"/>
        <w:jc w:val="both"/>
      </w:pPr>
    </w:p>
    <w:p w:rsidR="00C55622" w:rsidRDefault="00C55622" w:rsidP="00C55622">
      <w:pPr>
        <w:ind w:left="6379"/>
        <w:jc w:val="both"/>
      </w:pPr>
      <w:r>
        <w:t xml:space="preserve">Главе Суджанского района </w:t>
      </w:r>
    </w:p>
    <w:p w:rsidR="00C55622" w:rsidRDefault="00C55622" w:rsidP="00C55622">
      <w:pPr>
        <w:ind w:left="6379"/>
        <w:jc w:val="both"/>
      </w:pPr>
      <w:r>
        <w:t xml:space="preserve">Курской области </w:t>
      </w:r>
    </w:p>
    <w:p w:rsidR="00C55622" w:rsidRDefault="00C55622" w:rsidP="00C55622">
      <w:pPr>
        <w:ind w:left="6379"/>
        <w:jc w:val="both"/>
      </w:pPr>
      <w:r>
        <w:t xml:space="preserve">А.М.Богачёву              </w:t>
      </w:r>
    </w:p>
    <w:p w:rsidR="00C55622" w:rsidRDefault="00C55622" w:rsidP="00C55622">
      <w:pPr>
        <w:jc w:val="both"/>
      </w:pPr>
    </w:p>
    <w:p w:rsidR="00C55622" w:rsidRDefault="00C55622" w:rsidP="00C55622">
      <w:pPr>
        <w:jc w:val="center"/>
      </w:pPr>
      <w:r>
        <w:t>Информация о выполнении районной Антикоррупционной Программы «План противодействия коррупции в Суджанском рай</w:t>
      </w:r>
      <w:r w:rsidR="008F0863">
        <w:t>оне Курской области на 2021-2024</w:t>
      </w:r>
      <w:r>
        <w:t xml:space="preserve"> г» за 2021 год</w:t>
      </w:r>
    </w:p>
    <w:tbl>
      <w:tblPr>
        <w:tblStyle w:val="a3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93"/>
        <w:gridCol w:w="3699"/>
        <w:gridCol w:w="5514"/>
      </w:tblGrid>
      <w:tr w:rsidR="00A7492A" w:rsidRPr="00A7492A" w:rsidTr="008205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2A" w:rsidRPr="00A7492A" w:rsidRDefault="00A7492A" w:rsidP="00A7492A">
            <w:pPr>
              <w:jc w:val="both"/>
            </w:pPr>
            <w:r w:rsidRPr="00A7492A">
              <w:t>Номер мероприятия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2A" w:rsidRPr="00A7492A" w:rsidRDefault="00A7492A" w:rsidP="00A7492A">
            <w:pPr>
              <w:jc w:val="both"/>
            </w:pPr>
            <w:r w:rsidRPr="00A7492A">
              <w:t>Наименование мероприятия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2A" w:rsidRPr="00A7492A" w:rsidRDefault="00A7492A" w:rsidP="00A7492A">
            <w:pPr>
              <w:jc w:val="both"/>
            </w:pPr>
            <w:r w:rsidRPr="00A7492A">
              <w:t>Информация о выполнении мероприятия</w:t>
            </w:r>
          </w:p>
        </w:tc>
      </w:tr>
      <w:tr w:rsidR="00A7492A" w:rsidRPr="00A7492A" w:rsidTr="008205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2A" w:rsidRPr="00A7492A" w:rsidRDefault="00A7492A" w:rsidP="00A7492A">
            <w:pPr>
              <w:jc w:val="both"/>
            </w:pPr>
            <w:r w:rsidRPr="00A7492A">
              <w:t xml:space="preserve">                    1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2A" w:rsidRPr="00A7492A" w:rsidRDefault="00A7492A" w:rsidP="00A7492A">
            <w:pPr>
              <w:jc w:val="both"/>
            </w:pPr>
            <w:r w:rsidRPr="00A7492A">
              <w:t xml:space="preserve">                         2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2A" w:rsidRPr="00A7492A" w:rsidRDefault="00A7492A" w:rsidP="00A7492A">
            <w:pPr>
              <w:jc w:val="both"/>
            </w:pPr>
            <w:r w:rsidRPr="00A7492A">
              <w:t xml:space="preserve">                        3</w:t>
            </w:r>
          </w:p>
        </w:tc>
      </w:tr>
      <w:tr w:rsidR="00A7492A" w:rsidRPr="00A7492A" w:rsidTr="008205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2A" w:rsidRPr="00A7492A" w:rsidRDefault="00A7492A" w:rsidP="00A7492A">
            <w:pPr>
              <w:jc w:val="both"/>
            </w:pPr>
            <w:r w:rsidRPr="00A7492A">
              <w:t>1.1.1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2A" w:rsidRPr="00A7492A" w:rsidRDefault="00A7492A" w:rsidP="00A7492A">
            <w:pPr>
              <w:jc w:val="both"/>
            </w:pPr>
            <w:r w:rsidRPr="00A7492A">
              <w:t>Разработка и утверждение планов мероприятий по противодействию коррупции на 2021-2024 годы в органах местного самоуправления Суджанского района Курской области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2A" w:rsidRPr="00A7492A" w:rsidRDefault="00A7492A" w:rsidP="00A7492A">
            <w:pPr>
              <w:jc w:val="both"/>
            </w:pPr>
            <w:r w:rsidRPr="00A7492A">
              <w:t>Постановлением Администрации Суджанского района Курской области от 25.01.2021года №37 утверждена районная Антикоррупционная Программа «План Противодействия коррупции в Суджанском районе Курской области на 2021-2023 годы». Постановлениями Администраций города и сельсоветов утверждены Планы противодействия коррупции соответствующих муниципальных образований на 2021-2023 годы.</w:t>
            </w:r>
          </w:p>
        </w:tc>
      </w:tr>
      <w:tr w:rsidR="00A7492A" w:rsidRPr="00A7492A" w:rsidTr="0082058D">
        <w:trPr>
          <w:trHeight w:val="64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2A" w:rsidRPr="00A7492A" w:rsidRDefault="00A7492A" w:rsidP="00A7492A">
            <w:pPr>
              <w:jc w:val="both"/>
            </w:pPr>
            <w:r w:rsidRPr="00A7492A">
              <w:t>1.1.2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2A" w:rsidRPr="00A7492A" w:rsidRDefault="00A7492A" w:rsidP="00A7492A">
            <w:pPr>
              <w:jc w:val="both"/>
            </w:pPr>
            <w:r w:rsidRPr="00A7492A">
              <w:t>Проведение антикоррупционной экспертизы разрабатываемых органами местного самоуправления Суджанского района Курской области и Администрацией Суджанского района Курской области проектов нормативных правовых актов и принятых нормативных правовых актов (в соответствующей сфере деятельности)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2A" w:rsidRPr="00A7492A" w:rsidRDefault="00A7492A" w:rsidP="00A7492A">
            <w:pPr>
              <w:jc w:val="both"/>
            </w:pPr>
            <w:r w:rsidRPr="00A7492A">
              <w:t xml:space="preserve">В Администрации Суджанского района проводится антикоррупционная экспертиза проектов нормативных правовых актов Администрации Суджанского района, Представительного Собрания Суджанского района Курской области. </w:t>
            </w:r>
            <w:r w:rsidR="0082058D">
              <w:t>По состоянию на 10.12.2021года</w:t>
            </w:r>
            <w:r w:rsidRPr="00A7492A">
              <w:t>проведена экспертиза 78     нормативных актов Администрации района и 35 - Представительного Собрания Суджанского района Курской ,проведена экспертиза 699  нормативных правовых актов администраций г.Суджа и сельсоветов.</w:t>
            </w:r>
          </w:p>
        </w:tc>
      </w:tr>
      <w:tr w:rsidR="00A7492A" w:rsidRPr="00A7492A" w:rsidTr="008205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2A" w:rsidRPr="00A7492A" w:rsidRDefault="00A7492A" w:rsidP="00A7492A">
            <w:pPr>
              <w:jc w:val="both"/>
            </w:pPr>
            <w:r w:rsidRPr="00A7492A">
              <w:t>1.1.3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2A" w:rsidRPr="00A7492A" w:rsidRDefault="00A7492A" w:rsidP="00A7492A">
            <w:pPr>
              <w:jc w:val="both"/>
            </w:pPr>
            <w:r w:rsidRPr="00A7492A">
              <w:t>Проведение проверок структурных подразделений Администрации Суджанского района Курской области по вопросам исполнения законодательства о противодействии коррупции в соответствии с утвержденным графиком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2A" w:rsidRPr="00A7492A" w:rsidRDefault="00A7492A" w:rsidP="00A7492A">
            <w:pPr>
              <w:jc w:val="both"/>
            </w:pPr>
            <w:r w:rsidRPr="00A7492A">
              <w:t>На 2022 год запланированы проверки структурных подразделений Администрации района по вопросам исполнения законодательства о противодействии коррупции.</w:t>
            </w:r>
          </w:p>
        </w:tc>
      </w:tr>
      <w:tr w:rsidR="00A7492A" w:rsidRPr="00A7492A" w:rsidTr="008205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2A" w:rsidRPr="00A7492A" w:rsidRDefault="00A7492A" w:rsidP="00A7492A">
            <w:pPr>
              <w:jc w:val="both"/>
            </w:pPr>
            <w:r w:rsidRPr="00A7492A">
              <w:t>1.1.4.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2A" w:rsidRPr="00A7492A" w:rsidRDefault="00A7492A" w:rsidP="00A7492A">
            <w:pPr>
              <w:jc w:val="both"/>
            </w:pPr>
            <w:r w:rsidRPr="00A7492A">
              <w:t xml:space="preserve">Осуществление контроля в муниципальных учреждениях Суджанского района Курской области, функции и полномочия </w:t>
            </w:r>
            <w:r w:rsidRPr="00A7492A">
              <w:lastRenderedPageBreak/>
              <w:t>учредителя которых осуществляют органы местного самоуправления Суджанского района, по вопросам исполнения законодательства о противодействии коррупции в соответствии с утвержденным графиком, по компетенции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2A" w:rsidRPr="00A7492A" w:rsidRDefault="00A7492A" w:rsidP="0074142B">
            <w:r w:rsidRPr="00A7492A">
              <w:lastRenderedPageBreak/>
              <w:t xml:space="preserve">В 2021 году кадровыми службами управления образования, отдела культуры, молодежной политики, физкультуры и спорта Администрации района, заместителями глав администраций </w:t>
            </w:r>
            <w:r w:rsidRPr="00A7492A">
              <w:lastRenderedPageBreak/>
              <w:t>сельсоветов   осуществлялся контроль за исполнением законодательства по противодействию коррупции в подведомственных учреждениях образования и культуры. Комиссией по соблюдению требований к служебному поведению муниципальных служащих Администрации Суджанского района , аппарата Представительного Собрания Суджанского района, руководителей муниципальных учреждений и урегулированию конфликта интересов рассмотрено 16 уведомлений руководителей образовательных учреждений на предмет возможного конфликта интересов и приняты соответствующие меры по урегулированию возможного  конфликта интересов.</w:t>
            </w:r>
          </w:p>
        </w:tc>
      </w:tr>
      <w:tr w:rsidR="00A7492A" w:rsidRPr="00A7492A" w:rsidTr="008205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2A" w:rsidRPr="00A7492A" w:rsidRDefault="00A7492A" w:rsidP="00A7492A">
            <w:pPr>
              <w:jc w:val="both"/>
            </w:pPr>
            <w:r w:rsidRPr="00A7492A">
              <w:lastRenderedPageBreak/>
              <w:t>1.1.5.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2A" w:rsidRPr="00A7492A" w:rsidRDefault="00A7492A" w:rsidP="00A7492A">
            <w:pPr>
              <w:jc w:val="both"/>
            </w:pPr>
            <w:r w:rsidRPr="00A7492A">
              <w:t>Мониторинг деятельности по профилактике коррупционных и иных правонарушений в органах местного самоуправления соблюдения в них законодательства Российской Федерации о противодействии коррупции, а также оказание содействия органам местного самоуправления в организации работы по противодействию коррупции в соответствии с утвержденным графиком.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2A" w:rsidRPr="00A7492A" w:rsidRDefault="00A7492A" w:rsidP="0074142B">
            <w:r w:rsidRPr="00A7492A">
              <w:t>Отделом организационной и кадровой работы Администрации района проведен мониторинг исполнения законодательства о противодействии коррупции в органах местного самоуправления района.</w:t>
            </w:r>
          </w:p>
        </w:tc>
      </w:tr>
      <w:tr w:rsidR="00A7492A" w:rsidRPr="00A7492A" w:rsidTr="008205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2A" w:rsidRPr="00A7492A" w:rsidRDefault="00A7492A" w:rsidP="00A7492A">
            <w:pPr>
              <w:jc w:val="both"/>
            </w:pPr>
            <w:r w:rsidRPr="00A7492A">
              <w:t>1.2.1.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2A" w:rsidRPr="00A7492A" w:rsidRDefault="00A7492A" w:rsidP="00A7492A">
            <w:pPr>
              <w:jc w:val="both"/>
            </w:pPr>
            <w:r w:rsidRPr="00A7492A">
              <w:t>Предоставление информации о реализации планов мероприятий по противодействию коррупции на 2021-2024 годы Главе Суджанского района Курской области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2A" w:rsidRPr="00A7492A" w:rsidRDefault="00A7492A" w:rsidP="00A7492A">
            <w:pPr>
              <w:jc w:val="both"/>
            </w:pPr>
            <w:r w:rsidRPr="00A7492A">
              <w:t xml:space="preserve"> В срок до 31.12.2021 года отделом организационной и кадровой работы Администрации района, главами г.Суджа и сельских поселений  будет представлена Главе района Богачёву А.М. информация о реализации планов мероприятий по противодействию коррупции на 2021-2023 годы.</w:t>
            </w:r>
          </w:p>
        </w:tc>
      </w:tr>
      <w:tr w:rsidR="00A7492A" w:rsidRPr="00A7492A" w:rsidTr="0082058D">
        <w:trPr>
          <w:trHeight w:val="73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2A" w:rsidRPr="00A7492A" w:rsidRDefault="00A7492A" w:rsidP="00A7492A">
            <w:pPr>
              <w:jc w:val="both"/>
            </w:pPr>
            <w:r w:rsidRPr="00A7492A">
              <w:lastRenderedPageBreak/>
              <w:t>1.2.2.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2A" w:rsidRPr="00A7492A" w:rsidRDefault="00A7492A" w:rsidP="00A7492A">
            <w:pPr>
              <w:jc w:val="both"/>
            </w:pPr>
            <w:r w:rsidRPr="00A7492A">
              <w:t>Проведение оценки коррупционных рисков, возникающих при реализации государственными (муниципальными)служащими функций, и внесение уточнений в перечни должностей государственной (муниципальной) службы, замещение которых связано с коррупционными рисками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2A" w:rsidRPr="00A7492A" w:rsidRDefault="00A7492A" w:rsidP="0074142B">
            <w:r w:rsidRPr="00A7492A">
              <w:t xml:space="preserve">Постановлением Администрации Суджанского района Курской области №949 от 24.12.2019 года утвержден уточненный перечень должностей муниципальной службы Администрации района, замещение которых связано с коррупционными рисками.  В 2021 году отделом организационной и кадровой работы Администрации района проведен анализ коррупционных рисков при исполнении должностных обязанностей муниципальных служащих Администрации Суджанского района Курской области. </w:t>
            </w:r>
          </w:p>
        </w:tc>
      </w:tr>
      <w:tr w:rsidR="00A7492A" w:rsidRPr="00A7492A" w:rsidTr="008205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2A" w:rsidRPr="00A7492A" w:rsidRDefault="00A7492A" w:rsidP="00A7492A">
            <w:pPr>
              <w:jc w:val="both"/>
            </w:pPr>
            <w:r w:rsidRPr="00A7492A">
              <w:t>1.2.3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2A" w:rsidRPr="00A7492A" w:rsidRDefault="00A7492A" w:rsidP="00A7492A">
            <w:pPr>
              <w:jc w:val="both"/>
            </w:pPr>
            <w:r w:rsidRPr="00A7492A">
              <w:t>Оказание консультативно-методической помощи органам местного самоуправления Суджанского района Курской области в организации работы по противодействию коррупции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2A" w:rsidRPr="00A7492A" w:rsidRDefault="00A7492A" w:rsidP="0074142B">
            <w:r w:rsidRPr="00A7492A">
              <w:t>Отделом организационной и кадровой работы Администрации района постоянно оказывается методическая помощь по вопросам противодействия коррупции администрациям г.Суджа и сельсоветов.</w:t>
            </w:r>
          </w:p>
        </w:tc>
      </w:tr>
      <w:tr w:rsidR="00A7492A" w:rsidRPr="00A7492A" w:rsidTr="008205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2A" w:rsidRPr="00A7492A" w:rsidRDefault="00A7492A" w:rsidP="00A7492A">
            <w:pPr>
              <w:jc w:val="both"/>
            </w:pPr>
            <w:r w:rsidRPr="00A7492A">
              <w:t>1.2.4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2A" w:rsidRPr="00A7492A" w:rsidRDefault="00A7492A" w:rsidP="00A7492A">
            <w:pPr>
              <w:jc w:val="both"/>
            </w:pPr>
            <w:r w:rsidRPr="00A7492A">
              <w:t>Разработка модельных муниципальных правовых актов (в соответствующей сфере деятельности)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2A" w:rsidRPr="00A7492A" w:rsidRDefault="00A7492A" w:rsidP="0074142B">
            <w:r w:rsidRPr="00A7492A">
              <w:t>В 2021 году приняты следующие нормативные правовые акты :</w:t>
            </w:r>
          </w:p>
          <w:p w:rsidR="00A7492A" w:rsidRPr="00A7492A" w:rsidRDefault="00A7492A" w:rsidP="0074142B">
            <w:r w:rsidRPr="00A7492A">
              <w:t>решение Представительного Собрания Суджанского района Курской области от 12.02.2021 года №156 «О внесении изменений и дополнений в Положение «О проверке достоверности и полноты сведений, представляемых гражданами, претендующими на замещение должностей муниципальной службы и муниципальными служащими, и соблюдения муниципальными служащими требований к служебному поведению»;</w:t>
            </w:r>
          </w:p>
          <w:p w:rsidR="00A7492A" w:rsidRPr="00A7492A" w:rsidRDefault="00A7492A" w:rsidP="0074142B">
            <w:r w:rsidRPr="00A7492A">
              <w:t xml:space="preserve">постановления Администрации Суджанского района Курской области от 26.01.2021года №41 «О мерах по реализации Указа Президента Российской Федерации от 10 декабря 2020 года №778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Федерации», от 25.01.2021 года №37 «Об утверждении районной Антикоррупционной Программы «План противодействия коррупции в Суджанском районе Курской области на 2021-2023 годы», от 22.09.2021года №536 «О внесении изменений в </w:t>
            </w:r>
            <w:r w:rsidRPr="00A7492A">
              <w:lastRenderedPageBreak/>
              <w:t>постановление Администрации Суджанского района Курской области от 25.01.2021 г№37 «Об утверждении районной Антикоррупционной Программы «План противодействия коррупции в Суджанском районе Курской области на 2021-2023 годы», от 12.10.2021 года №599 «О внесении изменений в постановление Администрации Суджанского района Курской области №167 от 28.03.2018 года «О комиссии по соблюдению требований к служебному поведению муниципальных служащих Администрации Суджанского района Курской области, аппарата Представительного Собрания Суджанского района, руководителей муниципальных учреждений и урегулированию конфликта интересов», распоряжение Администрации Суджанского района Курской области от 9.12.2021 года №365 «Об утверждении районного плана мероприятий, посвященных Международному дню борьбы с коррупцией».</w:t>
            </w:r>
          </w:p>
        </w:tc>
      </w:tr>
      <w:tr w:rsidR="00A7492A" w:rsidRPr="00A7492A" w:rsidTr="008205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2A" w:rsidRPr="00A7492A" w:rsidRDefault="00163AC1" w:rsidP="00A7492A">
            <w:pPr>
              <w:jc w:val="both"/>
            </w:pPr>
            <w:r>
              <w:lastRenderedPageBreak/>
              <w:t>1.3.1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2A" w:rsidRPr="00A7492A" w:rsidRDefault="00A7492A" w:rsidP="00A7492A">
            <w:pPr>
              <w:jc w:val="both"/>
            </w:pPr>
            <w:r w:rsidRPr="00A7492A">
              <w:t>Обеспечение своевременного представления предусмотренных действующим законодательством сведений о доходах, расходах, об имуществе и обязательствах имущественного характера, по компетенции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2A" w:rsidRPr="00A7492A" w:rsidRDefault="00A7492A" w:rsidP="0074142B">
            <w:r w:rsidRPr="00A7492A">
              <w:t>В 2021 году в установленный срок представлены сведения о доходах, об имуществе и обязательствах имущественн</w:t>
            </w:r>
            <w:r w:rsidR="00163AC1">
              <w:t>ого характера   60 муниципальными служащими</w:t>
            </w:r>
            <w:r w:rsidRPr="00A7492A">
              <w:t xml:space="preserve"> Администрации Суджанского района и 98 руководителями муниципальных учреждений,12 муниципальными служащими администрации г.Суджа и 45 муниципальными служащими администраций сельсоветов,18 главами муниципальных образований района,19 депутатами Представительного Собрания Суджанского района,142 депутатами городского и сельских поселений.</w:t>
            </w:r>
          </w:p>
        </w:tc>
      </w:tr>
      <w:tr w:rsidR="00A7492A" w:rsidRPr="00A7492A" w:rsidTr="008205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2A" w:rsidRPr="00A7492A" w:rsidRDefault="00A7492A" w:rsidP="00A7492A">
            <w:pPr>
              <w:jc w:val="both"/>
            </w:pPr>
            <w:r w:rsidRPr="00A7492A">
              <w:t>1.3.2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2A" w:rsidRPr="00A7492A" w:rsidRDefault="00A7492A" w:rsidP="00A7492A">
            <w:pPr>
              <w:jc w:val="both"/>
            </w:pPr>
            <w:r w:rsidRPr="00A7492A">
              <w:t>Размещение сведений о доходах. расходах, об имуществе и обязательствах имущественного характера лиц, замещающих муниципальные должности Суджанского района Курской области и членов их семей, а также размещение сведений о доходах, об имуществе и обязательствах имущественного характера лиц, замещающих должности руководителей муниципальных учреждений Суджанского района Курской области и членов их семей в информационно-коммуникационной сети «Интернет», по компетенции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2A" w:rsidRPr="00A7492A" w:rsidRDefault="00A7492A" w:rsidP="0074142B">
            <w:r w:rsidRPr="00A7492A">
              <w:t xml:space="preserve">В 2021 году своевременно размещены на официальных сайтах Администрации Суджанского района, администраций городского и сельских поселений сведения о доходах, расходах, об имуществе и обязательствах имущественного характера лиц, замещающих муниципальные должности Суджанского района Курской области, муниципальных служащих Администраций </w:t>
            </w:r>
            <w:r w:rsidR="00163AC1">
              <w:t xml:space="preserve">района, </w:t>
            </w:r>
            <w:r w:rsidRPr="00A7492A">
              <w:t>городского и сельских поселений Суджанского района</w:t>
            </w:r>
            <w:r w:rsidR="00163AC1">
              <w:t>,</w:t>
            </w:r>
            <w:r w:rsidRPr="00A7492A">
              <w:t>. руководителей муниципальных учреждений и членов их семей.</w:t>
            </w:r>
          </w:p>
        </w:tc>
      </w:tr>
      <w:tr w:rsidR="00A7492A" w:rsidRPr="00A7492A" w:rsidTr="008205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2A" w:rsidRPr="00A7492A" w:rsidRDefault="00A7492A" w:rsidP="00A7492A">
            <w:pPr>
              <w:jc w:val="both"/>
            </w:pPr>
            <w:r w:rsidRPr="00A7492A">
              <w:t>1.3.3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2A" w:rsidRPr="00A7492A" w:rsidRDefault="00A7492A" w:rsidP="00A7492A">
            <w:pPr>
              <w:jc w:val="both"/>
            </w:pPr>
            <w:r w:rsidRPr="00A7492A">
              <w:t xml:space="preserve">Анализ сведений о доходах, об имуществе и обязательствах имущественного характера лиц, замещающих муниципальные должности Суджанского района Курской области, муниципальных служащих </w:t>
            </w:r>
            <w:r w:rsidRPr="00A7492A">
              <w:lastRenderedPageBreak/>
              <w:t>Суджанского района Курской области, а также членов их семей, по компетенции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2A" w:rsidRPr="00A7492A" w:rsidRDefault="00A7492A" w:rsidP="0074142B">
            <w:r w:rsidRPr="00A7492A">
              <w:lastRenderedPageBreak/>
              <w:t xml:space="preserve">В 2021 году отделом организационной и кадровой работы, структурными подразделениями Администрации района проанализированы  сведения о доходах, расходах, об имуществе и обязательствах имущественного характера 60 муниципальных </w:t>
            </w:r>
            <w:r w:rsidR="00163AC1">
              <w:t>служащих Администрации района, а также членов их семей.</w:t>
            </w:r>
          </w:p>
        </w:tc>
      </w:tr>
      <w:tr w:rsidR="00A7492A" w:rsidRPr="00A7492A" w:rsidTr="008205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2A" w:rsidRPr="00A7492A" w:rsidRDefault="00A7492A" w:rsidP="00A7492A">
            <w:pPr>
              <w:jc w:val="both"/>
            </w:pPr>
            <w:r w:rsidRPr="00A7492A">
              <w:t>1.3.4.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2A" w:rsidRPr="00A7492A" w:rsidRDefault="00A7492A" w:rsidP="00A7492A">
            <w:pPr>
              <w:jc w:val="both"/>
            </w:pPr>
            <w:r w:rsidRPr="00A7492A">
              <w:t>Анализ сведений о доходах, расходах, об имуществе и обязательствах имущественного характера руководителей организаций, подведомственных органам местного самоуправления Суджанского района Курской области, а также членов их семей, по компетенции.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2A" w:rsidRPr="00A7492A" w:rsidRDefault="00A7492A" w:rsidP="0074142B">
            <w:r w:rsidRPr="00A7492A">
              <w:t>Кадровыми службами управления образования и отдела культуры, молодежной политики, физкультуры и спорта Администрации района проведен анализ   сведений о доходах, об имуществе и обязательствах имущественного характера руководителей подведомственных организаций, а также членов их семей (супруга и несовершеннолетних детей)</w:t>
            </w:r>
          </w:p>
        </w:tc>
      </w:tr>
      <w:tr w:rsidR="00A7492A" w:rsidRPr="00A7492A" w:rsidTr="008205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2A" w:rsidRPr="00A7492A" w:rsidRDefault="00A7492A" w:rsidP="00A7492A">
            <w:pPr>
              <w:jc w:val="both"/>
            </w:pPr>
            <w:r w:rsidRPr="00A7492A">
              <w:t>1.3.5.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2A" w:rsidRPr="00A7492A" w:rsidRDefault="00A7492A" w:rsidP="00A7492A">
            <w:pPr>
              <w:jc w:val="both"/>
            </w:pPr>
            <w:r w:rsidRPr="00A7492A">
              <w:t>Обеспечение деятельности комиссий по соблюдению требований к служебному поведению и урегулированию конфликта интересов, по компетенции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2A" w:rsidRPr="00A7492A" w:rsidRDefault="00A7492A" w:rsidP="0074142B">
            <w:r w:rsidRPr="00A7492A">
              <w:t>В 2021 году в муниципальных образованиях район</w:t>
            </w:r>
            <w:r w:rsidR="004B1BA4">
              <w:t>а  проведено 17</w:t>
            </w:r>
            <w:r w:rsidRPr="00A7492A">
              <w:t xml:space="preserve"> заседаний комиссий по соблюдению требований к служебному поведению муниципальных служащих и урегулированию конфликта интересов, в ходе которых рассмотрено  вопросов о предоставлении недостоверных или неполных сведений о доходах, расходах, об имуществе и обязатель</w:t>
            </w:r>
            <w:r w:rsidR="00163AC1">
              <w:t>ствах имущественного характера-</w:t>
            </w:r>
            <w:r w:rsidR="00027C28">
              <w:t>28</w:t>
            </w:r>
            <w:bookmarkStart w:id="0" w:name="_GoBack"/>
            <w:bookmarkEnd w:id="0"/>
            <w:r w:rsidRPr="00A7492A">
              <w:t>, о невозможности по объективным причинам представить сведения о доходах расходах, об имуществе и обязательствах имущественного характера супруга(супруги</w:t>
            </w:r>
            <w:r w:rsidR="004B1BA4">
              <w:t>) и несовершеннолетних детей- 8</w:t>
            </w:r>
            <w:r w:rsidR="00163AC1">
              <w:t>,</w:t>
            </w:r>
            <w:r w:rsidR="004B1BA4">
              <w:t>из них 4</w:t>
            </w:r>
            <w:r w:rsidRPr="00A7492A">
              <w:t>-в отношении</w:t>
            </w:r>
            <w:r w:rsidR="00163AC1">
              <w:t xml:space="preserve"> муниципальных служащих</w:t>
            </w:r>
            <w:r w:rsidRPr="00A7492A">
              <w:t>, 4-в отношении руководителей муниципальных учреждений, не соблюдение требований к служебному поведению и (или) требований по урегу</w:t>
            </w:r>
            <w:r w:rsidR="004B1BA4">
              <w:t>лированию конфликта интересов-20</w:t>
            </w:r>
            <w:r w:rsidRPr="00A7492A">
              <w:t>,</w:t>
            </w:r>
            <w:r w:rsidR="00163AC1">
              <w:t xml:space="preserve"> </w:t>
            </w:r>
            <w:r w:rsidR="004B1BA4">
              <w:t>из них 4</w:t>
            </w:r>
            <w:r w:rsidRPr="00A7492A">
              <w:t>-в отношении муниципальных служащих и 16-в отношении руководителей муниципальных учреждений.</w:t>
            </w:r>
          </w:p>
        </w:tc>
      </w:tr>
      <w:tr w:rsidR="00A7492A" w:rsidRPr="00A7492A" w:rsidTr="008205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2A" w:rsidRPr="00A7492A" w:rsidRDefault="00A7492A" w:rsidP="00A7492A">
            <w:pPr>
              <w:jc w:val="both"/>
            </w:pPr>
            <w:r w:rsidRPr="00A7492A">
              <w:t>1.3.6.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2A" w:rsidRPr="00A7492A" w:rsidRDefault="00A7492A" w:rsidP="00A7492A">
            <w:pPr>
              <w:jc w:val="both"/>
            </w:pPr>
            <w:r w:rsidRPr="00A7492A">
              <w:t>Актуализация сведений, содержащихся в анкетах, предоставляемых лицами при назначении на муниципальные должности Суджанского района Курской области, должности муниципальной службы Суджанского района Курской области, в том числе актуализация сведений об их родственниках и иных лицах, по компетенции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2A" w:rsidRPr="00A7492A" w:rsidRDefault="00A7492A" w:rsidP="0074142B">
            <w:r w:rsidRPr="00A7492A">
              <w:t>Отделом организационной и кадровой работы, кадровыми службами структурных подразделений  Администрации района актуализированы сведения в анкетах муниципальных служащих Администрации Суджанского района Курской области. Аналогичная работа проведена в администрациях г.Суджа и сельсоветов.</w:t>
            </w:r>
          </w:p>
        </w:tc>
      </w:tr>
      <w:tr w:rsidR="00A7492A" w:rsidRPr="00A7492A" w:rsidTr="008205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2A" w:rsidRPr="00A7492A" w:rsidRDefault="00A7492A" w:rsidP="00A7492A">
            <w:pPr>
              <w:jc w:val="both"/>
            </w:pPr>
            <w:r w:rsidRPr="00A7492A">
              <w:t>1.3.7.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2A" w:rsidRPr="00A7492A" w:rsidRDefault="00A7492A" w:rsidP="00A7492A">
            <w:pPr>
              <w:jc w:val="both"/>
            </w:pPr>
            <w:r w:rsidRPr="00A7492A">
              <w:t xml:space="preserve">Ознакомление граждан при поступлении на муниципальную службу Суджанского района Курской области с законодательством о противодействии коррупции и муниципальных служащих Суджанского района Курской области при увольнении с памяткой об ограничениях при заключении ими трудового или гражданско-правового договора </w:t>
            </w:r>
            <w:r w:rsidRPr="00A7492A">
              <w:lastRenderedPageBreak/>
              <w:t>после ухода с муниципальной службы, по компетенции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2A" w:rsidRPr="00A7492A" w:rsidRDefault="00A7492A" w:rsidP="0074142B">
            <w:r w:rsidRPr="00A7492A">
              <w:lastRenderedPageBreak/>
              <w:t>В 2021 году кадровыми службами структурных подразделений   Администрации района выданы памятки   3 муниципальным служащим, уволившимся с муниципальной службы об ограничениях при заключении ими трудового или гражданско-правового  договора после ухода с муниципальной службы.</w:t>
            </w:r>
          </w:p>
        </w:tc>
      </w:tr>
      <w:tr w:rsidR="00A7492A" w:rsidRPr="00A7492A" w:rsidTr="008205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2A" w:rsidRPr="00A7492A" w:rsidRDefault="00A7492A" w:rsidP="00A7492A">
            <w:pPr>
              <w:jc w:val="both"/>
            </w:pPr>
            <w:r w:rsidRPr="00A7492A">
              <w:t>1.3.8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2A" w:rsidRPr="00A7492A" w:rsidRDefault="00A7492A" w:rsidP="00A7492A">
            <w:pPr>
              <w:jc w:val="both"/>
            </w:pPr>
            <w:r w:rsidRPr="00A7492A">
              <w:t>Организация и проведение конкурсного замещения должностей муниципальной службы, по компетенции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2A" w:rsidRPr="00A7492A" w:rsidRDefault="00A7492A" w:rsidP="0074142B">
            <w:r w:rsidRPr="00A7492A">
              <w:t>В 2021 году конкурсов для замещения вакантных должностей муниципальной службы  не проводилось.</w:t>
            </w:r>
          </w:p>
        </w:tc>
      </w:tr>
      <w:tr w:rsidR="00A7492A" w:rsidRPr="00A7492A" w:rsidTr="008205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2A" w:rsidRPr="00A7492A" w:rsidRDefault="00A7492A" w:rsidP="00A7492A">
            <w:pPr>
              <w:jc w:val="both"/>
            </w:pPr>
            <w:r w:rsidRPr="00A7492A">
              <w:t>2.1.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2A" w:rsidRPr="00A7492A" w:rsidRDefault="00A7492A" w:rsidP="00A7492A">
            <w:pPr>
              <w:jc w:val="both"/>
            </w:pPr>
            <w:r w:rsidRPr="00A7492A">
              <w:t>Обеспечение открытости и прозрачности осуществляемых закупок, а также реализация мер по обеспечению прав и законных интересов участников закупок, установленных Федеральным законом от 5 апреля 2013 года №44-ФЗ «О контрактной системе в сфере закупок товаров, работ, услуг для обеспечения государственных и муниципальных нужд», по компетенции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2A" w:rsidRPr="00A7492A" w:rsidRDefault="00A7492A" w:rsidP="0074142B">
            <w:r w:rsidRPr="00A7492A">
              <w:t>В 2021 году заказчиками для размещения закупок конкурентными способами использовалась единая информационная система ЕИС в соответствии с федеральным законодательством.</w:t>
            </w:r>
          </w:p>
        </w:tc>
      </w:tr>
      <w:tr w:rsidR="00A7492A" w:rsidRPr="00A7492A" w:rsidTr="008205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2A" w:rsidRPr="00A7492A" w:rsidRDefault="00A7492A" w:rsidP="0074142B">
            <w:pPr>
              <w:jc w:val="both"/>
            </w:pPr>
            <w:r w:rsidRPr="00A7492A">
              <w:t>2.2.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2A" w:rsidRPr="00A7492A" w:rsidRDefault="00A7492A" w:rsidP="0074142B">
            <w:pPr>
              <w:jc w:val="both"/>
            </w:pPr>
            <w:r w:rsidRPr="00A7492A">
              <w:t>Осуществление контроля в сфере закупок товаров, работ, услуг для обеспечения муниципальных нужд, по компетенции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2A" w:rsidRPr="00A7492A" w:rsidRDefault="00A7492A" w:rsidP="0074142B">
            <w:pPr>
              <w:jc w:val="both"/>
            </w:pPr>
            <w:r w:rsidRPr="00A7492A">
              <w:t>В 2021 году отделом внутреннего финансового контроля финансово-экономического управления Администрации района проведены 2 плановые проверки по соблюдению законодательства Российской Федерации и иных нормативных правовых актов о контрактной системе в сфере закупок. По результатам контрольных мероприятий заказчикам выданы представления.</w:t>
            </w:r>
          </w:p>
          <w:p w:rsidR="00A7492A" w:rsidRPr="00A7492A" w:rsidRDefault="00A7492A" w:rsidP="0074142B">
            <w:pPr>
              <w:jc w:val="both"/>
            </w:pPr>
            <w:r w:rsidRPr="00A7492A">
              <w:t>Информация о проведенных контрольных мероприятиях размещена в ЕИС.</w:t>
            </w:r>
          </w:p>
        </w:tc>
      </w:tr>
      <w:tr w:rsidR="00A7492A" w:rsidRPr="00A7492A" w:rsidTr="0082058D">
        <w:trPr>
          <w:trHeight w:val="31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2A" w:rsidRPr="00A7492A" w:rsidRDefault="00A7492A" w:rsidP="0074142B">
            <w:pPr>
              <w:jc w:val="both"/>
            </w:pPr>
            <w:r w:rsidRPr="00A7492A">
              <w:t>2.3.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2A" w:rsidRPr="00A7492A" w:rsidRDefault="00A7492A" w:rsidP="0074142B">
            <w:pPr>
              <w:jc w:val="both"/>
            </w:pPr>
            <w:r w:rsidRPr="00A7492A">
              <w:t>Контроль за использованием имущества, находящегося в муниципальной собственности Суджанского района Курской области. земельных участков, находящихся в муниципальной собственности Суджанского района Курской области, и земельных участков, собственность на которые не разграничена, в том числе контроль в части своевременного внесения арендной платы в соответствующие бюджеты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2A" w:rsidRPr="00A7492A" w:rsidRDefault="00A7492A" w:rsidP="0074142B">
            <w:pPr>
              <w:jc w:val="both"/>
            </w:pPr>
            <w:r w:rsidRPr="00A7492A">
              <w:t>Отделом земельных и имущественных отношений управления строительства, муниципального имущества и ЖКХ Администрации района в 2021 году осуществлены проверки данных бухгалтерской отчетности и и</w:t>
            </w:r>
            <w:r w:rsidR="00163AC1">
              <w:t xml:space="preserve">ных документов, </w:t>
            </w:r>
            <w:r w:rsidR="0074142B">
              <w:t xml:space="preserve">представленных </w:t>
            </w:r>
            <w:r w:rsidRPr="00A7492A">
              <w:t xml:space="preserve">34 организациями, имеющими муниципальное имущество на их соответствие данным, содержащимся в реестре, подготовлено 16 договоров муниципальных организаций при совершении сделок с имуществом, ведется реестр договоров аренды земельных участков. </w:t>
            </w:r>
          </w:p>
          <w:p w:rsidR="00A7492A" w:rsidRPr="00A7492A" w:rsidRDefault="00A7492A" w:rsidP="0074142B">
            <w:pPr>
              <w:jc w:val="both"/>
            </w:pPr>
            <w:r w:rsidRPr="00A7492A">
              <w:t>В 2021 году заключено 63 договора аренды земельных участков и 36 договоров купли-продажи земельных участков. Ведется претензионная работа в отношении арендодателей, от которых не поступает арендная плата.</w:t>
            </w:r>
          </w:p>
          <w:p w:rsidR="00A7492A" w:rsidRPr="00A7492A" w:rsidRDefault="00A7492A" w:rsidP="0074142B">
            <w:pPr>
              <w:jc w:val="both"/>
            </w:pPr>
            <w:r w:rsidRPr="00A7492A">
              <w:t>В 2021 году по 3 договорам аренды направлены претензии.</w:t>
            </w:r>
          </w:p>
        </w:tc>
      </w:tr>
      <w:tr w:rsidR="00A7492A" w:rsidRPr="00A7492A" w:rsidTr="008205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2A" w:rsidRPr="00A7492A" w:rsidRDefault="00A7492A" w:rsidP="0074142B">
            <w:pPr>
              <w:jc w:val="both"/>
            </w:pPr>
            <w:r w:rsidRPr="00A7492A">
              <w:t>2.4.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2A" w:rsidRPr="00A7492A" w:rsidRDefault="00A7492A" w:rsidP="0074142B">
            <w:pPr>
              <w:jc w:val="both"/>
            </w:pPr>
            <w:r w:rsidRPr="00A7492A">
              <w:t>Участие в проведении заседаний «круглых столов» органов исполнительной государственной власти Курской области представителей органов местного самоуправления Суджанского района Курской области и бизнес-сообщества с целью выработки с</w:t>
            </w:r>
            <w:r w:rsidR="0082058D">
              <w:t xml:space="preserve">огласованных мер по дальнейшему </w:t>
            </w:r>
            <w:r w:rsidRPr="00A7492A">
              <w:t xml:space="preserve">снижению </w:t>
            </w:r>
            <w:r w:rsidRPr="00A7492A">
              <w:lastRenderedPageBreak/>
              <w:t>административного давления на бизнес-структуры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2A" w:rsidRPr="00A7492A" w:rsidRDefault="00A7492A" w:rsidP="0074142B">
            <w:pPr>
              <w:jc w:val="both"/>
            </w:pPr>
            <w:r w:rsidRPr="00A7492A">
              <w:lastRenderedPageBreak/>
              <w:t>В 2021 году начальник отдела организационной и кадровой работы Администрации района Гаврушева Л.И. принимала участие в семинарах, проводимых департаментом администрации Курской области по профилактике коррупционных и иных правонарушений, ГОА УВО «Курская академия государственной и муниципальной службы»</w:t>
            </w:r>
          </w:p>
        </w:tc>
      </w:tr>
      <w:tr w:rsidR="00A7492A" w:rsidRPr="00A7492A" w:rsidTr="0082058D">
        <w:trPr>
          <w:trHeight w:val="31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2A" w:rsidRPr="00A7492A" w:rsidRDefault="00A7492A" w:rsidP="0074142B">
            <w:pPr>
              <w:jc w:val="both"/>
            </w:pPr>
            <w:r w:rsidRPr="00A7492A">
              <w:t>2.5.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2A" w:rsidRPr="00A7492A" w:rsidRDefault="00A7492A" w:rsidP="0074142B">
            <w:pPr>
              <w:jc w:val="both"/>
            </w:pPr>
            <w:r w:rsidRPr="00A7492A">
              <w:t>Предоставление гражданам и юридическим лицам Суджанского района Курской области   государственных и муниципальных услуг по принципу «одного окна», а также информирование о действующем законодательстве, регламентирующем порядок предоставления таких услуг.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2A" w:rsidRPr="00A7492A" w:rsidRDefault="00163AC1" w:rsidP="0074142B">
            <w:pPr>
              <w:jc w:val="both"/>
            </w:pPr>
            <w:r>
              <w:t>В 2021 году АУКО</w:t>
            </w:r>
            <w:r w:rsidR="00A7492A" w:rsidRPr="00A7492A">
              <w:t xml:space="preserve"> МФЦ оказано 1745 муниципальных услуг по принципу «одного окна».</w:t>
            </w:r>
          </w:p>
          <w:p w:rsidR="00A7492A" w:rsidRPr="00A7492A" w:rsidRDefault="00163AC1" w:rsidP="0074142B">
            <w:pPr>
              <w:jc w:val="both"/>
            </w:pPr>
            <w:r>
              <w:t>У</w:t>
            </w:r>
            <w:r w:rsidR="00A7492A" w:rsidRPr="00A7492A">
              <w:t xml:space="preserve">правлениями и отделами Администрации   района   на официальном сайте Администрации района размещаются административные регламенты, нормативные правовые акты   по оказанию муниципальных услуг. </w:t>
            </w:r>
          </w:p>
          <w:p w:rsidR="00A7492A" w:rsidRPr="00A7492A" w:rsidRDefault="00A7492A" w:rsidP="0074142B">
            <w:pPr>
              <w:jc w:val="both"/>
            </w:pPr>
            <w:r w:rsidRPr="00A7492A">
              <w:t>За 2021 год на официальных сайтах Администрации района, администраций городского и сельских поселений было размещено более 150 статей по популяризации получения услуг в электронном виде.</w:t>
            </w:r>
          </w:p>
        </w:tc>
      </w:tr>
      <w:tr w:rsidR="00A7492A" w:rsidRPr="00A7492A" w:rsidTr="008205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2A" w:rsidRPr="00A7492A" w:rsidRDefault="00A7492A" w:rsidP="0074142B">
            <w:pPr>
              <w:jc w:val="both"/>
            </w:pPr>
            <w:r w:rsidRPr="00A7492A">
              <w:t>3.1.1.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2A" w:rsidRPr="00A7492A" w:rsidRDefault="00A7492A" w:rsidP="0074142B">
            <w:pPr>
              <w:jc w:val="both"/>
            </w:pPr>
            <w:r w:rsidRPr="00A7492A">
              <w:t>Проведение учебно-методических семинаров для муниципальных служащих по вопросам соблюдения ограничений, запретов, обязанностей, установленных</w:t>
            </w:r>
          </w:p>
          <w:p w:rsidR="00A7492A" w:rsidRPr="00A7492A" w:rsidRDefault="0082058D" w:rsidP="0074142B">
            <w:pPr>
              <w:jc w:val="both"/>
            </w:pPr>
            <w:r>
              <w:t xml:space="preserve">действующим </w:t>
            </w:r>
            <w:r w:rsidR="00A7492A" w:rsidRPr="00A7492A">
              <w:t>антикоррупционным законодательством.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2A" w:rsidRPr="00A7492A" w:rsidRDefault="00A7492A" w:rsidP="0074142B">
            <w:pPr>
              <w:jc w:val="both"/>
            </w:pPr>
            <w:r w:rsidRPr="00A7492A">
              <w:t>В 2021 году проведены семинары с муниципальными служащими Администрации Суджанского района по вопросам противодействия коррупции.</w:t>
            </w:r>
          </w:p>
        </w:tc>
      </w:tr>
      <w:tr w:rsidR="00A7492A" w:rsidRPr="00A7492A" w:rsidTr="008205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2A" w:rsidRPr="00A7492A" w:rsidRDefault="00A7492A" w:rsidP="0074142B">
            <w:pPr>
              <w:jc w:val="both"/>
            </w:pPr>
            <w:r w:rsidRPr="00A7492A">
              <w:t>3.1.2.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2A" w:rsidRPr="00A7492A" w:rsidRDefault="00A7492A" w:rsidP="0074142B">
            <w:pPr>
              <w:jc w:val="both"/>
            </w:pPr>
            <w:r w:rsidRPr="00A7492A">
              <w:t>Оказание содействия органам местного самоуправления Суджанского района Курской области в проведении учебно-методических семинаров по вопросам обеспечения предупреждения коррупции в муниципальных образованиях Суджанского района Курской области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2A" w:rsidRPr="00A7492A" w:rsidRDefault="00A7492A" w:rsidP="0074142B">
            <w:pPr>
              <w:jc w:val="both"/>
            </w:pPr>
            <w:r w:rsidRPr="00A7492A">
              <w:t>В 2021 году проведены семинары с главами, заместителями глав администраций города и сельсоветов, в ходе которых рассматривались вопросы подготовки к сдаче сведений о доходах, расходах, об имуществе и обязательствах имущественного характера, доводились до сведения нормативные правовые акты, обзор практики правоприменения в сфере конфликта интересов.</w:t>
            </w:r>
          </w:p>
          <w:p w:rsidR="00A7492A" w:rsidRPr="00A7492A" w:rsidRDefault="00A7492A" w:rsidP="0074142B">
            <w:pPr>
              <w:jc w:val="both"/>
            </w:pPr>
          </w:p>
        </w:tc>
      </w:tr>
      <w:tr w:rsidR="00A7492A" w:rsidRPr="00A7492A" w:rsidTr="008205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2A" w:rsidRPr="00A7492A" w:rsidRDefault="00A7492A" w:rsidP="0074142B">
            <w:pPr>
              <w:jc w:val="both"/>
            </w:pPr>
            <w:r w:rsidRPr="00A7492A">
              <w:t>3.1.3.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2A" w:rsidRPr="00A7492A" w:rsidRDefault="00A7492A" w:rsidP="0074142B">
            <w:pPr>
              <w:jc w:val="both"/>
            </w:pPr>
            <w:r w:rsidRPr="00A7492A">
              <w:t>Организация дополнительного профессионального образования муниципальных служащих Суджанского района Курской области по вопросам противодействия коррупции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2A" w:rsidRPr="00A7492A" w:rsidRDefault="00A7492A" w:rsidP="0074142B">
            <w:r w:rsidRPr="00A7492A">
              <w:t>В 2021 году дополнительного профессионального образования муниципальных служащих администрации Суджанского района по вопросам противодействия коррупции не проводилось.</w:t>
            </w:r>
          </w:p>
        </w:tc>
      </w:tr>
      <w:tr w:rsidR="00A7492A" w:rsidRPr="00A7492A" w:rsidTr="008205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2A" w:rsidRPr="00A7492A" w:rsidRDefault="00A7492A" w:rsidP="0074142B">
            <w:pPr>
              <w:jc w:val="both"/>
            </w:pPr>
            <w:r w:rsidRPr="00A7492A">
              <w:t>3.1.4..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2A" w:rsidRPr="00A7492A" w:rsidRDefault="00A7492A" w:rsidP="0074142B">
            <w:pPr>
              <w:jc w:val="both"/>
            </w:pPr>
            <w:r w:rsidRPr="00A7492A">
              <w:t>Организация обучения муниципальных служащих Суджанского района Курской области впервые поступивших на муниципальную службу Суджанского района Курской области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2A" w:rsidRPr="00A7492A" w:rsidRDefault="00A7492A" w:rsidP="0074142B">
            <w:r w:rsidRPr="00A7492A">
              <w:t>На 2022 год запланировано обучение муниципальных служащих администрации Суджанского района Курской области по вопросам противодействия коррупции в ГОА УВО Курской области «Курская академия государственной и муниципальной службы».</w:t>
            </w:r>
          </w:p>
        </w:tc>
      </w:tr>
      <w:tr w:rsidR="00A7492A" w:rsidRPr="00A7492A" w:rsidTr="008205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2A" w:rsidRPr="00A7492A" w:rsidRDefault="00A7492A" w:rsidP="0074142B">
            <w:pPr>
              <w:jc w:val="both"/>
            </w:pPr>
            <w:r w:rsidRPr="00A7492A">
              <w:t>3.1.5..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2A" w:rsidRPr="00A7492A" w:rsidRDefault="00A7492A" w:rsidP="0074142B">
            <w:pPr>
              <w:jc w:val="both"/>
            </w:pPr>
            <w:r w:rsidRPr="00A7492A">
              <w:t xml:space="preserve">Разработка и реализация на базе образовательных организаций мероприятий по формированию у подростков и молодежи </w:t>
            </w:r>
            <w:r w:rsidRPr="00A7492A">
              <w:lastRenderedPageBreak/>
              <w:t>негативного отношения к коррупции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2A" w:rsidRPr="00A7492A" w:rsidRDefault="00A7492A" w:rsidP="0074142B">
            <w:r w:rsidRPr="00A7492A">
              <w:lastRenderedPageBreak/>
              <w:t>В каждом учреждении образования Суджанского района разработан план мероприятий по формированию у подростков и молодежи негативного отношения к коррупции.</w:t>
            </w:r>
          </w:p>
        </w:tc>
      </w:tr>
      <w:tr w:rsidR="00A7492A" w:rsidRPr="00A7492A" w:rsidTr="008205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2A" w:rsidRPr="00A7492A" w:rsidRDefault="00A7492A" w:rsidP="0074142B">
            <w:pPr>
              <w:jc w:val="both"/>
            </w:pPr>
            <w:r w:rsidRPr="00A7492A">
              <w:t>3.1.6.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2A" w:rsidRPr="00A7492A" w:rsidRDefault="00A7492A" w:rsidP="0074142B">
            <w:pPr>
              <w:jc w:val="both"/>
            </w:pPr>
            <w:r w:rsidRPr="00A7492A">
              <w:t>Проведение в образовательных организациях просветительских и воспитательных мероприятий, направленных на создание в обществе атмосферы нетерпимости к коррупционным проявлениям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2A" w:rsidRPr="00A7492A" w:rsidRDefault="00A7492A" w:rsidP="0074142B">
            <w:pPr>
              <w:jc w:val="both"/>
            </w:pPr>
            <w:r w:rsidRPr="00A7492A">
              <w:t>Во все образовательные учреждения, учреждения культуры постоянно направляются письма по профилактике коррупции.</w:t>
            </w:r>
          </w:p>
          <w:p w:rsidR="00A7492A" w:rsidRPr="00A7492A" w:rsidRDefault="00A7492A" w:rsidP="0074142B">
            <w:pPr>
              <w:jc w:val="both"/>
            </w:pPr>
            <w:r w:rsidRPr="00A7492A">
              <w:t>Руководителям подведомственных учреждений в ходе   проведения совещаний доводятся нормативные правовые акты, методические рекомендации, памятки по вопросам противодействия коррупции.</w:t>
            </w:r>
          </w:p>
        </w:tc>
      </w:tr>
      <w:tr w:rsidR="00A7492A" w:rsidRPr="00A7492A" w:rsidTr="008205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2A" w:rsidRPr="00A7492A" w:rsidRDefault="00A7492A" w:rsidP="0074142B">
            <w:pPr>
              <w:jc w:val="both"/>
            </w:pPr>
            <w:r w:rsidRPr="00A7492A">
              <w:t>3.2.1.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2A" w:rsidRPr="00A7492A" w:rsidRDefault="00A7492A" w:rsidP="0074142B">
            <w:pPr>
              <w:jc w:val="both"/>
            </w:pPr>
            <w:r w:rsidRPr="00A7492A">
              <w:t>Привлечение представителей общественности, в том числе Общественного Совета Суджанского района Курской области, к участию в работе советов, комиссий, рабочих групп органов местного самоуправления Суджанского района Курской области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2A" w:rsidRPr="00A7492A" w:rsidRDefault="00A7492A" w:rsidP="0074142B">
            <w:pPr>
              <w:jc w:val="both"/>
            </w:pPr>
            <w:r w:rsidRPr="00A7492A">
              <w:t>Представители Общественного Совета Суджанского района Курской области в течение 2021 года принимали участие в заседаниях комиссии по формированию резерва управленческих кадров Суджанского района, комиссии по соблюдению тр</w:t>
            </w:r>
            <w:r w:rsidR="00163AC1">
              <w:t>ебований к служебному поведению</w:t>
            </w:r>
            <w:r w:rsidRPr="00A7492A">
              <w:t xml:space="preserve"> муниципальных служащих Администрации Суджанского района, аппарата Представительного Собрания Суджанского района, руководителей муниципальных учреждений и урегулированию конфликта интересов.</w:t>
            </w:r>
          </w:p>
        </w:tc>
      </w:tr>
      <w:tr w:rsidR="00A7492A" w:rsidRPr="00A7492A" w:rsidTr="008205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2A" w:rsidRPr="00A7492A" w:rsidRDefault="00A7492A" w:rsidP="0074142B">
            <w:pPr>
              <w:jc w:val="both"/>
            </w:pPr>
            <w:r w:rsidRPr="00A7492A">
              <w:t>3.2.2.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2A" w:rsidRPr="00A7492A" w:rsidRDefault="00A7492A" w:rsidP="0074142B">
            <w:pPr>
              <w:jc w:val="both"/>
            </w:pPr>
            <w:r w:rsidRPr="00A7492A">
              <w:t>Информирование населения через государственные СМИ о профилактике коррупции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2A" w:rsidRPr="00A7492A" w:rsidRDefault="00A7492A" w:rsidP="0074142B">
            <w:r w:rsidRPr="00A7492A">
              <w:t xml:space="preserve">В 2021 году в районной газете «Суджанские вести» опубликована статья «Об обязанностях глав муниципальных образований, депутатов представительных органов местного самоуправления, муниципальных служащих администраций района, г .Суджа ,сельсоветов по предоставлению сведений о доходах ,расходах, об имуществе и обязательствах имущественного характера и ответственности депутатов представительных органов местного самоуправления за предоставление недостоверных, неполных сведений о доходах, расходах, об имуществе и обязательствах имущественного характера своих, супруга(супруги) и несовершеннолетних детей». </w:t>
            </w:r>
          </w:p>
          <w:p w:rsidR="00A7492A" w:rsidRPr="00A7492A" w:rsidRDefault="00A7492A" w:rsidP="0074142B">
            <w:r w:rsidRPr="00A7492A">
              <w:t>в газете «Вестник Суджи» опубликована статья «Коррупция преследуется по закону», памятка об уголовной ответственности за получение и дачу взятки.</w:t>
            </w:r>
          </w:p>
        </w:tc>
      </w:tr>
      <w:tr w:rsidR="00A7492A" w:rsidRPr="00A7492A" w:rsidTr="008205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2A" w:rsidRPr="00A7492A" w:rsidRDefault="00A7492A" w:rsidP="0074142B">
            <w:pPr>
              <w:jc w:val="both"/>
            </w:pPr>
            <w:r w:rsidRPr="00A7492A">
              <w:t>3.2.3.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2A" w:rsidRPr="00A7492A" w:rsidRDefault="00A7492A" w:rsidP="0074142B">
            <w:pPr>
              <w:jc w:val="both"/>
            </w:pPr>
            <w:r w:rsidRPr="00A7492A">
              <w:t>Мониторинг обращений граждан о проявлениях коррупции, по компетенции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2A" w:rsidRPr="00A7492A" w:rsidRDefault="00A7492A" w:rsidP="0074142B">
            <w:r w:rsidRPr="00A7492A">
              <w:t xml:space="preserve">В 2021 году обращений граждан с проявлением фактов коррупции в Администрацию Суджанского района </w:t>
            </w:r>
            <w:r w:rsidR="00163AC1">
              <w:t>,</w:t>
            </w:r>
            <w:r w:rsidR="0082058D">
              <w:t xml:space="preserve"> </w:t>
            </w:r>
            <w:r w:rsidR="00163AC1">
              <w:t xml:space="preserve">администрации г.Суджа и сельсоветов </w:t>
            </w:r>
            <w:r w:rsidRPr="00A7492A">
              <w:t xml:space="preserve">  не поступало.</w:t>
            </w:r>
          </w:p>
        </w:tc>
      </w:tr>
      <w:tr w:rsidR="00A7492A" w:rsidRPr="00A7492A" w:rsidTr="008205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2A" w:rsidRPr="00A7492A" w:rsidRDefault="00A7492A" w:rsidP="0074142B">
            <w:pPr>
              <w:jc w:val="both"/>
            </w:pPr>
            <w:r w:rsidRPr="00A7492A">
              <w:t>3.2.4.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2A" w:rsidRPr="00A7492A" w:rsidRDefault="00A7492A" w:rsidP="0074142B">
            <w:pPr>
              <w:jc w:val="both"/>
            </w:pPr>
            <w:r w:rsidRPr="00A7492A">
              <w:t>Рассмотрение результатов исполнения районной антикоррупционной программы (плана) противодействия коррупции на заседании Общественного Совета Суджанского района Курской области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2A" w:rsidRPr="00A7492A" w:rsidRDefault="00A7492A" w:rsidP="0074142B">
            <w:r w:rsidRPr="00A7492A">
              <w:t>Ежегодно в 1 квартале года, следующего за отчетным на заседании Общественного Совета Суджанского района  Курской области рассматривается вопрос: «О реализации районной Антикоррупционной Программы «План Противодействия коррупции в Суджанском районе Курской области».</w:t>
            </w:r>
          </w:p>
        </w:tc>
      </w:tr>
      <w:tr w:rsidR="00A7492A" w:rsidRPr="00A7492A" w:rsidTr="008205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2A" w:rsidRPr="00A7492A" w:rsidRDefault="00A7492A" w:rsidP="0074142B">
            <w:r w:rsidRPr="00A7492A">
              <w:t>3.3.1.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2A" w:rsidRPr="00A7492A" w:rsidRDefault="00A7492A" w:rsidP="0074142B">
            <w:r w:rsidRPr="00A7492A">
              <w:t xml:space="preserve">Размещение информации о проводимых мероприятиях, контактных телефонах доверия («горячих линий») на официальных сайтах органов местного самоуправления </w:t>
            </w:r>
            <w:r w:rsidRPr="00A7492A">
              <w:lastRenderedPageBreak/>
              <w:t>Суджанского района Курской области и в средствах массовой информации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2A" w:rsidRPr="00A7492A" w:rsidRDefault="00A7492A" w:rsidP="0074142B">
            <w:r w:rsidRPr="00A7492A">
              <w:lastRenderedPageBreak/>
              <w:t xml:space="preserve">На 18 официальных сайтах Администрации района, администраций городского и сельских поселений размещено   252 материала   по противодействию коррупции. В 2021 году в районной газете «Суджанские вести» опубликована статья «Об обязанностях глав </w:t>
            </w:r>
            <w:r w:rsidRPr="00A7492A">
              <w:lastRenderedPageBreak/>
              <w:t xml:space="preserve">муниципальных образований, депутатов представительных органов местного самоуправления, муниципальных служащих администраций района, г .Суджа ,сельсоветов по предоставлению сведений о доходах ,расходах, об имуществе и обязательствах имущественного характера и ответственности депутатов представительных органов местного самоуправления за предоставление недостоверных, неполных сведений о доходах, расходах, об имуществе и обязательствах имущественного характера своих, супруга(супруги) и несовершеннолетних детей». </w:t>
            </w:r>
          </w:p>
          <w:p w:rsidR="00A7492A" w:rsidRPr="00A7492A" w:rsidRDefault="00A7492A" w:rsidP="0074142B"/>
        </w:tc>
      </w:tr>
      <w:tr w:rsidR="00A7492A" w:rsidRPr="00A7492A" w:rsidTr="008205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2A" w:rsidRPr="00A7492A" w:rsidRDefault="00A7492A" w:rsidP="0074142B">
            <w:r w:rsidRPr="00A7492A">
              <w:lastRenderedPageBreak/>
              <w:t>3.3.3.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2A" w:rsidRPr="00A7492A" w:rsidRDefault="00A7492A" w:rsidP="0074142B">
            <w:r w:rsidRPr="00A7492A">
              <w:t>Размещение отчетов о выполнении планов (программ) противодействия коррупции в органах местного самоуправления Суджанского района Курской области в информационно-телекоммуникационной сети «Интернет»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2A" w:rsidRPr="00A7492A" w:rsidRDefault="00A7492A" w:rsidP="0082058D">
            <w:r w:rsidRPr="00A7492A">
              <w:t xml:space="preserve">Ежегодно отчет о выполнении региональной антикоррупционной программы «План противодействия коррупции в Курской области» размещается на официальном сайте </w:t>
            </w:r>
            <w:r w:rsidR="0082058D">
              <w:t xml:space="preserve">Администрации </w:t>
            </w:r>
            <w:r w:rsidRPr="00A7492A">
              <w:t>Суджанского района Курской области в разделе «Противодействие коррупции».</w:t>
            </w:r>
          </w:p>
          <w:p w:rsidR="00A7492A" w:rsidRPr="00A7492A" w:rsidRDefault="00A7492A" w:rsidP="0074142B"/>
        </w:tc>
      </w:tr>
      <w:tr w:rsidR="00A7492A" w:rsidRPr="00A7492A" w:rsidTr="008205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2A" w:rsidRPr="00A7492A" w:rsidRDefault="00A7492A" w:rsidP="0074142B">
            <w:r w:rsidRPr="00A7492A">
              <w:t>3.3.4.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2A" w:rsidRPr="00A7492A" w:rsidRDefault="00A7492A" w:rsidP="0074142B">
            <w:r w:rsidRPr="00A7492A">
              <w:t>Оформление и поддержание в актуальном состоянии специальных информационных стендов или иных наглядных форм представления информации антикоррупционного содержания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2A" w:rsidRPr="00A7492A" w:rsidRDefault="00A7492A" w:rsidP="0074142B">
            <w:r w:rsidRPr="00A7492A">
              <w:t>В 2021 году оформлены и поддерживаются в актуальном состоянии информационные стенды по противодействию коррупции в Администрациях Суджанского района, городского и сельских поселений.</w:t>
            </w:r>
          </w:p>
        </w:tc>
      </w:tr>
      <w:tr w:rsidR="00A7492A" w:rsidRPr="00A7492A" w:rsidTr="008205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2A" w:rsidRPr="00A7492A" w:rsidRDefault="00A7492A" w:rsidP="0074142B">
            <w:r w:rsidRPr="00A7492A">
              <w:t>3.4.1.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2A" w:rsidRPr="00A7492A" w:rsidRDefault="00A7492A" w:rsidP="0074142B">
            <w:r w:rsidRPr="00A7492A">
              <w:t>Принятие мер и совершенствование работы по противодействию коррупции по результатам социологических исследований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2A" w:rsidRPr="00A7492A" w:rsidRDefault="00A7492A" w:rsidP="0074142B">
            <w:r w:rsidRPr="00A7492A">
              <w:t>По результатам социологических исследований муниципальными образованиями района принимаются соответствующие меры по противодействию коррупции.</w:t>
            </w:r>
          </w:p>
        </w:tc>
      </w:tr>
    </w:tbl>
    <w:p w:rsidR="00C55622" w:rsidRDefault="00C55622" w:rsidP="0074142B"/>
    <w:p w:rsidR="00C55622" w:rsidRDefault="00C55622" w:rsidP="0074142B"/>
    <w:p w:rsidR="00C55622" w:rsidRDefault="00424DEE" w:rsidP="0074142B">
      <w:r>
        <w:t xml:space="preserve">Управляющий Делами Администрации </w:t>
      </w:r>
    </w:p>
    <w:p w:rsidR="00424DEE" w:rsidRDefault="00424DEE" w:rsidP="0074142B">
      <w:r>
        <w:t>Суджанского района Курской области                                       Н.А.</w:t>
      </w:r>
      <w:r w:rsidR="008F0863">
        <w:t xml:space="preserve"> </w:t>
      </w:r>
      <w:r>
        <w:t>Сердюкова</w:t>
      </w:r>
    </w:p>
    <w:p w:rsidR="00C55622" w:rsidRDefault="00C55622" w:rsidP="0074142B"/>
    <w:p w:rsidR="00C55622" w:rsidRDefault="00C55622" w:rsidP="0074142B"/>
    <w:p w:rsidR="00C55622" w:rsidRDefault="00C55622" w:rsidP="0074142B"/>
    <w:p w:rsidR="00C55622" w:rsidRDefault="00C55622" w:rsidP="0074142B"/>
    <w:p w:rsidR="00C55622" w:rsidRDefault="00C55622" w:rsidP="0074142B"/>
    <w:p w:rsidR="00C55622" w:rsidRDefault="00C55622" w:rsidP="0074142B"/>
    <w:p w:rsidR="00C55622" w:rsidRDefault="00C55622" w:rsidP="0074142B"/>
    <w:p w:rsidR="00C55622" w:rsidRDefault="00C55622" w:rsidP="0074142B"/>
    <w:p w:rsidR="00C55622" w:rsidRDefault="00C55622" w:rsidP="0074142B"/>
    <w:p w:rsidR="00C55622" w:rsidRDefault="00C55622" w:rsidP="0074142B">
      <w:pPr>
        <w:jc w:val="both"/>
      </w:pPr>
    </w:p>
    <w:p w:rsidR="00C55622" w:rsidRDefault="00C55622" w:rsidP="0074142B">
      <w:pPr>
        <w:jc w:val="both"/>
      </w:pPr>
    </w:p>
    <w:p w:rsidR="00C55622" w:rsidRDefault="00C55622" w:rsidP="0074142B">
      <w:pPr>
        <w:jc w:val="both"/>
      </w:pPr>
    </w:p>
    <w:p w:rsidR="00C55622" w:rsidRDefault="00C55622" w:rsidP="0074142B">
      <w:pPr>
        <w:jc w:val="both"/>
      </w:pPr>
    </w:p>
    <w:p w:rsidR="00C55622" w:rsidRDefault="00C55622" w:rsidP="0074142B">
      <w:pPr>
        <w:jc w:val="both"/>
      </w:pPr>
    </w:p>
    <w:p w:rsidR="00607125" w:rsidRDefault="00607125" w:rsidP="0074142B">
      <w:pPr>
        <w:jc w:val="both"/>
      </w:pPr>
    </w:p>
    <w:sectPr w:rsidR="00607125" w:rsidSect="00A7492A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24E" w:rsidRDefault="0008124E" w:rsidP="0008124E">
      <w:r>
        <w:separator/>
      </w:r>
    </w:p>
  </w:endnote>
  <w:endnote w:type="continuationSeparator" w:id="0">
    <w:p w:rsidR="0008124E" w:rsidRDefault="0008124E" w:rsidP="00081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24E" w:rsidRDefault="0008124E" w:rsidP="0008124E">
      <w:r>
        <w:separator/>
      </w:r>
    </w:p>
  </w:footnote>
  <w:footnote w:type="continuationSeparator" w:id="0">
    <w:p w:rsidR="0008124E" w:rsidRDefault="0008124E" w:rsidP="000812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A6C"/>
    <w:rsid w:val="00027C28"/>
    <w:rsid w:val="00073363"/>
    <w:rsid w:val="0008124E"/>
    <w:rsid w:val="000C3BC5"/>
    <w:rsid w:val="00160D4D"/>
    <w:rsid w:val="00163AC1"/>
    <w:rsid w:val="002077BC"/>
    <w:rsid w:val="00230C8C"/>
    <w:rsid w:val="002A7697"/>
    <w:rsid w:val="002C37E6"/>
    <w:rsid w:val="002E7C47"/>
    <w:rsid w:val="00386E8C"/>
    <w:rsid w:val="003B671F"/>
    <w:rsid w:val="00424DEE"/>
    <w:rsid w:val="004B1BA4"/>
    <w:rsid w:val="00607125"/>
    <w:rsid w:val="00621857"/>
    <w:rsid w:val="00657F94"/>
    <w:rsid w:val="0069250A"/>
    <w:rsid w:val="006C0A6C"/>
    <w:rsid w:val="006D32D4"/>
    <w:rsid w:val="006D3A96"/>
    <w:rsid w:val="006E22FA"/>
    <w:rsid w:val="0071374F"/>
    <w:rsid w:val="0074142B"/>
    <w:rsid w:val="00753116"/>
    <w:rsid w:val="00757293"/>
    <w:rsid w:val="007A66C8"/>
    <w:rsid w:val="00800BAD"/>
    <w:rsid w:val="0082058D"/>
    <w:rsid w:val="008F0863"/>
    <w:rsid w:val="00916BF6"/>
    <w:rsid w:val="00933ACB"/>
    <w:rsid w:val="0099446E"/>
    <w:rsid w:val="009D2891"/>
    <w:rsid w:val="00A112CE"/>
    <w:rsid w:val="00A26C8D"/>
    <w:rsid w:val="00A64AF1"/>
    <w:rsid w:val="00A70A6D"/>
    <w:rsid w:val="00A7492A"/>
    <w:rsid w:val="00AE1615"/>
    <w:rsid w:val="00AF6A13"/>
    <w:rsid w:val="00B5060A"/>
    <w:rsid w:val="00B7244D"/>
    <w:rsid w:val="00C55622"/>
    <w:rsid w:val="00C60215"/>
    <w:rsid w:val="00CA772E"/>
    <w:rsid w:val="00CE1CB7"/>
    <w:rsid w:val="00CF6E67"/>
    <w:rsid w:val="00D90BB6"/>
    <w:rsid w:val="00DB38C5"/>
    <w:rsid w:val="00DF6AC4"/>
    <w:rsid w:val="00F17A89"/>
    <w:rsid w:val="00F2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4A1FD7-24BC-4D85-8BD4-1242B6F1A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56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124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812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8124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812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30C8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30C8C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rmal (Web)"/>
    <w:basedOn w:val="a"/>
    <w:uiPriority w:val="99"/>
    <w:unhideWhenUsed/>
    <w:rsid w:val="006D32D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9</Pages>
  <Words>3391</Words>
  <Characters>19333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PC2811131</dc:creator>
  <cp:keywords/>
  <dc:description/>
  <cp:lastModifiedBy>PC2811131</cp:lastModifiedBy>
  <cp:revision>33</cp:revision>
  <cp:lastPrinted>2021-12-24T07:23:00Z</cp:lastPrinted>
  <dcterms:created xsi:type="dcterms:W3CDTF">2021-12-15T08:15:00Z</dcterms:created>
  <dcterms:modified xsi:type="dcterms:W3CDTF">2021-12-24T07:24:00Z</dcterms:modified>
</cp:coreProperties>
</file>