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26" w:rsidRDefault="004629B3" w:rsidP="00F15215">
      <w:pPr>
        <w:jc w:val="right"/>
        <w:outlineLvl w:val="0"/>
        <w:rPr>
          <w:rFonts w:eastAsia="Calibri"/>
          <w:b/>
          <w:bCs/>
          <w:sz w:val="32"/>
          <w:szCs w:val="32"/>
        </w:rPr>
      </w:pPr>
      <w:r w:rsidRPr="009E7174">
        <w:rPr>
          <w:noProof/>
          <w:sz w:val="28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page">
              <wp:posOffset>491490</wp:posOffset>
            </wp:positionV>
            <wp:extent cx="1114425" cy="1133475"/>
            <wp:effectExtent l="0" t="0" r="9525" b="9525"/>
            <wp:wrapNone/>
            <wp:docPr id="2" name="Рисунок 15" descr="Описание: C:\Users\Администратор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C:\Users\Администратор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17761" t="12878" r="2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26" w:rsidRDefault="00000026" w:rsidP="00000026">
      <w:pPr>
        <w:jc w:val="center"/>
        <w:outlineLvl w:val="0"/>
        <w:rPr>
          <w:rFonts w:eastAsia="Calibri"/>
          <w:b/>
          <w:bCs/>
          <w:sz w:val="34"/>
          <w:szCs w:val="34"/>
        </w:rPr>
      </w:pPr>
    </w:p>
    <w:p w:rsidR="00000026" w:rsidRDefault="00000026" w:rsidP="00000026">
      <w:pPr>
        <w:jc w:val="center"/>
        <w:outlineLvl w:val="0"/>
        <w:rPr>
          <w:rFonts w:eastAsia="Calibri"/>
          <w:b/>
          <w:bCs/>
          <w:sz w:val="34"/>
          <w:szCs w:val="34"/>
        </w:rPr>
      </w:pPr>
    </w:p>
    <w:p w:rsidR="00000026" w:rsidRDefault="00000026" w:rsidP="00000026">
      <w:pPr>
        <w:jc w:val="center"/>
        <w:outlineLvl w:val="0"/>
        <w:rPr>
          <w:rFonts w:eastAsia="Calibri"/>
          <w:b/>
          <w:bCs/>
          <w:sz w:val="34"/>
          <w:szCs w:val="34"/>
        </w:rPr>
      </w:pPr>
    </w:p>
    <w:p w:rsidR="00000026" w:rsidRPr="004629B3" w:rsidRDefault="004629B3" w:rsidP="004629B3">
      <w:pPr>
        <w:jc w:val="right"/>
        <w:outlineLvl w:val="0"/>
        <w:rPr>
          <w:rFonts w:eastAsia="Calibri"/>
          <w:bCs/>
          <w:sz w:val="28"/>
          <w:szCs w:val="28"/>
        </w:rPr>
      </w:pPr>
      <w:r w:rsidRPr="004629B3">
        <w:rPr>
          <w:rFonts w:eastAsia="Calibri"/>
          <w:bCs/>
          <w:sz w:val="28"/>
          <w:szCs w:val="28"/>
        </w:rPr>
        <w:t>.</w:t>
      </w:r>
    </w:p>
    <w:p w:rsidR="00000026" w:rsidRDefault="00000026" w:rsidP="00000026">
      <w:pPr>
        <w:jc w:val="center"/>
        <w:outlineLvl w:val="0"/>
        <w:rPr>
          <w:rFonts w:eastAsia="Calibri"/>
          <w:b/>
          <w:bCs/>
          <w:sz w:val="34"/>
          <w:szCs w:val="34"/>
        </w:rPr>
      </w:pPr>
      <w:r w:rsidRPr="00480EA1">
        <w:rPr>
          <w:rFonts w:eastAsia="Calibri"/>
          <w:b/>
          <w:bCs/>
          <w:sz w:val="34"/>
          <w:szCs w:val="34"/>
        </w:rPr>
        <w:t xml:space="preserve">АДМИНИСТРАЦИЯ </w:t>
      </w:r>
      <w:r>
        <w:rPr>
          <w:rFonts w:eastAsia="Calibri"/>
          <w:b/>
          <w:bCs/>
          <w:sz w:val="34"/>
          <w:szCs w:val="34"/>
        </w:rPr>
        <w:t>СУДЖАНСКОГО РАЙОНА</w:t>
      </w:r>
      <w:r w:rsidRPr="00480EA1">
        <w:rPr>
          <w:rFonts w:eastAsia="Calibri"/>
          <w:b/>
          <w:bCs/>
          <w:sz w:val="34"/>
          <w:szCs w:val="34"/>
        </w:rPr>
        <w:t xml:space="preserve"> </w:t>
      </w:r>
    </w:p>
    <w:p w:rsidR="00000026" w:rsidRPr="00480EA1" w:rsidRDefault="00000026" w:rsidP="00000026">
      <w:pPr>
        <w:jc w:val="center"/>
        <w:outlineLvl w:val="0"/>
        <w:rPr>
          <w:rFonts w:eastAsia="Calibri"/>
          <w:b/>
          <w:sz w:val="34"/>
          <w:szCs w:val="34"/>
        </w:rPr>
      </w:pPr>
      <w:r w:rsidRPr="00480EA1">
        <w:rPr>
          <w:rFonts w:eastAsia="Calibri"/>
          <w:b/>
          <w:sz w:val="34"/>
          <w:szCs w:val="34"/>
        </w:rPr>
        <w:t xml:space="preserve">КУРСКОЙ </w:t>
      </w:r>
      <w:r>
        <w:rPr>
          <w:rFonts w:eastAsia="Calibri"/>
          <w:b/>
          <w:sz w:val="34"/>
          <w:szCs w:val="34"/>
        </w:rPr>
        <w:t xml:space="preserve"> </w:t>
      </w:r>
      <w:r w:rsidRPr="00480EA1">
        <w:rPr>
          <w:rFonts w:eastAsia="Calibri"/>
          <w:b/>
          <w:sz w:val="34"/>
          <w:szCs w:val="34"/>
        </w:rPr>
        <w:t xml:space="preserve"> ОБЛАСТИ</w:t>
      </w:r>
    </w:p>
    <w:p w:rsidR="00000026" w:rsidRPr="00480EA1" w:rsidRDefault="00000026" w:rsidP="00000026">
      <w:pPr>
        <w:jc w:val="center"/>
        <w:rPr>
          <w:rFonts w:eastAsia="Calibri"/>
          <w:b/>
          <w:bCs/>
          <w:color w:val="000000"/>
          <w:spacing w:val="80"/>
          <w:lang w:bidi="ru-RU"/>
        </w:rPr>
      </w:pPr>
      <w:r w:rsidRPr="00480EA1"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000026" w:rsidRPr="00480EA1" w:rsidRDefault="00000026" w:rsidP="00000026">
      <w:pPr>
        <w:jc w:val="center"/>
        <w:rPr>
          <w:rFonts w:eastAsia="Calibri"/>
          <w:b/>
          <w:spacing w:val="40"/>
          <w:sz w:val="30"/>
          <w:szCs w:val="30"/>
        </w:rPr>
      </w:pPr>
      <w:r w:rsidRPr="00480EA1">
        <w:rPr>
          <w:rFonts w:eastAsia="Calibri"/>
          <w:b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000026" w:rsidRPr="00480EA1" w:rsidRDefault="00000026" w:rsidP="00000026">
      <w:pPr>
        <w:autoSpaceDN w:val="0"/>
        <w:jc w:val="center"/>
        <w:rPr>
          <w:sz w:val="16"/>
          <w:szCs w:val="16"/>
          <w:lang w:eastAsia="zh-CN"/>
        </w:rPr>
      </w:pPr>
    </w:p>
    <w:p w:rsidR="00000026" w:rsidRPr="00975ED0" w:rsidRDefault="000D1872" w:rsidP="00000026">
      <w:pPr>
        <w:jc w:val="center"/>
        <w:rPr>
          <w:b/>
          <w:sz w:val="26"/>
          <w:szCs w:val="26"/>
        </w:rPr>
      </w:pPr>
      <w:r w:rsidRPr="00975ED0">
        <w:rPr>
          <w:b/>
          <w:sz w:val="26"/>
          <w:szCs w:val="26"/>
        </w:rPr>
        <w:t xml:space="preserve">от </w:t>
      </w:r>
      <w:r w:rsidR="00975ED0" w:rsidRPr="00975ED0">
        <w:rPr>
          <w:b/>
          <w:sz w:val="26"/>
          <w:szCs w:val="26"/>
        </w:rPr>
        <w:t>10.03.2020 года</w:t>
      </w:r>
      <w:r w:rsidR="00000026" w:rsidRPr="00975ED0">
        <w:rPr>
          <w:b/>
          <w:sz w:val="26"/>
          <w:szCs w:val="26"/>
        </w:rPr>
        <w:t xml:space="preserve"> </w:t>
      </w:r>
      <w:r w:rsidRPr="00975ED0">
        <w:rPr>
          <w:b/>
          <w:sz w:val="26"/>
          <w:szCs w:val="26"/>
        </w:rPr>
        <w:t xml:space="preserve">  № </w:t>
      </w:r>
      <w:r w:rsidR="00975ED0" w:rsidRPr="00975ED0">
        <w:rPr>
          <w:b/>
          <w:sz w:val="26"/>
          <w:szCs w:val="26"/>
        </w:rPr>
        <w:t>186</w:t>
      </w:r>
    </w:p>
    <w:p w:rsidR="00000026" w:rsidRPr="00480EA1" w:rsidRDefault="00000026" w:rsidP="00000026">
      <w:pPr>
        <w:jc w:val="center"/>
        <w:rPr>
          <w:sz w:val="26"/>
          <w:szCs w:val="26"/>
        </w:rPr>
      </w:pPr>
      <w:r>
        <w:rPr>
          <w:sz w:val="26"/>
          <w:szCs w:val="26"/>
        </w:rPr>
        <w:t>г. Суджа</w:t>
      </w:r>
    </w:p>
    <w:p w:rsidR="00000026" w:rsidRDefault="00000026" w:rsidP="00000026">
      <w:pPr>
        <w:rPr>
          <w:sz w:val="28"/>
          <w:szCs w:val="24"/>
        </w:rPr>
      </w:pPr>
    </w:p>
    <w:p w:rsidR="003B4DB8" w:rsidRDefault="00000026" w:rsidP="003B4DB8">
      <w:pPr>
        <w:tabs>
          <w:tab w:val="left" w:pos="9356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r w:rsidR="003B4DB8">
        <w:rPr>
          <w:sz w:val="28"/>
          <w:szCs w:val="28"/>
        </w:rPr>
        <w:t xml:space="preserve">Порядка </w:t>
      </w:r>
    </w:p>
    <w:p w:rsidR="003B4DB8" w:rsidRDefault="003B4DB8" w:rsidP="003B4DB8">
      <w:pPr>
        <w:tabs>
          <w:tab w:val="left" w:pos="9356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сообщения руководителями муниципальных учреждений </w:t>
      </w:r>
    </w:p>
    <w:p w:rsidR="003B4DB8" w:rsidRDefault="003B4DB8" w:rsidP="003B4DB8">
      <w:pPr>
        <w:tabs>
          <w:tab w:val="left" w:pos="9356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Суджанского района Курской области о возникновении личной заинтересованности при исполнении должностных обязанностей, </w:t>
      </w:r>
    </w:p>
    <w:p w:rsidR="00000026" w:rsidRDefault="003B4DB8" w:rsidP="003B4DB8">
      <w:pPr>
        <w:tabs>
          <w:tab w:val="left" w:pos="9356"/>
        </w:tabs>
        <w:ind w:right="-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или может привести к конфликту интересов</w:t>
      </w:r>
    </w:p>
    <w:p w:rsidR="00000026" w:rsidRDefault="00000026" w:rsidP="00000026">
      <w:pPr>
        <w:tabs>
          <w:tab w:val="left" w:pos="9356"/>
        </w:tabs>
        <w:ind w:right="-1"/>
        <w:jc w:val="center"/>
        <w:rPr>
          <w:sz w:val="28"/>
          <w:szCs w:val="28"/>
        </w:rPr>
      </w:pPr>
    </w:p>
    <w:p w:rsidR="00000026" w:rsidRDefault="003B4DB8" w:rsidP="00D847B6">
      <w:pPr>
        <w:tabs>
          <w:tab w:val="left" w:pos="9356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работы по профилактике коррупционных и иных правонарушений в </w:t>
      </w:r>
      <w:proofErr w:type="spellStart"/>
      <w:r>
        <w:rPr>
          <w:sz w:val="28"/>
          <w:szCs w:val="28"/>
        </w:rPr>
        <w:t>Суджанском</w:t>
      </w:r>
      <w:proofErr w:type="spellEnd"/>
      <w:r>
        <w:rPr>
          <w:sz w:val="28"/>
          <w:szCs w:val="28"/>
        </w:rPr>
        <w:t xml:space="preserve"> районе Курской области,</w:t>
      </w:r>
      <w:r w:rsidR="00C37967">
        <w:rPr>
          <w:sz w:val="28"/>
          <w:szCs w:val="28"/>
        </w:rPr>
        <w:t xml:space="preserve"> в соответствии с Федеральным законом от 25 декабря 2008 года №273-ФЗ «О противодействии коррупции»</w:t>
      </w:r>
      <w:r w:rsidR="00B90FAF">
        <w:rPr>
          <w:sz w:val="28"/>
          <w:szCs w:val="28"/>
        </w:rPr>
        <w:t xml:space="preserve"> и решением Представительного Собрания Суджанского ра</w:t>
      </w:r>
      <w:r w:rsidR="007735E5">
        <w:rPr>
          <w:sz w:val="28"/>
          <w:szCs w:val="28"/>
        </w:rPr>
        <w:t>йона Курской области от18.03.2010 года  №47</w:t>
      </w:r>
      <w:r w:rsidR="00B90FAF">
        <w:rPr>
          <w:sz w:val="28"/>
          <w:szCs w:val="28"/>
        </w:rPr>
        <w:t xml:space="preserve"> « О прядке </w:t>
      </w:r>
      <w:r w:rsidR="007735E5">
        <w:rPr>
          <w:sz w:val="28"/>
          <w:szCs w:val="28"/>
        </w:rPr>
        <w:t xml:space="preserve">управления и </w:t>
      </w:r>
      <w:r w:rsidR="00B90FAF">
        <w:rPr>
          <w:sz w:val="28"/>
          <w:szCs w:val="28"/>
        </w:rPr>
        <w:t>распоряжения муниципальной собственностью Суджанского района Курской области»</w:t>
      </w:r>
      <w:r w:rsidR="007735E5">
        <w:rPr>
          <w:sz w:val="28"/>
          <w:szCs w:val="28"/>
        </w:rPr>
        <w:t xml:space="preserve"> (с последующими изменениями и дополнениями)</w:t>
      </w:r>
      <w:r w:rsidR="00000026">
        <w:rPr>
          <w:sz w:val="28"/>
          <w:szCs w:val="28"/>
        </w:rPr>
        <w:t>, Администрация Суджанского района Курской области ПОСТАНОВЛЯЕТ:</w:t>
      </w:r>
    </w:p>
    <w:p w:rsidR="00000026" w:rsidRDefault="00B90FAF" w:rsidP="00000026">
      <w:pPr>
        <w:pStyle w:val="a4"/>
        <w:numPr>
          <w:ilvl w:val="0"/>
          <w:numId w:val="1"/>
        </w:numPr>
        <w:tabs>
          <w:tab w:val="left" w:pos="9356"/>
        </w:tabs>
        <w:spacing w:after="20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</w:t>
      </w:r>
      <w:r w:rsidR="0000002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сообщения руководителями муниципальных учреждений Суджанского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00026">
        <w:rPr>
          <w:sz w:val="28"/>
          <w:szCs w:val="28"/>
        </w:rPr>
        <w:t xml:space="preserve">. </w:t>
      </w:r>
    </w:p>
    <w:p w:rsidR="00000026" w:rsidRDefault="00000026" w:rsidP="00000026">
      <w:pPr>
        <w:pStyle w:val="a4"/>
        <w:numPr>
          <w:ilvl w:val="0"/>
          <w:numId w:val="1"/>
        </w:numPr>
        <w:tabs>
          <w:tab w:val="left" w:pos="9356"/>
        </w:tabs>
        <w:spacing w:after="200" w:line="276" w:lineRule="auto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B90FAF">
        <w:rPr>
          <w:sz w:val="28"/>
          <w:szCs w:val="28"/>
        </w:rPr>
        <w:t>заместителя главы администрации Суджанского района С.П</w:t>
      </w:r>
      <w:r w:rsidR="00341AB3">
        <w:rPr>
          <w:sz w:val="28"/>
          <w:szCs w:val="28"/>
        </w:rPr>
        <w:t>.</w:t>
      </w:r>
      <w:r w:rsidR="00B90FAF">
        <w:rPr>
          <w:sz w:val="28"/>
          <w:szCs w:val="28"/>
        </w:rPr>
        <w:t>Фролова, управляющего делами а</w:t>
      </w:r>
      <w:r w:rsidR="00341AB3">
        <w:rPr>
          <w:sz w:val="28"/>
          <w:szCs w:val="28"/>
        </w:rPr>
        <w:t>дминистрации Суджанского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Н.А.Сердюкову</w:t>
      </w:r>
      <w:proofErr w:type="spellEnd"/>
      <w:r>
        <w:rPr>
          <w:sz w:val="28"/>
          <w:szCs w:val="28"/>
        </w:rPr>
        <w:t>.</w:t>
      </w:r>
    </w:p>
    <w:p w:rsidR="00000026" w:rsidRPr="00902BDC" w:rsidRDefault="00000026" w:rsidP="00000026">
      <w:pPr>
        <w:pStyle w:val="a4"/>
        <w:numPr>
          <w:ilvl w:val="0"/>
          <w:numId w:val="1"/>
        </w:numPr>
        <w:tabs>
          <w:tab w:val="left" w:pos="9356"/>
        </w:tabs>
        <w:spacing w:after="200" w:line="276" w:lineRule="auto"/>
        <w:ind w:right="-1"/>
        <w:jc w:val="both"/>
        <w:rPr>
          <w:sz w:val="28"/>
          <w:szCs w:val="28"/>
        </w:rPr>
      </w:pPr>
      <w:r w:rsidRPr="002D6B7F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вступает в силу </w:t>
      </w:r>
      <w:r w:rsidR="00B90FAF">
        <w:rPr>
          <w:sz w:val="28"/>
          <w:szCs w:val="28"/>
        </w:rPr>
        <w:t>со дня подписания</w:t>
      </w:r>
      <w:r>
        <w:rPr>
          <w:sz w:val="28"/>
          <w:szCs w:val="28"/>
        </w:rPr>
        <w:t>.</w:t>
      </w:r>
    </w:p>
    <w:p w:rsidR="00B90FAF" w:rsidRDefault="00B90FAF" w:rsidP="00000026">
      <w:pPr>
        <w:tabs>
          <w:tab w:val="left" w:pos="9356"/>
        </w:tabs>
        <w:ind w:left="360" w:right="-1"/>
        <w:jc w:val="both"/>
        <w:rPr>
          <w:sz w:val="28"/>
          <w:szCs w:val="28"/>
        </w:rPr>
      </w:pPr>
    </w:p>
    <w:p w:rsidR="00B90FAF" w:rsidRDefault="00B90FAF" w:rsidP="00000026">
      <w:pPr>
        <w:tabs>
          <w:tab w:val="left" w:pos="9356"/>
        </w:tabs>
        <w:ind w:left="360" w:right="-1"/>
        <w:jc w:val="both"/>
        <w:rPr>
          <w:sz w:val="28"/>
          <w:szCs w:val="28"/>
        </w:rPr>
      </w:pPr>
    </w:p>
    <w:p w:rsidR="00000026" w:rsidRDefault="00000026" w:rsidP="00D847B6">
      <w:pPr>
        <w:tabs>
          <w:tab w:val="left" w:pos="9356"/>
        </w:tabs>
        <w:ind w:left="360" w:right="-1" w:firstLine="207"/>
        <w:jc w:val="both"/>
        <w:rPr>
          <w:sz w:val="28"/>
          <w:szCs w:val="28"/>
        </w:rPr>
      </w:pPr>
      <w:r>
        <w:rPr>
          <w:sz w:val="28"/>
          <w:szCs w:val="28"/>
        </w:rPr>
        <w:t>Глава Суджанского района</w:t>
      </w:r>
    </w:p>
    <w:p w:rsidR="00000026" w:rsidRDefault="00000026" w:rsidP="00D847B6">
      <w:pPr>
        <w:tabs>
          <w:tab w:val="left" w:pos="9356"/>
        </w:tabs>
        <w:ind w:left="360" w:right="-1" w:firstLine="207"/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А.М.Богачёв</w:t>
      </w:r>
    </w:p>
    <w:p w:rsidR="00000026" w:rsidRPr="0098494E" w:rsidRDefault="00000026" w:rsidP="00000026">
      <w:pPr>
        <w:tabs>
          <w:tab w:val="left" w:pos="9356"/>
        </w:tabs>
        <w:ind w:left="360" w:right="-1"/>
        <w:jc w:val="both"/>
        <w:rPr>
          <w:sz w:val="28"/>
          <w:szCs w:val="28"/>
        </w:rPr>
      </w:pPr>
    </w:p>
    <w:p w:rsidR="00623823" w:rsidRDefault="00623823" w:rsidP="007735E5">
      <w:pPr>
        <w:spacing w:line="276" w:lineRule="auto"/>
        <w:rPr>
          <w:sz w:val="24"/>
          <w:szCs w:val="24"/>
        </w:rPr>
      </w:pPr>
    </w:p>
    <w:p w:rsidR="00000026" w:rsidRPr="002D6B7F" w:rsidRDefault="00B90FAF" w:rsidP="00341AB3">
      <w:pPr>
        <w:spacing w:line="276" w:lineRule="auto"/>
        <w:ind w:left="5529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955900" w:rsidRDefault="00000026" w:rsidP="00341AB3">
      <w:pPr>
        <w:spacing w:line="276" w:lineRule="auto"/>
        <w:ind w:left="5529"/>
        <w:rPr>
          <w:sz w:val="24"/>
          <w:szCs w:val="24"/>
        </w:rPr>
      </w:pPr>
      <w:r w:rsidRPr="002D6B7F">
        <w:rPr>
          <w:sz w:val="24"/>
          <w:szCs w:val="24"/>
        </w:rPr>
        <w:t xml:space="preserve">Постановлением администрации </w:t>
      </w:r>
    </w:p>
    <w:p w:rsidR="00000026" w:rsidRPr="002D6B7F" w:rsidRDefault="00000026" w:rsidP="00341AB3">
      <w:pPr>
        <w:spacing w:line="276" w:lineRule="auto"/>
        <w:ind w:left="5529"/>
        <w:rPr>
          <w:sz w:val="24"/>
          <w:szCs w:val="24"/>
        </w:rPr>
      </w:pPr>
      <w:r w:rsidRPr="002D6B7F">
        <w:rPr>
          <w:sz w:val="24"/>
          <w:szCs w:val="24"/>
        </w:rPr>
        <w:t>Суджанского района Курской области</w:t>
      </w:r>
    </w:p>
    <w:p w:rsidR="00000026" w:rsidRDefault="00331846" w:rsidP="00341AB3">
      <w:pPr>
        <w:spacing w:line="276" w:lineRule="auto"/>
        <w:ind w:left="5529"/>
        <w:rPr>
          <w:sz w:val="24"/>
          <w:szCs w:val="24"/>
        </w:rPr>
      </w:pPr>
      <w:r w:rsidRPr="00B90FAF">
        <w:rPr>
          <w:sz w:val="24"/>
          <w:szCs w:val="24"/>
        </w:rPr>
        <w:t xml:space="preserve">от </w:t>
      </w:r>
      <w:bookmarkStart w:id="0" w:name="_GoBack"/>
      <w:bookmarkEnd w:id="0"/>
      <w:r w:rsidR="00B90FAF">
        <w:rPr>
          <w:sz w:val="24"/>
          <w:szCs w:val="24"/>
        </w:rPr>
        <w:t>_______________</w:t>
      </w:r>
      <w:r w:rsidR="0048735A" w:rsidRPr="00B90FAF">
        <w:rPr>
          <w:sz w:val="24"/>
          <w:szCs w:val="24"/>
        </w:rPr>
        <w:t xml:space="preserve">  № </w:t>
      </w:r>
      <w:r w:rsidR="00B90FAF">
        <w:rPr>
          <w:sz w:val="24"/>
          <w:szCs w:val="24"/>
        </w:rPr>
        <w:t>_____</w:t>
      </w:r>
    </w:p>
    <w:p w:rsidR="004D42D7" w:rsidRDefault="004D42D7" w:rsidP="00955900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341AB3" w:rsidRDefault="00341AB3" w:rsidP="00341AB3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341AB3" w:rsidRDefault="00341AB3" w:rsidP="0095590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341AB3">
        <w:rPr>
          <w:b/>
          <w:sz w:val="28"/>
          <w:szCs w:val="28"/>
        </w:rPr>
        <w:t>сообщения руководителями муниципальных учреждений</w:t>
      </w:r>
    </w:p>
    <w:p w:rsidR="00341AB3" w:rsidRDefault="00341AB3" w:rsidP="0095590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341AB3">
        <w:rPr>
          <w:b/>
          <w:sz w:val="28"/>
          <w:szCs w:val="28"/>
        </w:rPr>
        <w:t>Суджанского района Курской области о возникновении личной заинтересованности при исполнении должностных обязанностей,</w:t>
      </w:r>
    </w:p>
    <w:p w:rsidR="00000026" w:rsidRDefault="00341AB3" w:rsidP="0095590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proofErr w:type="gramStart"/>
      <w:r w:rsidRPr="00341AB3">
        <w:rPr>
          <w:b/>
          <w:sz w:val="28"/>
          <w:szCs w:val="28"/>
        </w:rPr>
        <w:t>которая</w:t>
      </w:r>
      <w:proofErr w:type="gramEnd"/>
      <w:r w:rsidRPr="00341AB3">
        <w:rPr>
          <w:b/>
          <w:sz w:val="28"/>
          <w:szCs w:val="28"/>
        </w:rPr>
        <w:t xml:space="preserve"> приводит или может привести к конфликту интересов</w:t>
      </w:r>
    </w:p>
    <w:p w:rsidR="00341AB3" w:rsidRPr="00341AB3" w:rsidRDefault="00341AB3" w:rsidP="00341AB3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b/>
          <w:sz w:val="24"/>
          <w:szCs w:val="24"/>
        </w:rPr>
      </w:pPr>
    </w:p>
    <w:p w:rsidR="00000026" w:rsidRDefault="00341AB3" w:rsidP="004A0641">
      <w:pPr>
        <w:ind w:firstLine="567"/>
        <w:jc w:val="both"/>
        <w:rPr>
          <w:sz w:val="28"/>
          <w:szCs w:val="28"/>
        </w:rPr>
      </w:pPr>
      <w:r w:rsidRPr="00341AB3">
        <w:rPr>
          <w:sz w:val="28"/>
          <w:szCs w:val="28"/>
        </w:rPr>
        <w:t>1. Настоящий Порядок определяет правила сообщения руководителями муниципальных учреждений Суджанского района Курской области, функции и полномочия учредителя которых от имени Суджанского района Курской области осуществляет Администрация Суджанского района Курской области (далее - руководители учреждения, учредитель),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D7806" w:rsidRDefault="00FD7806" w:rsidP="004A06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Порядка используются понятия «конфликт интересов» и «личная заинтересованность», установленные действующим законодательством.</w:t>
      </w:r>
    </w:p>
    <w:p w:rsidR="00FD7806" w:rsidRDefault="00FD7806" w:rsidP="004A06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целях</w:t>
      </w:r>
      <w:r w:rsidR="00D9068C">
        <w:rPr>
          <w:sz w:val="28"/>
          <w:szCs w:val="28"/>
        </w:rPr>
        <w:t xml:space="preserve"> предотвращения и урегулирования конфликта интересов, как меры по предупреждению коррупции в учреждении, предусмотренной статьей 13</w:t>
      </w:r>
      <w:r w:rsidR="00D9068C">
        <w:rPr>
          <w:sz w:val="28"/>
          <w:szCs w:val="28"/>
          <w:vertAlign w:val="superscript"/>
        </w:rPr>
        <w:t>3</w:t>
      </w:r>
      <w:r w:rsidR="00D9068C">
        <w:rPr>
          <w:sz w:val="28"/>
          <w:szCs w:val="28"/>
        </w:rPr>
        <w:t xml:space="preserve"> Федерального закона от 25 декабря 2008 года №273-ФЗ «О противодействии коррупции», руководители учреждений сообщают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согласно приложению к настоящему Порядку.</w:t>
      </w:r>
      <w:proofErr w:type="gramEnd"/>
    </w:p>
    <w:p w:rsidR="00D9068C" w:rsidRDefault="00D9068C" w:rsidP="004A06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к настоящему Порядку.</w:t>
      </w:r>
    </w:p>
    <w:p w:rsidR="0021031F" w:rsidRDefault="0021031F" w:rsidP="004A06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Уве</w:t>
      </w:r>
      <w:r w:rsidR="00C947A1">
        <w:rPr>
          <w:sz w:val="28"/>
          <w:szCs w:val="28"/>
        </w:rPr>
        <w:t>домление направляется на имя Главы района и должно быть подписано лично руководителем учреждения с указанием даты его составления.</w:t>
      </w:r>
    </w:p>
    <w:p w:rsidR="00C947A1" w:rsidRDefault="00C947A1" w:rsidP="004A06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направляется Главой района</w:t>
      </w:r>
      <w:r w:rsidR="001949FB">
        <w:rPr>
          <w:sz w:val="28"/>
          <w:szCs w:val="28"/>
        </w:rPr>
        <w:t xml:space="preserve"> в течение трёх рабочих дней со дня его регистрации должностному лицу кадровой службы Администрации района, ответственному за работу по профилактике коррупционных и иных правоотношений, для предварительного рассмотрения.</w:t>
      </w:r>
    </w:p>
    <w:p w:rsidR="001949FB" w:rsidRDefault="001949FB" w:rsidP="004A06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 ходе предварительного рассмотрения уведомления должностное лицо</w:t>
      </w:r>
      <w:r w:rsidR="00266D0D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ответственное за работу по профилактике коррупционных и иных правоотношений имеют право получать от лица, направившего уведомление, пояснения по изложенным в них обстоятельствам и направлять запросы в государственные органы, органы местного самоуправления и заинтересованные организации.</w:t>
      </w:r>
    </w:p>
    <w:p w:rsidR="001949FB" w:rsidRDefault="001949FB" w:rsidP="004A06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По результатам предварительного рассмотрения уведомления</w:t>
      </w:r>
      <w:r w:rsidR="00266D0D" w:rsidRPr="00266D0D">
        <w:rPr>
          <w:sz w:val="28"/>
          <w:szCs w:val="28"/>
        </w:rPr>
        <w:t xml:space="preserve"> </w:t>
      </w:r>
      <w:r w:rsidR="00266D0D">
        <w:rPr>
          <w:sz w:val="28"/>
          <w:szCs w:val="28"/>
        </w:rPr>
        <w:t>должностное лицо</w:t>
      </w:r>
      <w:r w:rsidR="008854BA">
        <w:rPr>
          <w:sz w:val="28"/>
          <w:szCs w:val="28"/>
        </w:rPr>
        <w:t xml:space="preserve"> кадровой службы Администрации района</w:t>
      </w:r>
      <w:r w:rsidR="00266D0D">
        <w:rPr>
          <w:sz w:val="28"/>
          <w:szCs w:val="28"/>
        </w:rPr>
        <w:t>, ответственное за работу по профилактике коррупционных и иных правоотношений, подготавливает мотивированное заключение.</w:t>
      </w:r>
    </w:p>
    <w:p w:rsidR="00266D0D" w:rsidRDefault="008854BA" w:rsidP="004A06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Уведомление, заключение и другие материалы, полученные в ходе предварительного рассмотрения уведомления, представляются Главе района в течение семи рабочих дней, со дня поступления уведомления</w:t>
      </w:r>
      <w:r w:rsidRPr="008854B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должностному лицу кадровой службы Администрации района, ответственному за работу по профилактике коррупционных и иных правоотношений.</w:t>
      </w:r>
    </w:p>
    <w:p w:rsidR="00BF4590" w:rsidRDefault="008854BA" w:rsidP="00BF45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 запросов, указанных в пункте 6 настоящего Порядка, уведомление, заключение и другие материалы, полученные в ходе предварительного рассмотрения уведомления, представляются Главе района в течение 45 дней со дня поступления уведомления </w:t>
      </w:r>
      <w:r w:rsidR="00BF4590">
        <w:rPr>
          <w:sz w:val="28"/>
          <w:szCs w:val="28"/>
        </w:rPr>
        <w:t>должностному лицу кадровой службы Администрации района, ответственному за работу по профилактике коррупционных и иных правоотношений. Указанный срок при необходимости может быть продлен, но не более чем на 30 дней.</w:t>
      </w:r>
    </w:p>
    <w:p w:rsidR="00BF4590" w:rsidRDefault="00BF4590" w:rsidP="00BF45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Главой района по результатам рассмотрения им уведомления принимается одно из следующих решений:</w:t>
      </w:r>
    </w:p>
    <w:p w:rsidR="00BF4590" w:rsidRDefault="00BF4590" w:rsidP="00BF45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F4590" w:rsidRDefault="00BF4590" w:rsidP="00BF45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F4590" w:rsidRDefault="00BF4590" w:rsidP="00BF45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F4590" w:rsidRDefault="00BF4590" w:rsidP="00BF45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212AF">
        <w:rPr>
          <w:sz w:val="28"/>
          <w:szCs w:val="28"/>
        </w:rPr>
        <w:t>В случае принятия решения, предусмотренного подпунктом «б» пункта 8 настоящего Порядка, в соответствии с законодательством Российской Федерации, Курской области, муниципального района Глава района принимает меры или обеспечивает принятие мер по предотвращению или урегулированию конфликта интересов</w:t>
      </w:r>
      <w:r w:rsidR="000748D3">
        <w:rPr>
          <w:sz w:val="28"/>
          <w:szCs w:val="28"/>
        </w:rPr>
        <w:t xml:space="preserve"> либо рекомендует лицу, направившему уведомление, принять такие меры.</w:t>
      </w:r>
    </w:p>
    <w:p w:rsidR="00D83E97" w:rsidRDefault="00D83E97" w:rsidP="00BF45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В случае принятия решений, предусмотренных подпунктами «б» и «в» </w:t>
      </w:r>
      <w:r w:rsidR="006B4E3C">
        <w:rPr>
          <w:sz w:val="28"/>
          <w:szCs w:val="28"/>
        </w:rPr>
        <w:t xml:space="preserve"> пункта 8 настоящего Порядка, в соответствии с законодательством Российской Федерации, Курской области, муниципального района Глава района направляет уведомление на рассмотрение комиссии по соблюдению требований к служебному поведению муниципальных служащих</w:t>
      </w:r>
      <w:r w:rsidR="004C7B14">
        <w:rPr>
          <w:sz w:val="28"/>
          <w:szCs w:val="28"/>
        </w:rPr>
        <w:t xml:space="preserve"> Администрации Суджанского района Курской области, аппарата Представительного Собрания Суджанского района Курской области, руководителей муниципальных учреждений и урегулированию конфликта интересов.</w:t>
      </w:r>
      <w:proofErr w:type="gramEnd"/>
    </w:p>
    <w:p w:rsidR="002E2B09" w:rsidRDefault="004C7B14" w:rsidP="00E41B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Комиссия по соблюдению требований к служебному поведению муниципальных служащих Администрации Суджанского района Курской области, аппарата Представительного Собрания Суджанского района Курской области, руководителей муниципальных учреждений и урегулированию конфликта интересов рассматривает уведомление и принимает решение в порядке, установленном Положением о комиссии по соблюдению требований к служебному поведению муниципальных служащих Администрации Суджанского района Курской области, аппарата Представительного Собрания Суджан</w:t>
      </w:r>
      <w:r w:rsidR="00917386">
        <w:rPr>
          <w:sz w:val="28"/>
          <w:szCs w:val="28"/>
        </w:rPr>
        <w:t>с</w:t>
      </w:r>
      <w:r>
        <w:rPr>
          <w:sz w:val="28"/>
          <w:szCs w:val="28"/>
        </w:rPr>
        <w:t>кого района Курской области, руководителей</w:t>
      </w:r>
      <w:proofErr w:type="gramEnd"/>
      <w:r>
        <w:rPr>
          <w:sz w:val="28"/>
          <w:szCs w:val="28"/>
        </w:rPr>
        <w:t xml:space="preserve"> муниципальных учреждений и урегулированию конфликта интересов, </w:t>
      </w:r>
      <w:r w:rsidR="008B2DEF">
        <w:rPr>
          <w:sz w:val="28"/>
          <w:szCs w:val="28"/>
        </w:rPr>
        <w:t>утвержденны</w:t>
      </w:r>
      <w:r>
        <w:rPr>
          <w:sz w:val="28"/>
          <w:szCs w:val="28"/>
        </w:rPr>
        <w:t>м постановлением Администрации Суджанского района Курской области от 28.03.2018 года №167.</w:t>
      </w:r>
    </w:p>
    <w:p w:rsidR="00E41B73" w:rsidRPr="002E2B09" w:rsidRDefault="00E41B73" w:rsidP="00E41B73">
      <w:pPr>
        <w:ind w:firstLine="567"/>
        <w:jc w:val="both"/>
        <w:rPr>
          <w:sz w:val="28"/>
          <w:szCs w:val="28"/>
        </w:rPr>
      </w:pPr>
    </w:p>
    <w:p w:rsidR="00955900" w:rsidRDefault="00955900" w:rsidP="00955900">
      <w:pPr>
        <w:spacing w:line="276" w:lineRule="auto"/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955900" w:rsidRDefault="00955900" w:rsidP="00955900">
      <w:pPr>
        <w:spacing w:line="276" w:lineRule="auto"/>
        <w:ind w:left="5529"/>
        <w:rPr>
          <w:sz w:val="24"/>
          <w:szCs w:val="24"/>
        </w:rPr>
      </w:pPr>
      <w:r>
        <w:rPr>
          <w:sz w:val="24"/>
          <w:szCs w:val="24"/>
        </w:rPr>
        <w:t>к Порядку сообщения руководителями</w:t>
      </w:r>
      <w:r w:rsidR="00D847B6">
        <w:rPr>
          <w:sz w:val="24"/>
          <w:szCs w:val="24"/>
        </w:rPr>
        <w:t xml:space="preserve"> муниципальных учреждений Суджанского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847B6" w:rsidRDefault="00D847B6" w:rsidP="00D847B6">
      <w:pPr>
        <w:spacing w:line="276" w:lineRule="auto"/>
        <w:ind w:left="5529"/>
        <w:jc w:val="both"/>
        <w:rPr>
          <w:sz w:val="24"/>
          <w:szCs w:val="24"/>
        </w:rPr>
      </w:pPr>
    </w:p>
    <w:p w:rsidR="00D847B6" w:rsidRDefault="00D847B6" w:rsidP="00D847B6">
      <w:p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D847B6" w:rsidRDefault="00D847B6" w:rsidP="00D847B6">
      <w:p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(отметка об ознакомлении)</w:t>
      </w:r>
    </w:p>
    <w:p w:rsidR="00D847B6" w:rsidRDefault="00D847B6" w:rsidP="00D847B6">
      <w:pPr>
        <w:spacing w:line="276" w:lineRule="auto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Главе Суджанского района Курской области</w:t>
      </w:r>
    </w:p>
    <w:p w:rsidR="00D847B6" w:rsidRDefault="00D847B6" w:rsidP="00D847B6">
      <w:pPr>
        <w:spacing w:line="276" w:lineRule="auto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D847B6" w:rsidRDefault="00D847B6" w:rsidP="00D847B6">
      <w:pPr>
        <w:spacing w:line="276" w:lineRule="auto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</w:t>
      </w:r>
    </w:p>
    <w:p w:rsidR="00D847B6" w:rsidRDefault="00D847B6" w:rsidP="00D847B6">
      <w:pPr>
        <w:spacing w:line="276" w:lineRule="auto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D847B6" w:rsidRDefault="00D847B6" w:rsidP="00D847B6">
      <w:pPr>
        <w:spacing w:line="276" w:lineRule="auto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(Ф.И.О., замещаемая должность)</w:t>
      </w:r>
    </w:p>
    <w:p w:rsidR="002E2B09" w:rsidRDefault="002E2B09" w:rsidP="00D847B6">
      <w:pPr>
        <w:spacing w:line="276" w:lineRule="auto"/>
        <w:ind w:left="567"/>
        <w:jc w:val="right"/>
        <w:rPr>
          <w:sz w:val="24"/>
          <w:szCs w:val="24"/>
        </w:rPr>
      </w:pPr>
    </w:p>
    <w:p w:rsidR="002E2B09" w:rsidRDefault="002E2B09" w:rsidP="002E2B09">
      <w:pPr>
        <w:spacing w:line="276" w:lineRule="auto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2E2B09" w:rsidRDefault="002E2B09" w:rsidP="002E2B09">
      <w:pPr>
        <w:spacing w:line="276" w:lineRule="auto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возникновении личной заинтересованности при исполнении </w:t>
      </w:r>
    </w:p>
    <w:p w:rsidR="002E2B09" w:rsidRDefault="002E2B09" w:rsidP="002E2B09">
      <w:pPr>
        <w:spacing w:line="276" w:lineRule="auto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должностных обязанностей,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приводит или может привести </w:t>
      </w:r>
    </w:p>
    <w:p w:rsidR="002E2B09" w:rsidRDefault="002E2B09" w:rsidP="002E2B09">
      <w:pPr>
        <w:spacing w:line="276" w:lineRule="auto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к конфликту интересов</w:t>
      </w:r>
    </w:p>
    <w:p w:rsidR="002E2B09" w:rsidRDefault="002E2B09" w:rsidP="00E41B73">
      <w:pPr>
        <w:spacing w:line="276" w:lineRule="auto"/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</w:t>
      </w:r>
      <w:r w:rsidR="00917386">
        <w:rPr>
          <w:sz w:val="24"/>
          <w:szCs w:val="24"/>
        </w:rPr>
        <w:t>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="00917386">
        <w:rPr>
          <w:sz w:val="24"/>
          <w:szCs w:val="24"/>
        </w:rPr>
        <w:t>нужное</w:t>
      </w:r>
      <w:proofErr w:type="gramEnd"/>
      <w:r w:rsidR="00917386">
        <w:rPr>
          <w:sz w:val="24"/>
          <w:szCs w:val="24"/>
        </w:rPr>
        <w:t xml:space="preserve"> подчеркнуть).</w:t>
      </w:r>
    </w:p>
    <w:p w:rsidR="00917386" w:rsidRDefault="00917386" w:rsidP="00E41B73">
      <w:pPr>
        <w:spacing w:line="276" w:lineRule="auto"/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386" w:rsidRDefault="00917386" w:rsidP="00E41B73">
      <w:pPr>
        <w:spacing w:line="276" w:lineRule="auto"/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</w:t>
      </w:r>
    </w:p>
    <w:p w:rsidR="00917386" w:rsidRDefault="00917386" w:rsidP="00E41B73">
      <w:pPr>
        <w:spacing w:line="276" w:lineRule="auto"/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______________________________________________________________________________________________________________________________________________________________________</w:t>
      </w:r>
    </w:p>
    <w:p w:rsidR="00917386" w:rsidRDefault="00917386" w:rsidP="00E41B73">
      <w:pPr>
        <w:spacing w:line="276" w:lineRule="auto"/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Намереваюсь (не намериваюсь) лично присутствовать  на заседании комиссии по </w:t>
      </w:r>
      <w:r w:rsidRPr="00917386">
        <w:rPr>
          <w:sz w:val="24"/>
          <w:szCs w:val="24"/>
        </w:rPr>
        <w:t>соблюдению</w:t>
      </w:r>
      <w:r>
        <w:rPr>
          <w:sz w:val="24"/>
          <w:szCs w:val="24"/>
        </w:rPr>
        <w:t xml:space="preserve"> </w:t>
      </w:r>
      <w:r w:rsidRPr="00917386">
        <w:rPr>
          <w:sz w:val="24"/>
          <w:szCs w:val="24"/>
        </w:rPr>
        <w:t>требований к служебному поведению муниципальных служащих Администрации Суджанского района Курской области, аппарата Представительного Собрания Суджан</w:t>
      </w:r>
      <w:r>
        <w:rPr>
          <w:sz w:val="24"/>
          <w:szCs w:val="24"/>
        </w:rPr>
        <w:t>с</w:t>
      </w:r>
      <w:r w:rsidRPr="00917386">
        <w:rPr>
          <w:sz w:val="24"/>
          <w:szCs w:val="24"/>
        </w:rPr>
        <w:t>кого района Курской области, руководителей муниципальных учреждений и урегулированию конфликта интересов</w:t>
      </w:r>
      <w:r>
        <w:rPr>
          <w:sz w:val="24"/>
          <w:szCs w:val="24"/>
        </w:rPr>
        <w:t xml:space="preserve"> при рассмотрении настоящего уведомления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917386" w:rsidRDefault="00917386" w:rsidP="002E2B09">
      <w:pPr>
        <w:spacing w:line="276" w:lineRule="auto"/>
        <w:ind w:left="567"/>
        <w:jc w:val="both"/>
        <w:rPr>
          <w:sz w:val="24"/>
          <w:szCs w:val="24"/>
        </w:rPr>
      </w:pPr>
    </w:p>
    <w:p w:rsidR="00917386" w:rsidRDefault="00917386" w:rsidP="002E2B09">
      <w:p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«___» _____________ 20__ г.  ____________________________      ________________________</w:t>
      </w:r>
    </w:p>
    <w:p w:rsidR="00917386" w:rsidRDefault="00917386" w:rsidP="002E2B09">
      <w:p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proofErr w:type="gramStart"/>
      <w:r>
        <w:rPr>
          <w:sz w:val="24"/>
          <w:szCs w:val="24"/>
        </w:rPr>
        <w:t>( подпись лица, направляющего         (расшифровка подписи)</w:t>
      </w:r>
      <w:proofErr w:type="gramEnd"/>
    </w:p>
    <w:p w:rsidR="00917386" w:rsidRPr="00917386" w:rsidRDefault="00917386" w:rsidP="002E2B09">
      <w:p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уведомление)</w:t>
      </w:r>
    </w:p>
    <w:p w:rsidR="00955900" w:rsidRDefault="00955900" w:rsidP="00955900">
      <w:pPr>
        <w:tabs>
          <w:tab w:val="left" w:pos="7215"/>
        </w:tabs>
      </w:pPr>
    </w:p>
    <w:p w:rsidR="00955900" w:rsidRDefault="00955900" w:rsidP="00955900">
      <w:pPr>
        <w:tabs>
          <w:tab w:val="left" w:pos="7215"/>
        </w:tabs>
      </w:pPr>
    </w:p>
    <w:p w:rsidR="00955900" w:rsidRDefault="00955900" w:rsidP="00955900">
      <w:pPr>
        <w:tabs>
          <w:tab w:val="left" w:pos="7215"/>
        </w:tabs>
      </w:pPr>
    </w:p>
    <w:p w:rsidR="00955900" w:rsidRDefault="00955900" w:rsidP="00955900">
      <w:pPr>
        <w:tabs>
          <w:tab w:val="left" w:pos="7215"/>
        </w:tabs>
      </w:pPr>
    </w:p>
    <w:p w:rsidR="00955900" w:rsidRDefault="00955900" w:rsidP="00955900">
      <w:pPr>
        <w:tabs>
          <w:tab w:val="left" w:pos="7215"/>
        </w:tabs>
      </w:pPr>
    </w:p>
    <w:p w:rsidR="00955900" w:rsidRDefault="00955900" w:rsidP="00955900">
      <w:pPr>
        <w:tabs>
          <w:tab w:val="left" w:pos="7215"/>
        </w:tabs>
      </w:pPr>
    </w:p>
    <w:p w:rsidR="00955900" w:rsidRDefault="00955900" w:rsidP="00955900">
      <w:pPr>
        <w:tabs>
          <w:tab w:val="left" w:pos="7215"/>
        </w:tabs>
      </w:pPr>
    </w:p>
    <w:p w:rsidR="00955900" w:rsidRDefault="00955900" w:rsidP="00955900">
      <w:pPr>
        <w:tabs>
          <w:tab w:val="left" w:pos="7215"/>
        </w:tabs>
      </w:pPr>
    </w:p>
    <w:p w:rsidR="00955900" w:rsidRDefault="00955900" w:rsidP="00955900">
      <w:pPr>
        <w:tabs>
          <w:tab w:val="left" w:pos="7215"/>
        </w:tabs>
      </w:pPr>
    </w:p>
    <w:p w:rsidR="00955900" w:rsidRDefault="00955900" w:rsidP="00955900">
      <w:pPr>
        <w:tabs>
          <w:tab w:val="left" w:pos="7215"/>
        </w:tabs>
      </w:pPr>
    </w:p>
    <w:p w:rsidR="00955900" w:rsidRDefault="00955900" w:rsidP="00955900">
      <w:pPr>
        <w:tabs>
          <w:tab w:val="left" w:pos="7215"/>
        </w:tabs>
      </w:pPr>
    </w:p>
    <w:p w:rsidR="00955900" w:rsidRDefault="00955900" w:rsidP="00955900">
      <w:pPr>
        <w:tabs>
          <w:tab w:val="left" w:pos="7215"/>
        </w:tabs>
      </w:pPr>
    </w:p>
    <w:p w:rsidR="00955900" w:rsidRPr="00955900" w:rsidRDefault="00955900" w:rsidP="00955900">
      <w:pPr>
        <w:tabs>
          <w:tab w:val="left" w:pos="7215"/>
        </w:tabs>
      </w:pPr>
    </w:p>
    <w:sectPr w:rsidR="00955900" w:rsidRPr="00955900" w:rsidSect="002E2B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C2A" w:rsidRDefault="00206C2A">
      <w:r>
        <w:separator/>
      </w:r>
    </w:p>
  </w:endnote>
  <w:endnote w:type="continuationSeparator" w:id="0">
    <w:p w:rsidR="00206C2A" w:rsidRDefault="00206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FC" w:rsidRDefault="00206C2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FC" w:rsidRDefault="00206C2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FC" w:rsidRDefault="00206C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C2A" w:rsidRDefault="00206C2A">
      <w:r>
        <w:separator/>
      </w:r>
    </w:p>
  </w:footnote>
  <w:footnote w:type="continuationSeparator" w:id="0">
    <w:p w:rsidR="00206C2A" w:rsidRDefault="00206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FC" w:rsidRDefault="00206C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FC" w:rsidRDefault="00B56557">
    <w:pPr>
      <w:pStyle w:val="a5"/>
      <w:jc w:val="center"/>
    </w:pPr>
    <w:r>
      <w:fldChar w:fldCharType="begin"/>
    </w:r>
    <w:r w:rsidR="004629B3">
      <w:instrText>PAGE   \* MERGEFORMAT</w:instrText>
    </w:r>
    <w:r>
      <w:fldChar w:fldCharType="separate"/>
    </w:r>
    <w:r w:rsidR="00975ED0">
      <w:rPr>
        <w:noProof/>
      </w:rPr>
      <w:t>1</w:t>
    </w:r>
    <w:r>
      <w:fldChar w:fldCharType="end"/>
    </w:r>
  </w:p>
  <w:p w:rsidR="00BB3BFC" w:rsidRDefault="00206C2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FC" w:rsidRDefault="00206C2A">
    <w:pPr>
      <w:pStyle w:val="a5"/>
      <w:jc w:val="center"/>
    </w:pPr>
  </w:p>
  <w:p w:rsidR="00BB3BFC" w:rsidRDefault="00206C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4B9"/>
    <w:multiLevelType w:val="multilevel"/>
    <w:tmpl w:val="D85CDA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0622589"/>
    <w:multiLevelType w:val="hybridMultilevel"/>
    <w:tmpl w:val="2236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7F3"/>
    <w:rsid w:val="00000026"/>
    <w:rsid w:val="0002586E"/>
    <w:rsid w:val="000748D3"/>
    <w:rsid w:val="000D1872"/>
    <w:rsid w:val="000D3676"/>
    <w:rsid w:val="001949FB"/>
    <w:rsid w:val="001A495E"/>
    <w:rsid w:val="001D5D11"/>
    <w:rsid w:val="00206C2A"/>
    <w:rsid w:val="0021031F"/>
    <w:rsid w:val="002620F5"/>
    <w:rsid w:val="00266D0D"/>
    <w:rsid w:val="002E2B09"/>
    <w:rsid w:val="002E7EEC"/>
    <w:rsid w:val="002F25B2"/>
    <w:rsid w:val="00303B50"/>
    <w:rsid w:val="00331846"/>
    <w:rsid w:val="00341AB3"/>
    <w:rsid w:val="003B4DB8"/>
    <w:rsid w:val="004629B3"/>
    <w:rsid w:val="00476B21"/>
    <w:rsid w:val="0048735A"/>
    <w:rsid w:val="004A0641"/>
    <w:rsid w:val="004A6170"/>
    <w:rsid w:val="004C7B14"/>
    <w:rsid w:val="004D42D7"/>
    <w:rsid w:val="005432EC"/>
    <w:rsid w:val="00623823"/>
    <w:rsid w:val="00657AFE"/>
    <w:rsid w:val="006B4E3C"/>
    <w:rsid w:val="007735E5"/>
    <w:rsid w:val="007910DF"/>
    <w:rsid w:val="00796336"/>
    <w:rsid w:val="007B79A4"/>
    <w:rsid w:val="007E1D79"/>
    <w:rsid w:val="007E77F3"/>
    <w:rsid w:val="008854BA"/>
    <w:rsid w:val="008A4E04"/>
    <w:rsid w:val="008B2DEF"/>
    <w:rsid w:val="00902F5D"/>
    <w:rsid w:val="00917386"/>
    <w:rsid w:val="00955900"/>
    <w:rsid w:val="00975ED0"/>
    <w:rsid w:val="009A00A7"/>
    <w:rsid w:val="00A73439"/>
    <w:rsid w:val="00B07870"/>
    <w:rsid w:val="00B41ABC"/>
    <w:rsid w:val="00B56557"/>
    <w:rsid w:val="00B86EF1"/>
    <w:rsid w:val="00B90FAF"/>
    <w:rsid w:val="00B926EE"/>
    <w:rsid w:val="00BF4590"/>
    <w:rsid w:val="00C06E56"/>
    <w:rsid w:val="00C125F6"/>
    <w:rsid w:val="00C37967"/>
    <w:rsid w:val="00C947A1"/>
    <w:rsid w:val="00D46769"/>
    <w:rsid w:val="00D81E0B"/>
    <w:rsid w:val="00D83E97"/>
    <w:rsid w:val="00D847B6"/>
    <w:rsid w:val="00D9068C"/>
    <w:rsid w:val="00DF6BDA"/>
    <w:rsid w:val="00E212AF"/>
    <w:rsid w:val="00E252CC"/>
    <w:rsid w:val="00E41B73"/>
    <w:rsid w:val="00F15215"/>
    <w:rsid w:val="00FD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0026"/>
    <w:pPr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026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character" w:customStyle="1" w:styleId="a3">
    <w:name w:val="Абзац списка Знак"/>
    <w:aliases w:val="Абзац списка - заголовок 3 Знак,Заголовок мой1 Знак,СписокСТПр Знак"/>
    <w:basedOn w:val="a0"/>
    <w:link w:val="a4"/>
    <w:uiPriority w:val="34"/>
    <w:locked/>
    <w:rsid w:val="00000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Абзац списка - заголовок 3,Заголовок мой1,СписокСТПр"/>
    <w:basedOn w:val="a"/>
    <w:link w:val="a3"/>
    <w:uiPriority w:val="34"/>
    <w:qFormat/>
    <w:rsid w:val="00000026"/>
    <w:pPr>
      <w:widowControl/>
      <w:snapToGrid/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00026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00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026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000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000026"/>
    <w:rPr>
      <w:color w:val="0563C1" w:themeColor="hyperlink"/>
      <w:u w:val="single"/>
    </w:rPr>
  </w:style>
  <w:style w:type="paragraph" w:customStyle="1" w:styleId="ConsPlusTitle">
    <w:name w:val="ConsPlusTitle"/>
    <w:rsid w:val="00000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00026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B07870"/>
    <w:pPr>
      <w:widowControl/>
      <w:snapToGri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&#1040;&#1076;&#1084;&#1080;&#1085;&#1080;&#1089;&#1090;&#1088;&#1072;&#1090;&#1086;&#1088;\Desktop\media\image1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B57E3-4D39-4987-9E67-4D8A4154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Воронцова</dc:creator>
  <cp:lastModifiedBy>C200613</cp:lastModifiedBy>
  <cp:revision>26</cp:revision>
  <cp:lastPrinted>2020-01-03T12:19:00Z</cp:lastPrinted>
  <dcterms:created xsi:type="dcterms:W3CDTF">2020-03-05T14:08:00Z</dcterms:created>
  <dcterms:modified xsi:type="dcterms:W3CDTF">2020-03-13T05:57:00Z</dcterms:modified>
</cp:coreProperties>
</file>