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2C28" w14:textId="77777777" w:rsidR="00FA5F2C" w:rsidRDefault="00FA5F2C" w:rsidP="00FA5F2C">
      <w:pPr>
        <w:pStyle w:val="ConsPlusTitle"/>
        <w:widowControl/>
        <w:jc w:val="center"/>
        <w:rPr>
          <w:sz w:val="28"/>
          <w:szCs w:val="28"/>
        </w:rPr>
      </w:pPr>
    </w:p>
    <w:p w14:paraId="0217F245" w14:textId="0DDEC305" w:rsidR="00FA5F2C" w:rsidRDefault="00403FE5" w:rsidP="00FA5F2C">
      <w:pPr>
        <w:pStyle w:val="ConsPlusTitle"/>
        <w:widowControl/>
        <w:jc w:val="center"/>
        <w:rPr>
          <w:sz w:val="28"/>
          <w:szCs w:val="28"/>
        </w:rPr>
      </w:pPr>
      <w:r>
        <w:rPr>
          <w:noProof/>
          <w:sz w:val="28"/>
          <w:szCs w:val="28"/>
        </w:rPr>
        <w:object w:dxaOrig="1440" w:dyaOrig="1440" w14:anchorId="0048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05pt;margin-top:-41.15pt;width:82.45pt;height:75.35pt;z-index:251683840;visibility:visible;mso-wrap-edited:f">
            <v:imagedata r:id="rId7" o:title=""/>
          </v:shape>
          <o:OLEObject Type="Embed" ProgID="Word.Picture.8" ShapeID="_x0000_s1026" DrawAspect="Content" ObjectID="_1707225449" r:id="rId8"/>
        </w:object>
      </w:r>
    </w:p>
    <w:p w14:paraId="180EE11D" w14:textId="77777777" w:rsidR="0069589C" w:rsidRDefault="0069589C" w:rsidP="00FA5F2C">
      <w:pPr>
        <w:widowControl w:val="0"/>
        <w:snapToGrid w:val="0"/>
        <w:spacing w:after="0"/>
        <w:jc w:val="center"/>
        <w:outlineLvl w:val="0"/>
        <w:rPr>
          <w:rFonts w:eastAsia="Calibri"/>
          <w:b/>
          <w:bCs/>
          <w:sz w:val="34"/>
          <w:szCs w:val="34"/>
          <w:lang w:val="ru-RU" w:eastAsia="ru-RU"/>
        </w:rPr>
      </w:pPr>
    </w:p>
    <w:p w14:paraId="20DE84AF" w14:textId="77777777" w:rsidR="0069589C" w:rsidRDefault="0069589C" w:rsidP="00FA5F2C">
      <w:pPr>
        <w:widowControl w:val="0"/>
        <w:snapToGrid w:val="0"/>
        <w:spacing w:after="0"/>
        <w:jc w:val="center"/>
        <w:outlineLvl w:val="0"/>
        <w:rPr>
          <w:rFonts w:eastAsia="Calibri"/>
          <w:b/>
          <w:bCs/>
          <w:sz w:val="34"/>
          <w:szCs w:val="34"/>
          <w:lang w:val="ru-RU" w:eastAsia="ru-RU"/>
        </w:rPr>
      </w:pPr>
    </w:p>
    <w:p w14:paraId="6BB5FE95" w14:textId="3457A194" w:rsidR="00FA5F2C" w:rsidRPr="006E5407" w:rsidRDefault="00FA5F2C" w:rsidP="00FA5F2C">
      <w:pPr>
        <w:widowControl w:val="0"/>
        <w:snapToGrid w:val="0"/>
        <w:spacing w:after="0"/>
        <w:jc w:val="center"/>
        <w:outlineLvl w:val="0"/>
        <w:rPr>
          <w:rFonts w:eastAsia="Calibri"/>
          <w:b/>
          <w:bCs/>
          <w:sz w:val="34"/>
          <w:szCs w:val="34"/>
          <w:lang w:val="ru-RU" w:eastAsia="ru-RU"/>
        </w:rPr>
      </w:pPr>
      <w:r w:rsidRPr="006E5407">
        <w:rPr>
          <w:rFonts w:eastAsia="Calibri"/>
          <w:b/>
          <w:bCs/>
          <w:sz w:val="34"/>
          <w:szCs w:val="34"/>
          <w:lang w:val="ru-RU" w:eastAsia="ru-RU"/>
        </w:rPr>
        <w:t xml:space="preserve">АДМИНИСТРАЦИЯ СУДЖАНСКОГО РАЙОНА </w:t>
      </w:r>
    </w:p>
    <w:p w14:paraId="3FF478D7" w14:textId="77777777" w:rsidR="00FA5F2C" w:rsidRPr="006E5407" w:rsidRDefault="00FA5F2C" w:rsidP="00FA5F2C">
      <w:pPr>
        <w:widowControl w:val="0"/>
        <w:snapToGrid w:val="0"/>
        <w:spacing w:after="0"/>
        <w:jc w:val="center"/>
        <w:outlineLvl w:val="0"/>
        <w:rPr>
          <w:rFonts w:eastAsia="Calibri"/>
          <w:b/>
          <w:sz w:val="34"/>
          <w:szCs w:val="34"/>
          <w:lang w:val="ru-RU" w:eastAsia="ru-RU"/>
        </w:rPr>
      </w:pPr>
      <w:r w:rsidRPr="006E5407">
        <w:rPr>
          <w:rFonts w:eastAsia="Calibri"/>
          <w:b/>
          <w:sz w:val="34"/>
          <w:szCs w:val="34"/>
          <w:lang w:val="ru-RU" w:eastAsia="ru-RU"/>
        </w:rPr>
        <w:t>КУРСКОЙ   ОБЛАСТИ</w:t>
      </w:r>
    </w:p>
    <w:p w14:paraId="20CCB171" w14:textId="77777777" w:rsidR="00FA5F2C" w:rsidRPr="006E5407" w:rsidRDefault="00FA5F2C" w:rsidP="00FA5F2C">
      <w:pPr>
        <w:widowControl w:val="0"/>
        <w:snapToGrid w:val="0"/>
        <w:spacing w:after="0"/>
        <w:jc w:val="center"/>
        <w:rPr>
          <w:rFonts w:eastAsia="Calibri"/>
          <w:b/>
          <w:bCs/>
          <w:spacing w:val="80"/>
          <w:sz w:val="20"/>
          <w:szCs w:val="20"/>
          <w:lang w:val="ru-RU" w:eastAsia="ru-RU" w:bidi="ru-RU"/>
        </w:rPr>
      </w:pPr>
    </w:p>
    <w:p w14:paraId="67BFEDA7" w14:textId="77777777" w:rsidR="00FA5F2C" w:rsidRPr="006E5407" w:rsidRDefault="00FA5F2C" w:rsidP="00FA5F2C">
      <w:pPr>
        <w:widowControl w:val="0"/>
        <w:snapToGrid w:val="0"/>
        <w:spacing w:after="0"/>
        <w:jc w:val="center"/>
        <w:rPr>
          <w:rFonts w:eastAsia="Calibri"/>
          <w:b/>
          <w:spacing w:val="40"/>
          <w:sz w:val="30"/>
          <w:szCs w:val="30"/>
          <w:lang w:val="ru-RU" w:eastAsia="ru-RU"/>
        </w:rPr>
      </w:pPr>
      <w:r w:rsidRPr="006E5407">
        <w:rPr>
          <w:rFonts w:eastAsia="Calibri"/>
          <w:b/>
          <w:bCs/>
          <w:spacing w:val="40"/>
          <w:sz w:val="30"/>
          <w:szCs w:val="30"/>
          <w:lang w:val="ru-RU" w:eastAsia="ru-RU" w:bidi="ru-RU"/>
        </w:rPr>
        <w:t>ПОСТАНОВЛЕНИЕ</w:t>
      </w:r>
    </w:p>
    <w:p w14:paraId="490D02F3" w14:textId="77777777" w:rsidR="00FA5F2C" w:rsidRPr="006E5407" w:rsidRDefault="00FA5F2C" w:rsidP="00FA5F2C">
      <w:pPr>
        <w:widowControl w:val="0"/>
        <w:autoSpaceDN w:val="0"/>
        <w:snapToGrid w:val="0"/>
        <w:spacing w:after="0"/>
        <w:jc w:val="center"/>
        <w:rPr>
          <w:b/>
          <w:sz w:val="16"/>
          <w:szCs w:val="16"/>
          <w:lang w:val="ru-RU" w:eastAsia="zh-CN"/>
        </w:rPr>
      </w:pPr>
    </w:p>
    <w:p w14:paraId="5480385D" w14:textId="40061BA4" w:rsidR="00EC5944" w:rsidRDefault="00FA5F2C" w:rsidP="00FA5F2C">
      <w:pPr>
        <w:widowControl w:val="0"/>
        <w:snapToGrid w:val="0"/>
        <w:spacing w:after="0"/>
        <w:jc w:val="center"/>
        <w:rPr>
          <w:sz w:val="26"/>
          <w:szCs w:val="26"/>
          <w:lang w:val="ru-RU" w:eastAsia="ru-RU"/>
        </w:rPr>
      </w:pPr>
      <w:r w:rsidRPr="00FA5F2C">
        <w:rPr>
          <w:sz w:val="26"/>
          <w:szCs w:val="26"/>
          <w:lang w:val="ru-RU" w:eastAsia="ru-RU"/>
        </w:rPr>
        <w:t xml:space="preserve">от </w:t>
      </w:r>
      <w:r w:rsidR="00EC5944">
        <w:rPr>
          <w:sz w:val="26"/>
          <w:szCs w:val="26"/>
          <w:lang w:val="ru-RU" w:eastAsia="ru-RU"/>
        </w:rPr>
        <w:t>21.07.2021 г.</w:t>
      </w:r>
      <w:r w:rsidRPr="00FA5F2C">
        <w:rPr>
          <w:sz w:val="26"/>
          <w:szCs w:val="26"/>
          <w:lang w:val="ru-RU" w:eastAsia="ru-RU"/>
        </w:rPr>
        <w:t xml:space="preserve">   № </w:t>
      </w:r>
      <w:r w:rsidR="00EC5944">
        <w:rPr>
          <w:sz w:val="26"/>
          <w:szCs w:val="26"/>
          <w:lang w:val="ru-RU" w:eastAsia="ru-RU"/>
        </w:rPr>
        <w:t>383</w:t>
      </w:r>
    </w:p>
    <w:p w14:paraId="3DDF8C2B" w14:textId="686DB9DD" w:rsidR="00FA5F2C" w:rsidRPr="00FA5F2C" w:rsidRDefault="00FA5F2C" w:rsidP="00FA5F2C">
      <w:pPr>
        <w:widowControl w:val="0"/>
        <w:snapToGrid w:val="0"/>
        <w:spacing w:after="0"/>
        <w:jc w:val="center"/>
        <w:rPr>
          <w:sz w:val="26"/>
          <w:szCs w:val="26"/>
          <w:lang w:val="ru-RU" w:eastAsia="ru-RU"/>
        </w:rPr>
      </w:pPr>
      <w:r w:rsidRPr="00FA5F2C">
        <w:rPr>
          <w:sz w:val="26"/>
          <w:szCs w:val="26"/>
          <w:lang w:val="ru-RU" w:eastAsia="ru-RU"/>
        </w:rPr>
        <w:t>г. Суджа</w:t>
      </w:r>
    </w:p>
    <w:p w14:paraId="441124B0" w14:textId="77777777" w:rsidR="00FA5F2C" w:rsidRPr="00FA5F2C" w:rsidRDefault="00FA5F2C" w:rsidP="00FA5F2C">
      <w:pPr>
        <w:widowControl w:val="0"/>
        <w:snapToGrid w:val="0"/>
        <w:spacing w:after="0"/>
        <w:rPr>
          <w:sz w:val="26"/>
          <w:szCs w:val="26"/>
          <w:lang w:val="ru-RU" w:eastAsia="ru-RU"/>
        </w:rPr>
      </w:pPr>
    </w:p>
    <w:p w14:paraId="60B95053" w14:textId="77777777" w:rsidR="00FA5F2C" w:rsidRDefault="00FA5F2C" w:rsidP="00FA5F2C">
      <w:pPr>
        <w:widowControl w:val="0"/>
        <w:autoSpaceDE w:val="0"/>
        <w:autoSpaceDN w:val="0"/>
        <w:spacing w:after="0"/>
        <w:ind w:left="0" w:right="0" w:firstLine="0"/>
        <w:jc w:val="center"/>
        <w:rPr>
          <w:color w:val="auto"/>
          <w:sz w:val="24"/>
          <w:szCs w:val="24"/>
          <w:lang w:val="ru-RU" w:eastAsia="ru-RU"/>
        </w:rPr>
      </w:pPr>
    </w:p>
    <w:p w14:paraId="404B5891" w14:textId="77777777" w:rsidR="00FA5F2C" w:rsidRDefault="00FA5F2C" w:rsidP="00FA5F2C">
      <w:pPr>
        <w:widowControl w:val="0"/>
        <w:autoSpaceDE w:val="0"/>
        <w:autoSpaceDN w:val="0"/>
        <w:spacing w:after="0"/>
        <w:ind w:left="0" w:right="0" w:firstLine="0"/>
        <w:jc w:val="center"/>
        <w:rPr>
          <w:color w:val="auto"/>
          <w:sz w:val="24"/>
          <w:szCs w:val="24"/>
          <w:lang w:val="ru-RU" w:eastAsia="ru-RU"/>
        </w:rPr>
      </w:pPr>
    </w:p>
    <w:p w14:paraId="25919968" w14:textId="77777777" w:rsidR="00FA5F2C" w:rsidRPr="00A4093B" w:rsidRDefault="00FA5F2C" w:rsidP="00FA5F2C">
      <w:pPr>
        <w:widowControl w:val="0"/>
        <w:autoSpaceDE w:val="0"/>
        <w:autoSpaceDN w:val="0"/>
        <w:spacing w:after="0"/>
        <w:ind w:left="0" w:right="0" w:firstLine="0"/>
        <w:jc w:val="center"/>
        <w:rPr>
          <w:b/>
          <w:bCs/>
          <w:color w:val="auto"/>
          <w:sz w:val="24"/>
          <w:szCs w:val="24"/>
          <w:lang w:val="ru-RU" w:eastAsia="ru-RU"/>
        </w:rPr>
      </w:pPr>
      <w:r w:rsidRPr="00A4093B">
        <w:rPr>
          <w:b/>
          <w:bCs/>
          <w:color w:val="auto"/>
          <w:sz w:val="24"/>
          <w:szCs w:val="24"/>
          <w:lang w:val="ru-RU" w:eastAsia="ru-RU"/>
        </w:rPr>
        <w:t>О ПОРЯДКЕ ФОРМИРОВАНИЯ МУНИЦИПАЛЬНОГО ЗАДАНИЯ НА ОКАЗАНИЕ</w:t>
      </w:r>
    </w:p>
    <w:p w14:paraId="5DB6DF61" w14:textId="77777777" w:rsidR="00FA5F2C" w:rsidRPr="00A4093B" w:rsidRDefault="00FA5F2C" w:rsidP="00FA5F2C">
      <w:pPr>
        <w:widowControl w:val="0"/>
        <w:autoSpaceDE w:val="0"/>
        <w:autoSpaceDN w:val="0"/>
        <w:spacing w:after="0"/>
        <w:ind w:left="0" w:right="0" w:firstLine="0"/>
        <w:jc w:val="center"/>
        <w:rPr>
          <w:b/>
          <w:bCs/>
          <w:color w:val="auto"/>
          <w:sz w:val="24"/>
          <w:szCs w:val="24"/>
          <w:lang w:val="ru-RU" w:eastAsia="ru-RU"/>
        </w:rPr>
      </w:pPr>
      <w:r w:rsidRPr="00A4093B">
        <w:rPr>
          <w:b/>
          <w:bCs/>
          <w:color w:val="auto"/>
          <w:sz w:val="24"/>
          <w:szCs w:val="24"/>
          <w:lang w:val="ru-RU" w:eastAsia="ru-RU"/>
        </w:rPr>
        <w:t>МУНИЦИПАЛЬНЫХ УСЛУГ (ВЫПОЛНЕНИЕ РАБОТ) В ОТНОШЕНИИ</w:t>
      </w:r>
    </w:p>
    <w:p w14:paraId="4BA479B5" w14:textId="77777777" w:rsidR="00FA5F2C" w:rsidRPr="00A4093B" w:rsidRDefault="00FA5F2C" w:rsidP="00FA5F2C">
      <w:pPr>
        <w:widowControl w:val="0"/>
        <w:autoSpaceDE w:val="0"/>
        <w:autoSpaceDN w:val="0"/>
        <w:spacing w:after="0"/>
        <w:ind w:left="0" w:right="0" w:firstLine="0"/>
        <w:jc w:val="center"/>
        <w:rPr>
          <w:b/>
          <w:bCs/>
          <w:color w:val="auto"/>
          <w:sz w:val="24"/>
          <w:szCs w:val="24"/>
          <w:lang w:val="ru-RU" w:eastAsia="ru-RU"/>
        </w:rPr>
      </w:pPr>
      <w:r w:rsidRPr="00A4093B">
        <w:rPr>
          <w:b/>
          <w:bCs/>
          <w:color w:val="auto"/>
          <w:sz w:val="24"/>
          <w:szCs w:val="24"/>
          <w:lang w:val="ru-RU" w:eastAsia="ru-RU"/>
        </w:rPr>
        <w:t>МУНИЦИПАЛЬНЫХ УЧРЕЖДЕНИЙ И ФИНАНСОВОГО</w:t>
      </w:r>
    </w:p>
    <w:p w14:paraId="7FDDFD0D" w14:textId="77777777" w:rsidR="00FA5F2C" w:rsidRPr="00A4093B" w:rsidRDefault="00FA5F2C" w:rsidP="00FA5F2C">
      <w:pPr>
        <w:spacing w:after="0" w:line="256" w:lineRule="auto"/>
        <w:ind w:left="0" w:right="0" w:firstLine="0"/>
        <w:jc w:val="center"/>
        <w:rPr>
          <w:b/>
          <w:bCs/>
          <w:sz w:val="24"/>
          <w:szCs w:val="24"/>
          <w:lang w:val="ru-RU"/>
        </w:rPr>
      </w:pPr>
      <w:r w:rsidRPr="00A4093B">
        <w:rPr>
          <w:b/>
          <w:bCs/>
          <w:sz w:val="24"/>
          <w:szCs w:val="24"/>
          <w:lang w:val="ru-RU"/>
        </w:rPr>
        <w:t>ОБЕСПЕЧЕНИЯ ВЫПОЛНЕНИЯ МУНИЦИПАЛЬНОГО ЗАДАНИЯ</w:t>
      </w:r>
    </w:p>
    <w:p w14:paraId="0241D5EF" w14:textId="77777777" w:rsidR="00FA5F2C" w:rsidRPr="00A4093B" w:rsidRDefault="00FA5F2C" w:rsidP="00FA5F2C">
      <w:pPr>
        <w:spacing w:after="0" w:line="256" w:lineRule="auto"/>
        <w:ind w:left="0" w:right="0" w:firstLine="0"/>
        <w:jc w:val="center"/>
        <w:rPr>
          <w:sz w:val="24"/>
          <w:szCs w:val="24"/>
          <w:lang w:val="ru-RU"/>
        </w:rPr>
      </w:pPr>
    </w:p>
    <w:p w14:paraId="32B8EF31" w14:textId="77777777" w:rsidR="00FA5F2C" w:rsidRPr="00A4093B" w:rsidRDefault="00FA5F2C" w:rsidP="00FA5F2C">
      <w:pPr>
        <w:spacing w:after="0" w:line="256" w:lineRule="auto"/>
        <w:ind w:left="0" w:right="0" w:firstLine="0"/>
        <w:jc w:val="center"/>
        <w:rPr>
          <w:sz w:val="24"/>
          <w:szCs w:val="24"/>
          <w:lang w:val="ru-RU"/>
        </w:rPr>
      </w:pPr>
    </w:p>
    <w:p w14:paraId="7BBCFB93" w14:textId="3E13FB1B" w:rsidR="00FA5F2C" w:rsidRPr="00A4093B" w:rsidRDefault="00FA5F2C" w:rsidP="00E55C5E">
      <w:pPr>
        <w:widowControl w:val="0"/>
        <w:autoSpaceDE w:val="0"/>
        <w:autoSpaceDN w:val="0"/>
        <w:spacing w:after="0" w:line="360" w:lineRule="auto"/>
        <w:ind w:left="0" w:right="0" w:firstLine="709"/>
        <w:rPr>
          <w:color w:val="auto"/>
          <w:sz w:val="24"/>
          <w:szCs w:val="24"/>
          <w:lang w:val="ru-RU" w:eastAsia="ru-RU"/>
        </w:rPr>
      </w:pPr>
      <w:r w:rsidRPr="00A4093B">
        <w:rPr>
          <w:color w:val="auto"/>
          <w:sz w:val="24"/>
          <w:szCs w:val="24"/>
          <w:lang w:val="ru-RU" w:eastAsia="ru-RU"/>
        </w:rPr>
        <w:t xml:space="preserve">В соответствии с </w:t>
      </w:r>
      <w:hyperlink r:id="rId9" w:history="1">
        <w:r w:rsidRPr="00A4093B">
          <w:rPr>
            <w:color w:val="auto"/>
            <w:sz w:val="24"/>
            <w:szCs w:val="24"/>
            <w:lang w:val="ru-RU" w:eastAsia="ru-RU"/>
          </w:rPr>
          <w:t>пунктами 3</w:t>
        </w:r>
      </w:hyperlink>
      <w:r w:rsidRPr="00A4093B">
        <w:rPr>
          <w:color w:val="auto"/>
          <w:sz w:val="24"/>
          <w:szCs w:val="24"/>
          <w:lang w:val="ru-RU" w:eastAsia="ru-RU"/>
        </w:rPr>
        <w:t xml:space="preserve"> и </w:t>
      </w:r>
      <w:hyperlink r:id="rId10" w:history="1">
        <w:r w:rsidRPr="00A4093B">
          <w:rPr>
            <w:color w:val="auto"/>
            <w:sz w:val="24"/>
            <w:szCs w:val="24"/>
            <w:lang w:val="ru-RU" w:eastAsia="ru-RU"/>
          </w:rPr>
          <w:t>4 статьи 69.2</w:t>
        </w:r>
      </w:hyperlink>
      <w:r w:rsidRPr="00A4093B">
        <w:rPr>
          <w:color w:val="auto"/>
          <w:sz w:val="24"/>
          <w:szCs w:val="24"/>
          <w:lang w:val="ru-RU" w:eastAsia="ru-RU"/>
        </w:rPr>
        <w:t xml:space="preserve"> Бюджетного кодекса Российской Федерации, </w:t>
      </w:r>
      <w:hyperlink r:id="rId11" w:history="1">
        <w:r w:rsidRPr="00A4093B">
          <w:rPr>
            <w:color w:val="auto"/>
            <w:sz w:val="24"/>
            <w:szCs w:val="24"/>
            <w:lang w:val="ru-RU" w:eastAsia="ru-RU"/>
          </w:rPr>
          <w:t>подпунктом 2 пункта 7 статьи 9.2</w:t>
        </w:r>
      </w:hyperlink>
      <w:r w:rsidRPr="00A4093B">
        <w:rPr>
          <w:color w:val="auto"/>
          <w:sz w:val="24"/>
          <w:szCs w:val="24"/>
          <w:lang w:val="ru-RU" w:eastAsia="ru-RU"/>
        </w:rPr>
        <w:t xml:space="preserve"> Федерального закона от 12 января 1996 г. N 7-ФЗ "О некоммерческих организациях", </w:t>
      </w:r>
      <w:hyperlink r:id="rId12" w:history="1">
        <w:r w:rsidRPr="00A4093B">
          <w:rPr>
            <w:color w:val="auto"/>
            <w:sz w:val="24"/>
            <w:szCs w:val="24"/>
            <w:lang w:val="ru-RU" w:eastAsia="ru-RU"/>
          </w:rPr>
          <w:t>частью 5 статьи 4</w:t>
        </w:r>
      </w:hyperlink>
      <w:r w:rsidRPr="00A4093B">
        <w:rPr>
          <w:color w:val="auto"/>
          <w:sz w:val="24"/>
          <w:szCs w:val="24"/>
          <w:lang w:val="ru-RU" w:eastAsia="ru-RU"/>
        </w:rPr>
        <w:t xml:space="preserve"> Федерального закона от 3 ноября 2006 г. N 174-ФЗ "Об автономных учреждениях" Администрация Суджанского района Курской области постановляет:</w:t>
      </w:r>
    </w:p>
    <w:p w14:paraId="1C0C1FE7" w14:textId="77777777" w:rsidR="00FA5F2C" w:rsidRPr="00A4093B" w:rsidRDefault="00FA5F2C" w:rsidP="00E55C5E">
      <w:pPr>
        <w:widowControl w:val="0"/>
        <w:autoSpaceDE w:val="0"/>
        <w:autoSpaceDN w:val="0"/>
        <w:spacing w:after="0" w:line="360" w:lineRule="auto"/>
        <w:ind w:left="0" w:right="0" w:firstLine="709"/>
        <w:rPr>
          <w:color w:val="auto"/>
          <w:sz w:val="24"/>
          <w:szCs w:val="24"/>
          <w:lang w:val="ru-RU" w:eastAsia="ru-RU"/>
        </w:rPr>
      </w:pPr>
      <w:r w:rsidRPr="00A4093B">
        <w:rPr>
          <w:color w:val="auto"/>
          <w:sz w:val="24"/>
          <w:szCs w:val="24"/>
          <w:lang w:val="ru-RU" w:eastAsia="ru-RU"/>
        </w:rPr>
        <w:t xml:space="preserve">1. Утвердить прилагаемое </w:t>
      </w:r>
      <w:hyperlink w:anchor="P47" w:history="1">
        <w:r w:rsidRPr="00A4093B">
          <w:rPr>
            <w:color w:val="auto"/>
            <w:sz w:val="24"/>
            <w:szCs w:val="24"/>
            <w:lang w:val="ru-RU" w:eastAsia="ru-RU"/>
          </w:rPr>
          <w:t>Положение</w:t>
        </w:r>
      </w:hyperlink>
      <w:r w:rsidRPr="00A4093B">
        <w:rPr>
          <w:color w:val="auto"/>
          <w:sz w:val="24"/>
          <w:szCs w:val="24"/>
          <w:lang w:val="ru-RU" w:eastAsia="ru-RU"/>
        </w:rPr>
        <w:t xml:space="preserve"> о формировании муниципального задания на оказание муниципальных услуг (выполнение работ) в отношении муниципальных учреждений Суджанского района и финансовом обеспечении выполнения муниципального задания (далее - Положение, муниципальное задание).</w:t>
      </w:r>
    </w:p>
    <w:p w14:paraId="1A4EC736" w14:textId="54563790" w:rsidR="003753F8" w:rsidRDefault="00FA5F2C" w:rsidP="00E55C5E">
      <w:pPr>
        <w:widowControl w:val="0"/>
        <w:autoSpaceDE w:val="0"/>
        <w:autoSpaceDN w:val="0"/>
        <w:spacing w:after="0" w:line="360" w:lineRule="auto"/>
        <w:ind w:left="0" w:right="0" w:firstLine="709"/>
        <w:rPr>
          <w:color w:val="auto"/>
          <w:sz w:val="24"/>
          <w:szCs w:val="24"/>
          <w:lang w:val="ru-RU" w:eastAsia="ru-RU"/>
        </w:rPr>
      </w:pPr>
      <w:r w:rsidRPr="00A4093B">
        <w:rPr>
          <w:color w:val="auto"/>
          <w:sz w:val="24"/>
          <w:szCs w:val="24"/>
          <w:lang w:val="ru-RU" w:eastAsia="ru-RU"/>
        </w:rPr>
        <w:t xml:space="preserve">2. Признать утратившими силу </w:t>
      </w:r>
      <w:hyperlink r:id="rId13" w:history="1">
        <w:r w:rsidRPr="00A4093B">
          <w:rPr>
            <w:color w:val="auto"/>
            <w:sz w:val="24"/>
            <w:szCs w:val="24"/>
            <w:lang w:val="ru-RU" w:eastAsia="ru-RU"/>
          </w:rPr>
          <w:t>Постановление</w:t>
        </w:r>
      </w:hyperlink>
      <w:r w:rsidRPr="00A4093B">
        <w:rPr>
          <w:color w:val="auto"/>
          <w:sz w:val="24"/>
          <w:szCs w:val="24"/>
          <w:lang w:val="ru-RU" w:eastAsia="ru-RU"/>
        </w:rPr>
        <w:t xml:space="preserve"> Администрации Суджанского района Курской области от 29.01.2013 N 69 "Об утверждении положения о формировании и финансовом обеспечении выполнения муниципальных заданий муниципальными учреждениями", Постановлени</w:t>
      </w:r>
      <w:r w:rsidR="00504651">
        <w:rPr>
          <w:color w:val="auto"/>
          <w:sz w:val="24"/>
          <w:szCs w:val="24"/>
          <w:lang w:val="ru-RU" w:eastAsia="ru-RU"/>
        </w:rPr>
        <w:t>е</w:t>
      </w:r>
      <w:r w:rsidRPr="00A4093B">
        <w:rPr>
          <w:color w:val="auto"/>
          <w:sz w:val="24"/>
          <w:szCs w:val="24"/>
          <w:lang w:val="ru-RU" w:eastAsia="ru-RU"/>
        </w:rPr>
        <w:t xml:space="preserve"> Администрации Суджанского района Курской области №1059 от 03.10.2011 г. «Об утверждении порядка определения объема и условия предоставления из районного бюджета субсидии бюджетны</w:t>
      </w:r>
      <w:r w:rsidR="00504651">
        <w:rPr>
          <w:color w:val="auto"/>
          <w:sz w:val="24"/>
          <w:szCs w:val="24"/>
          <w:lang w:val="ru-RU" w:eastAsia="ru-RU"/>
        </w:rPr>
        <w:t>м</w:t>
      </w:r>
      <w:r w:rsidRPr="00A4093B">
        <w:rPr>
          <w:color w:val="auto"/>
          <w:sz w:val="24"/>
          <w:szCs w:val="24"/>
          <w:lang w:val="ru-RU" w:eastAsia="ru-RU"/>
        </w:rPr>
        <w:t xml:space="preserve"> учреждениям муниципального района «Суджанский район» </w:t>
      </w:r>
      <w:r>
        <w:rPr>
          <w:color w:val="auto"/>
          <w:sz w:val="24"/>
          <w:szCs w:val="24"/>
          <w:lang w:val="ru-RU" w:eastAsia="ru-RU"/>
        </w:rPr>
        <w:t>К</w:t>
      </w:r>
      <w:r w:rsidRPr="00A4093B">
        <w:rPr>
          <w:color w:val="auto"/>
          <w:sz w:val="24"/>
          <w:szCs w:val="24"/>
          <w:lang w:val="ru-RU" w:eastAsia="ru-RU"/>
        </w:rPr>
        <w:t>урской области на возмещение нормативных затрат, связанных с оказанием ими в соответствии с муниципальным заданием муниципальных услуг</w:t>
      </w:r>
      <w:r w:rsidRPr="00A4093B">
        <w:rPr>
          <w:color w:val="444444"/>
          <w:sz w:val="24"/>
          <w:szCs w:val="24"/>
          <w:lang w:val="ru-RU" w:eastAsia="ru-RU"/>
        </w:rPr>
        <w:t xml:space="preserve"> (выполнение работ)</w:t>
      </w:r>
      <w:r>
        <w:rPr>
          <w:color w:val="444444"/>
          <w:sz w:val="24"/>
          <w:szCs w:val="24"/>
          <w:lang w:val="ru-RU" w:eastAsia="ru-RU"/>
        </w:rPr>
        <w:t>»</w:t>
      </w:r>
      <w:r w:rsidRPr="00A4093B">
        <w:rPr>
          <w:color w:val="444444"/>
          <w:sz w:val="24"/>
          <w:szCs w:val="24"/>
          <w:lang w:val="ru-RU" w:eastAsia="ru-RU"/>
        </w:rPr>
        <w:t>.</w:t>
      </w:r>
    </w:p>
    <w:p w14:paraId="4B6CC91A" w14:textId="7B5D5C41" w:rsidR="00FA5F2C" w:rsidRPr="00A4093B" w:rsidRDefault="00FA5F2C" w:rsidP="00E55C5E">
      <w:pPr>
        <w:widowControl w:val="0"/>
        <w:autoSpaceDE w:val="0"/>
        <w:autoSpaceDN w:val="0"/>
        <w:spacing w:after="0" w:line="360" w:lineRule="auto"/>
        <w:ind w:left="0" w:right="0" w:firstLine="709"/>
        <w:rPr>
          <w:color w:val="auto"/>
          <w:sz w:val="24"/>
          <w:szCs w:val="24"/>
          <w:lang w:val="ru-RU" w:eastAsia="ru-RU"/>
        </w:rPr>
      </w:pPr>
      <w:r w:rsidRPr="00A4093B">
        <w:rPr>
          <w:color w:val="auto"/>
          <w:sz w:val="24"/>
          <w:szCs w:val="24"/>
          <w:lang w:val="ru-RU" w:eastAsia="ru-RU"/>
        </w:rPr>
        <w:t xml:space="preserve">3. В целях доведения объема финансового обеспечения выполнения </w:t>
      </w:r>
      <w:r w:rsidRPr="00A4093B">
        <w:rPr>
          <w:color w:val="auto"/>
          <w:sz w:val="24"/>
          <w:szCs w:val="24"/>
          <w:lang w:val="ru-RU" w:eastAsia="ru-RU"/>
        </w:rPr>
        <w:lastRenderedPageBreak/>
        <w:t xml:space="preserve">муниципального задания, рассчитанного в соответствии с </w:t>
      </w:r>
      <w:hyperlink w:anchor="P47" w:history="1">
        <w:r w:rsidRPr="00A4093B">
          <w:rPr>
            <w:color w:val="auto"/>
            <w:sz w:val="24"/>
            <w:szCs w:val="24"/>
            <w:lang w:val="ru-RU" w:eastAsia="ru-RU"/>
          </w:rPr>
          <w:t>Положением</w:t>
        </w:r>
      </w:hyperlink>
      <w:r w:rsidRPr="00A4093B">
        <w:rPr>
          <w:color w:val="auto"/>
          <w:sz w:val="24"/>
          <w:szCs w:val="24"/>
          <w:lang w:val="ru-RU" w:eastAsia="ru-RU"/>
        </w:rPr>
        <w:t>, до уровня финансового обеспечения в пределах бюджетных ассигнований, предусмотренных главному распорядителю средств бюджета муниципального района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p>
    <w:p w14:paraId="311B07F2" w14:textId="2A21BDD2" w:rsidR="00FA5F2C" w:rsidRPr="00FA5F2C" w:rsidRDefault="00FA5F2C" w:rsidP="00E55C5E">
      <w:pPr>
        <w:widowControl w:val="0"/>
        <w:autoSpaceDE w:val="0"/>
        <w:autoSpaceDN w:val="0"/>
        <w:spacing w:after="0" w:line="360" w:lineRule="auto"/>
        <w:ind w:left="0" w:right="0" w:firstLine="709"/>
        <w:rPr>
          <w:color w:val="auto"/>
          <w:sz w:val="24"/>
          <w:szCs w:val="24"/>
          <w:lang w:val="ru-RU" w:eastAsia="ru-RU"/>
        </w:rPr>
      </w:pPr>
      <w:r w:rsidRPr="00FA5F2C">
        <w:rPr>
          <w:color w:val="auto"/>
          <w:sz w:val="24"/>
          <w:szCs w:val="24"/>
          <w:lang w:val="ru-RU" w:eastAsia="ru-RU"/>
        </w:rPr>
        <w:t xml:space="preserve">4. Контроль за настоящим постановлением </w:t>
      </w:r>
      <w:r w:rsidR="00B7341C">
        <w:rPr>
          <w:color w:val="auto"/>
          <w:sz w:val="24"/>
          <w:szCs w:val="24"/>
          <w:lang w:val="ru-RU" w:eastAsia="ru-RU"/>
        </w:rPr>
        <w:t>оставляю за собой.</w:t>
      </w:r>
    </w:p>
    <w:p w14:paraId="750CA561" w14:textId="6CC058F6" w:rsidR="00FA5F2C" w:rsidRPr="00FA5F2C" w:rsidRDefault="00FA5F2C" w:rsidP="00E55C5E">
      <w:pPr>
        <w:widowControl w:val="0"/>
        <w:autoSpaceDE w:val="0"/>
        <w:autoSpaceDN w:val="0"/>
        <w:spacing w:after="0" w:line="360" w:lineRule="auto"/>
        <w:ind w:left="0" w:right="0" w:firstLine="709"/>
        <w:rPr>
          <w:color w:val="auto"/>
          <w:sz w:val="24"/>
          <w:szCs w:val="24"/>
          <w:lang w:val="ru-RU" w:eastAsia="ru-RU"/>
        </w:rPr>
      </w:pPr>
      <w:r w:rsidRPr="00FA5F2C">
        <w:rPr>
          <w:color w:val="auto"/>
          <w:sz w:val="24"/>
          <w:szCs w:val="24"/>
          <w:lang w:val="ru-RU" w:eastAsia="ru-RU"/>
        </w:rPr>
        <w:t>5. Постановление вступает в силу с момента подписания.</w:t>
      </w:r>
    </w:p>
    <w:p w14:paraId="5FF9EC67" w14:textId="77777777" w:rsidR="00FA5F2C" w:rsidRPr="00FA5F2C" w:rsidRDefault="00FA5F2C" w:rsidP="00E55C5E">
      <w:pPr>
        <w:spacing w:after="0" w:line="360" w:lineRule="auto"/>
        <w:ind w:left="0" w:right="0" w:firstLine="709"/>
        <w:rPr>
          <w:sz w:val="24"/>
          <w:szCs w:val="24"/>
          <w:lang w:val="ru-RU"/>
        </w:rPr>
      </w:pPr>
    </w:p>
    <w:p w14:paraId="515C8377" w14:textId="77777777" w:rsidR="0069589C" w:rsidRDefault="0069589C" w:rsidP="00E55C5E">
      <w:pPr>
        <w:keepNext/>
        <w:keepLines/>
        <w:spacing w:after="0" w:line="360" w:lineRule="auto"/>
        <w:ind w:left="0" w:right="0" w:firstLine="709"/>
        <w:jc w:val="left"/>
        <w:outlineLvl w:val="1"/>
        <w:rPr>
          <w:bCs/>
          <w:sz w:val="24"/>
          <w:szCs w:val="24"/>
          <w:lang w:val="ru-RU" w:eastAsia="ru-RU"/>
        </w:rPr>
      </w:pPr>
    </w:p>
    <w:p w14:paraId="6CD9C59B" w14:textId="77777777" w:rsidR="0069589C" w:rsidRDefault="0069589C" w:rsidP="00E55C5E">
      <w:pPr>
        <w:keepNext/>
        <w:keepLines/>
        <w:spacing w:after="0" w:line="360" w:lineRule="auto"/>
        <w:ind w:left="0" w:right="0" w:firstLine="709"/>
        <w:jc w:val="left"/>
        <w:outlineLvl w:val="1"/>
        <w:rPr>
          <w:bCs/>
          <w:sz w:val="24"/>
          <w:szCs w:val="24"/>
          <w:lang w:val="ru-RU" w:eastAsia="ru-RU"/>
        </w:rPr>
      </w:pPr>
    </w:p>
    <w:p w14:paraId="11EF161F" w14:textId="1FEF58F1" w:rsidR="00FA5F2C" w:rsidRPr="00FA5F2C" w:rsidRDefault="00EC5944" w:rsidP="00E55C5E">
      <w:pPr>
        <w:keepNext/>
        <w:keepLines/>
        <w:spacing w:after="0" w:line="360" w:lineRule="auto"/>
        <w:ind w:left="0" w:right="0" w:firstLine="709"/>
        <w:jc w:val="left"/>
        <w:outlineLvl w:val="1"/>
        <w:rPr>
          <w:bCs/>
          <w:sz w:val="24"/>
          <w:szCs w:val="24"/>
          <w:lang w:val="ru-RU" w:eastAsia="ru-RU"/>
        </w:rPr>
      </w:pPr>
      <w:r w:rsidRPr="00FA5F2C">
        <w:rPr>
          <w:bCs/>
          <w:sz w:val="24"/>
          <w:szCs w:val="24"/>
          <w:lang w:val="ru-RU" w:eastAsia="ru-RU"/>
        </w:rPr>
        <w:t>Ибо</w:t>
      </w:r>
      <w:r w:rsidR="00FA5F2C" w:rsidRPr="00FA5F2C">
        <w:rPr>
          <w:bCs/>
          <w:sz w:val="24"/>
          <w:szCs w:val="24"/>
          <w:lang w:val="ru-RU" w:eastAsia="ru-RU"/>
        </w:rPr>
        <w:t xml:space="preserve"> Главы Суджанского района</w:t>
      </w:r>
    </w:p>
    <w:p w14:paraId="1C305504" w14:textId="452A0532" w:rsidR="00FA5F2C" w:rsidRPr="00FA5F2C" w:rsidRDefault="00FA5F2C" w:rsidP="00E55C5E">
      <w:pPr>
        <w:spacing w:after="0" w:line="360" w:lineRule="auto"/>
        <w:ind w:left="0" w:right="0" w:firstLine="709"/>
        <w:rPr>
          <w:bCs/>
          <w:sz w:val="24"/>
          <w:szCs w:val="24"/>
          <w:lang w:val="ru-RU" w:eastAsia="ru-RU"/>
        </w:rPr>
      </w:pPr>
      <w:r w:rsidRPr="00FA5F2C">
        <w:rPr>
          <w:bCs/>
          <w:sz w:val="24"/>
          <w:szCs w:val="24"/>
          <w:lang w:val="ru-RU" w:eastAsia="ru-RU"/>
        </w:rPr>
        <w:t xml:space="preserve">Курской области                                                              </w:t>
      </w:r>
      <w:r w:rsidR="00E74E01">
        <w:rPr>
          <w:bCs/>
          <w:sz w:val="24"/>
          <w:szCs w:val="24"/>
          <w:lang w:val="ru-RU" w:eastAsia="ru-RU"/>
        </w:rPr>
        <w:t xml:space="preserve">          </w:t>
      </w:r>
      <w:r w:rsidRPr="00FA5F2C">
        <w:rPr>
          <w:bCs/>
          <w:sz w:val="24"/>
          <w:szCs w:val="24"/>
          <w:lang w:val="ru-RU" w:eastAsia="ru-RU"/>
        </w:rPr>
        <w:t xml:space="preserve">      С. Фролов</w:t>
      </w:r>
    </w:p>
    <w:p w14:paraId="053A454F" w14:textId="77777777" w:rsidR="00FA5F2C" w:rsidRPr="00FA5F2C" w:rsidRDefault="00FA5F2C" w:rsidP="00FA5F2C">
      <w:pPr>
        <w:widowControl w:val="0"/>
        <w:autoSpaceDE w:val="0"/>
        <w:autoSpaceDN w:val="0"/>
        <w:spacing w:after="0"/>
        <w:ind w:left="0" w:right="0" w:firstLine="0"/>
        <w:rPr>
          <w:rFonts w:ascii="Courier New" w:hAnsi="Courier New" w:cs="Courier New"/>
          <w:bCs/>
          <w:color w:val="auto"/>
          <w:sz w:val="24"/>
          <w:szCs w:val="24"/>
          <w:lang w:val="ru-RU" w:eastAsia="ru-RU"/>
        </w:rPr>
      </w:pPr>
    </w:p>
    <w:p w14:paraId="2781ACC9"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34CE60A1"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C5DD082"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6150B21"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058CD39"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79C5F48C"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3A438DD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CA4D84E"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B0AFD7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1FAA322B"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F536C2B"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1E69919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3029A1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25DDDDC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B915C47"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228DF2DA"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3AAA4D9E"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3270779F"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1FA9E4B5"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3B7B457"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98E5D79"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75A4CC10"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E356B3C"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725FCC83"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035B71F"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07BF1215"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8255FBC"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CD67A4C"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2B1EAEFF"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32C2A01"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0543922"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1A20C637"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7660DEEE"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7D553E1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4A3B7B94"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6700AF69"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20563666"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2671A612" w14:textId="77777777" w:rsidR="00FA5F2C" w:rsidRPr="00FA5F2C" w:rsidRDefault="00FA5F2C" w:rsidP="00FA5F2C">
      <w:pPr>
        <w:widowControl w:val="0"/>
        <w:autoSpaceDE w:val="0"/>
        <w:autoSpaceDN w:val="0"/>
        <w:spacing w:after="0"/>
        <w:ind w:left="0" w:right="0" w:firstLine="0"/>
        <w:rPr>
          <w:rFonts w:ascii="Courier New" w:hAnsi="Courier New" w:cs="Courier New"/>
          <w:color w:val="auto"/>
          <w:sz w:val="20"/>
          <w:szCs w:val="20"/>
          <w:lang w:val="ru-RU" w:eastAsia="ru-RU"/>
        </w:rPr>
      </w:pPr>
    </w:p>
    <w:p w14:paraId="540F5831" w14:textId="14F8C443" w:rsidR="00FA5F2C" w:rsidRPr="00E87D03" w:rsidRDefault="00FA5F2C" w:rsidP="00FA5F2C">
      <w:pPr>
        <w:widowControl w:val="0"/>
        <w:autoSpaceDE w:val="0"/>
        <w:autoSpaceDN w:val="0"/>
        <w:spacing w:after="0"/>
        <w:ind w:left="0" w:right="0" w:firstLine="0"/>
        <w:jc w:val="right"/>
        <w:outlineLvl w:val="0"/>
        <w:rPr>
          <w:color w:val="auto"/>
          <w:sz w:val="24"/>
          <w:szCs w:val="24"/>
          <w:lang w:val="ru-RU" w:eastAsia="ru-RU"/>
        </w:rPr>
      </w:pPr>
      <w:r w:rsidRPr="00E87D03">
        <w:rPr>
          <w:color w:val="auto"/>
          <w:sz w:val="24"/>
          <w:szCs w:val="24"/>
          <w:lang w:val="ru-RU" w:eastAsia="ru-RU"/>
        </w:rPr>
        <w:lastRenderedPageBreak/>
        <w:t>Утверждено</w:t>
      </w:r>
    </w:p>
    <w:p w14:paraId="6BB721D8"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постановлением</w:t>
      </w:r>
    </w:p>
    <w:p w14:paraId="6B9A57B3"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Администрации Суджанского района</w:t>
      </w:r>
    </w:p>
    <w:p w14:paraId="1B234E2A"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Курской области</w:t>
      </w:r>
    </w:p>
    <w:p w14:paraId="347A5688" w14:textId="66851EA9" w:rsidR="00FA5F2C" w:rsidRPr="00E87D03" w:rsidRDefault="00EC5944"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О</w:t>
      </w:r>
      <w:r w:rsidR="00FA5F2C" w:rsidRPr="00E87D03">
        <w:rPr>
          <w:color w:val="auto"/>
          <w:sz w:val="24"/>
          <w:szCs w:val="24"/>
          <w:lang w:val="ru-RU" w:eastAsia="ru-RU"/>
        </w:rPr>
        <w:t>т</w:t>
      </w:r>
      <w:r w:rsidRPr="00E87D03">
        <w:rPr>
          <w:color w:val="auto"/>
          <w:sz w:val="24"/>
          <w:szCs w:val="24"/>
          <w:lang w:val="ru-RU" w:eastAsia="ru-RU"/>
        </w:rPr>
        <w:t xml:space="preserve"> 21.07.2021</w:t>
      </w:r>
      <w:r w:rsidR="00FA5F2C" w:rsidRPr="00E87D03">
        <w:rPr>
          <w:color w:val="auto"/>
          <w:sz w:val="24"/>
          <w:szCs w:val="24"/>
          <w:lang w:val="ru-RU" w:eastAsia="ru-RU"/>
        </w:rPr>
        <w:t xml:space="preserve"> г. N</w:t>
      </w:r>
      <w:r w:rsidRPr="00E87D03">
        <w:rPr>
          <w:color w:val="auto"/>
          <w:sz w:val="24"/>
          <w:szCs w:val="24"/>
          <w:lang w:val="ru-RU" w:eastAsia="ru-RU"/>
        </w:rPr>
        <w:t>383</w:t>
      </w:r>
    </w:p>
    <w:p w14:paraId="54567ED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54DCDDD"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bookmarkStart w:id="0" w:name="P47"/>
      <w:bookmarkEnd w:id="0"/>
      <w:r w:rsidRPr="00E87D03">
        <w:rPr>
          <w:color w:val="auto"/>
          <w:sz w:val="24"/>
          <w:szCs w:val="24"/>
          <w:lang w:val="ru-RU" w:eastAsia="ru-RU"/>
        </w:rPr>
        <w:t>ПОЛОЖЕНИЕ</w:t>
      </w:r>
    </w:p>
    <w:p w14:paraId="64DF482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О ФОРМИРОВАНИИ МУНИЦИПАЛЬНОГО ЗАДАНИЯ НА ОКАЗАНИЕ</w:t>
      </w:r>
    </w:p>
    <w:p w14:paraId="64DF510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МУНИЦИПАЛЬНЫХ УСЛУГ (ВЫПОЛНЕНИЕ РАБОТ) В ОТНОШЕНИИ</w:t>
      </w:r>
    </w:p>
    <w:p w14:paraId="6634BCCE" w14:textId="4A8BF3A0" w:rsidR="00FA5F2C" w:rsidRPr="00E87D03" w:rsidRDefault="00EC5944"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МУНИЦИПАЛЬНЫХ УЧРЕЖДЕНИЙ</w:t>
      </w:r>
      <w:r w:rsidR="00FA5F2C" w:rsidRPr="00E87D03">
        <w:rPr>
          <w:color w:val="auto"/>
          <w:sz w:val="24"/>
          <w:szCs w:val="24"/>
          <w:lang w:val="ru-RU" w:eastAsia="ru-RU"/>
        </w:rPr>
        <w:t xml:space="preserve"> СУДЖАНСКОГО РАЙОНА И ФИНАНСОВОМ</w:t>
      </w:r>
    </w:p>
    <w:p w14:paraId="103C125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ОБЕСПЕЧЕНИИ ВЫПОЛНЕНИЯ МУНИЦИПАЛЬНОГО ЗАДАНИЯ</w:t>
      </w:r>
    </w:p>
    <w:p w14:paraId="6B975AFB" w14:textId="77777777" w:rsidR="00FA5F2C" w:rsidRPr="00E87D03" w:rsidRDefault="00FA5F2C" w:rsidP="00FA5F2C">
      <w:pPr>
        <w:spacing w:after="1" w:line="268" w:lineRule="auto"/>
        <w:ind w:left="10" w:right="0" w:hanging="10"/>
        <w:rPr>
          <w:color w:val="auto"/>
          <w:sz w:val="24"/>
          <w:szCs w:val="24"/>
          <w:lang w:val="ru-RU"/>
        </w:rPr>
      </w:pPr>
    </w:p>
    <w:p w14:paraId="288A39CF" w14:textId="41C99924" w:rsidR="00FA5F2C" w:rsidRPr="00E87D03" w:rsidRDefault="00FA5F2C" w:rsidP="00FA5F2C">
      <w:pPr>
        <w:widowControl w:val="0"/>
        <w:autoSpaceDE w:val="0"/>
        <w:autoSpaceDN w:val="0"/>
        <w:spacing w:after="0"/>
        <w:ind w:left="0" w:right="0" w:firstLine="540"/>
        <w:rPr>
          <w:color w:val="auto"/>
          <w:sz w:val="24"/>
          <w:szCs w:val="24"/>
          <w:lang w:val="ru-RU" w:eastAsia="ru-RU"/>
        </w:rPr>
      </w:pPr>
      <w:r w:rsidRPr="00E87D03">
        <w:rPr>
          <w:color w:val="auto"/>
          <w:sz w:val="24"/>
          <w:szCs w:val="24"/>
          <w:lang w:val="ru-RU" w:eastAsia="ru-RU"/>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w:t>
      </w:r>
      <w:r w:rsidR="00FE15FF" w:rsidRPr="00E87D03">
        <w:rPr>
          <w:color w:val="auto"/>
          <w:sz w:val="24"/>
          <w:szCs w:val="24"/>
          <w:lang w:val="ru-RU" w:eastAsia="ru-RU"/>
        </w:rPr>
        <w:t>муниципального района «Суджанский район»</w:t>
      </w:r>
      <w:r w:rsidRPr="00E87D03">
        <w:rPr>
          <w:color w:val="auto"/>
          <w:sz w:val="24"/>
          <w:szCs w:val="24"/>
          <w:lang w:val="ru-RU" w:eastAsia="ru-RU"/>
        </w:rPr>
        <w:t xml:space="preserve"> Курской области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бюджета муниципального района , в ведении которых находятся муниципальные казенные учреждения (далее - муниципальные казенные учреждения).</w:t>
      </w:r>
    </w:p>
    <w:p w14:paraId="59D87FF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61B1B7F6" w14:textId="77777777" w:rsidR="00FA5F2C" w:rsidRPr="00E87D03" w:rsidRDefault="00FA5F2C" w:rsidP="00FA5F2C">
      <w:pPr>
        <w:widowControl w:val="0"/>
        <w:autoSpaceDE w:val="0"/>
        <w:autoSpaceDN w:val="0"/>
        <w:spacing w:after="0"/>
        <w:ind w:left="0" w:right="0" w:firstLine="0"/>
        <w:jc w:val="center"/>
        <w:outlineLvl w:val="1"/>
        <w:rPr>
          <w:color w:val="auto"/>
          <w:sz w:val="24"/>
          <w:szCs w:val="24"/>
          <w:lang w:val="ru-RU" w:eastAsia="ru-RU"/>
        </w:rPr>
      </w:pPr>
      <w:r w:rsidRPr="00E87D03">
        <w:rPr>
          <w:color w:val="auto"/>
          <w:sz w:val="24"/>
          <w:szCs w:val="24"/>
          <w:lang w:val="ru-RU" w:eastAsia="ru-RU"/>
        </w:rPr>
        <w:t>I. Формирование (изменение) муниципального задания</w:t>
      </w:r>
    </w:p>
    <w:p w14:paraId="79EB500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369F974" w14:textId="77777777" w:rsidR="00FA5F2C" w:rsidRPr="00E87D03" w:rsidRDefault="00FA5F2C" w:rsidP="00FA5F2C">
      <w:pPr>
        <w:widowControl w:val="0"/>
        <w:autoSpaceDE w:val="0"/>
        <w:autoSpaceDN w:val="0"/>
        <w:spacing w:after="0"/>
        <w:ind w:left="0" w:right="0" w:firstLine="540"/>
        <w:rPr>
          <w:color w:val="auto"/>
          <w:sz w:val="24"/>
          <w:szCs w:val="24"/>
          <w:lang w:val="ru-RU" w:eastAsia="ru-RU"/>
        </w:rPr>
      </w:pPr>
      <w:r w:rsidRPr="00E87D03">
        <w:rPr>
          <w:color w:val="auto"/>
          <w:sz w:val="24"/>
          <w:szCs w:val="24"/>
          <w:lang w:val="ru-RU" w:eastAsia="ru-RU"/>
        </w:rPr>
        <w:t>2.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p>
    <w:p w14:paraId="2393B9F9" w14:textId="48E11FF3"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3. Муниципальное задание содержит показатели, характеризующие качество и (или) объем (содержание) муниципальн</w:t>
      </w:r>
      <w:r w:rsidR="00FE15FF" w:rsidRPr="00E87D03">
        <w:rPr>
          <w:color w:val="auto"/>
          <w:sz w:val="24"/>
          <w:szCs w:val="24"/>
          <w:lang w:val="ru-RU" w:eastAsia="ru-RU"/>
        </w:rPr>
        <w:t>ы</w:t>
      </w:r>
      <w:r w:rsidRPr="00E87D03">
        <w:rPr>
          <w:color w:val="auto"/>
          <w:sz w:val="24"/>
          <w:szCs w:val="24"/>
          <w:lang w:val="ru-RU" w:eastAsia="ru-RU"/>
        </w:rPr>
        <w:t>е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Курской области  и нормативно правовыми актами Суджанского района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и Курской области, нормативно правовыми актами Суджанского района порядок контроля за исполнением муниципального задания, требования к отчетности об исполнении муниципального задания.</w:t>
      </w:r>
    </w:p>
    <w:p w14:paraId="75524F55"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Муниципальное  </w:t>
      </w:r>
      <w:hyperlink w:anchor="P226" w:history="1">
        <w:r w:rsidRPr="00E87D03">
          <w:rPr>
            <w:color w:val="auto"/>
            <w:sz w:val="24"/>
            <w:szCs w:val="24"/>
            <w:lang w:val="ru-RU" w:eastAsia="ru-RU"/>
          </w:rPr>
          <w:t>задание</w:t>
        </w:r>
      </w:hyperlink>
      <w:r w:rsidRPr="00E87D03">
        <w:rPr>
          <w:color w:val="auto"/>
          <w:sz w:val="24"/>
          <w:szCs w:val="24"/>
          <w:lang w:val="ru-RU" w:eastAsia="ru-RU"/>
        </w:rPr>
        <w:t xml:space="preserve"> формируется по форме согласно приложению N 1 к настоящему Положению.</w:t>
      </w:r>
    </w:p>
    <w:p w14:paraId="71BA73D3"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w:t>
      </w:r>
      <w:bookmarkStart w:id="1" w:name="_Hlk76720746"/>
      <w:r w:rsidRPr="00E87D03">
        <w:rPr>
          <w:color w:val="auto"/>
          <w:sz w:val="24"/>
          <w:szCs w:val="24"/>
          <w:lang w:val="ru-RU" w:eastAsia="ru-RU"/>
        </w:rPr>
        <w:t>муниципальное</w:t>
      </w:r>
      <w:bookmarkEnd w:id="1"/>
      <w:r w:rsidRPr="00E87D03">
        <w:rPr>
          <w:color w:val="auto"/>
          <w:sz w:val="24"/>
          <w:szCs w:val="24"/>
          <w:lang w:val="ru-RU" w:eastAsia="ru-RU"/>
        </w:rPr>
        <w:t xml:space="preserve">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18FA60E9"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w:t>
      </w:r>
      <w:r w:rsidRPr="00E87D03">
        <w:rPr>
          <w:color w:val="auto"/>
          <w:sz w:val="24"/>
          <w:szCs w:val="24"/>
          <w:lang w:val="ru-RU" w:eastAsia="ru-RU"/>
        </w:rPr>
        <w:lastRenderedPageBreak/>
        <w:t>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14:paraId="58649CD7" w14:textId="5ADE4E1E"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w:t>
      </w:r>
      <w:r w:rsidR="00FE15FF" w:rsidRPr="00E87D03">
        <w:rPr>
          <w:color w:val="auto"/>
          <w:sz w:val="24"/>
          <w:szCs w:val="24"/>
          <w:lang w:val="ru-RU" w:eastAsia="ru-RU"/>
        </w:rPr>
        <w:t>х</w:t>
      </w:r>
      <w:r w:rsidRPr="00E87D03">
        <w:rPr>
          <w:color w:val="auto"/>
          <w:sz w:val="24"/>
          <w:szCs w:val="24"/>
          <w:lang w:val="ru-RU" w:eastAsia="ru-RU"/>
        </w:rPr>
        <w:t xml:space="preserve"> на текущий финансовый год, могут быть изменены только при формировании муниципального задания на очередной финансовый год.</w:t>
      </w:r>
    </w:p>
    <w:p w14:paraId="26E1C7E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3EBF0D63"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4. Муниципальное задание формируется в электронном виде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и едином портале бюджетной системы Российской Федерации (www.bus.gov.ru).</w:t>
      </w:r>
    </w:p>
    <w:p w14:paraId="42715D57"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2" w:name="P71"/>
      <w:bookmarkEnd w:id="2"/>
      <w:r w:rsidRPr="00E87D03">
        <w:rPr>
          <w:color w:val="auto"/>
          <w:sz w:val="24"/>
          <w:szCs w:val="24"/>
          <w:lang w:val="ru-RU" w:eastAsia="ru-RU"/>
        </w:rPr>
        <w:t>5. Муниципальное задание формируется в процессе формирования бюджета муниципального района «Суджанский район» Курской области на очередной финансовый год и плановый период и утверждается не позднее 15 рабочих дней со дня утверждения главным распорядителям средств бюджета муниципального района лимитов бюджетных обязательств на предоставление субсидии на финансовое обеспечение выполнения муниципального задания (далее - субсидия) и не позднее начала очередного финансового года в отношении:</w:t>
      </w:r>
    </w:p>
    <w:p w14:paraId="1216AC4C"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а) муниципальных казенных учреждений - главными распорядителями средств бюджета муниципального района, в ведении которых находятся муниципальные казенные учреждения;</w:t>
      </w:r>
    </w:p>
    <w:p w14:paraId="0ADCA359" w14:textId="0D5024EA"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б) муниципальных бюджетных или автономных учреждений </w:t>
      </w:r>
      <w:r w:rsidR="001F244E" w:rsidRPr="00E87D03">
        <w:rPr>
          <w:color w:val="auto"/>
          <w:sz w:val="24"/>
          <w:szCs w:val="24"/>
          <w:lang w:val="ru-RU" w:eastAsia="ru-RU"/>
        </w:rPr>
        <w:t>–</w:t>
      </w:r>
      <w:r w:rsidRPr="00E87D03">
        <w:rPr>
          <w:color w:val="auto"/>
          <w:sz w:val="24"/>
          <w:szCs w:val="24"/>
          <w:lang w:val="ru-RU" w:eastAsia="ru-RU"/>
        </w:rPr>
        <w:t xml:space="preserve"> </w:t>
      </w:r>
      <w:r w:rsidR="001F244E" w:rsidRPr="00E87D03">
        <w:rPr>
          <w:color w:val="auto"/>
          <w:sz w:val="24"/>
          <w:szCs w:val="24"/>
          <w:lang w:val="ru-RU" w:eastAsia="ru-RU"/>
        </w:rPr>
        <w:t>структурными подразделениями Администрации Суджанского района</w:t>
      </w:r>
      <w:r w:rsidRPr="00E87D03">
        <w:rPr>
          <w:color w:val="auto"/>
          <w:sz w:val="24"/>
          <w:szCs w:val="24"/>
          <w:lang w:val="ru-RU" w:eastAsia="ru-RU"/>
        </w:rPr>
        <w:t>, осуществляющими функции и полномочия учредителя.</w:t>
      </w:r>
    </w:p>
    <w:p w14:paraId="4D73489A"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Муниципальное задание утверждается на срок, соответствующий установленному бюджетным законодательством Российской Федерации, Курской области и муниципальному району «Суджанский район» Курской области сроку формирования бюджета.</w:t>
      </w:r>
    </w:p>
    <w:p w14:paraId="5AB5096B"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6E374707"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6. Муниципальное задание формируется в соответствии с:</w:t>
      </w:r>
    </w:p>
    <w:p w14:paraId="59ACCCBB"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w:t>
      </w:r>
    </w:p>
    <w:p w14:paraId="5536FF12"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Курской </w:t>
      </w:r>
      <w:r w:rsidRPr="00E87D03">
        <w:rPr>
          <w:color w:val="auto"/>
          <w:sz w:val="24"/>
          <w:szCs w:val="24"/>
          <w:lang w:val="ru-RU" w:eastAsia="ru-RU"/>
        </w:rPr>
        <w:lastRenderedPageBreak/>
        <w:t>области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14:paraId="39E426E9" w14:textId="67321482"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7. Муниципальное задание и отчет об исполнении муниципального задания, формируемые по форме согласно </w:t>
      </w:r>
      <w:hyperlink w:anchor="P226" w:history="1">
        <w:r w:rsidRPr="00E87D03">
          <w:rPr>
            <w:color w:val="auto"/>
            <w:sz w:val="24"/>
            <w:szCs w:val="24"/>
            <w:lang w:val="ru-RU" w:eastAsia="ru-RU"/>
          </w:rPr>
          <w:t>приложениям N 1</w:t>
        </w:r>
      </w:hyperlink>
      <w:r w:rsidRPr="00E87D03">
        <w:rPr>
          <w:color w:val="auto"/>
          <w:sz w:val="24"/>
          <w:szCs w:val="24"/>
          <w:lang w:val="ru-RU" w:eastAsia="ru-RU"/>
        </w:rPr>
        <w:t xml:space="preserve"> и </w:t>
      </w:r>
      <w:hyperlink w:anchor="P700" w:history="1">
        <w:r w:rsidRPr="00E87D03">
          <w:rPr>
            <w:color w:val="auto"/>
            <w:sz w:val="24"/>
            <w:szCs w:val="24"/>
            <w:lang w:val="ru-RU" w:eastAsia="ru-RU"/>
          </w:rPr>
          <w:t>N 2</w:t>
        </w:r>
      </w:hyperlink>
      <w:r w:rsidRPr="00E87D03">
        <w:rPr>
          <w:color w:val="auto"/>
          <w:sz w:val="24"/>
          <w:szCs w:val="24"/>
          <w:lang w:val="ru-RU" w:eastAsia="ru-RU"/>
        </w:rPr>
        <w:t xml:space="preserve"> к настоящему Положению, размещаются в установленном порядке в информационно-телекоммуникационной сети "Интернет" на официальном сайте для размещения информации о государственных (муниципальных) учреждениях (www.bus.gov.ru), а также могут быть размещены на официальных сайтах главных распорядителей средств бюджета муниципального района, в ведении которых находятся муниципальные казенные учреждения, и </w:t>
      </w:r>
      <w:r w:rsidR="001F244E" w:rsidRPr="00E87D03">
        <w:rPr>
          <w:color w:val="auto"/>
          <w:sz w:val="24"/>
          <w:szCs w:val="24"/>
          <w:lang w:val="ru-RU" w:eastAsia="ru-RU"/>
        </w:rPr>
        <w:t>структурных подразделений Администрации Суджанского района Курской области</w:t>
      </w:r>
      <w:r w:rsidRPr="00E87D03">
        <w:rPr>
          <w:color w:val="auto"/>
          <w:sz w:val="24"/>
          <w:szCs w:val="24"/>
          <w:lang w:val="ru-RU" w:eastAsia="ru-RU"/>
        </w:rPr>
        <w:t>, осуществляющих функции и полномочия учредителя муниципальных бюджетных или автономных учреждений.</w:t>
      </w:r>
    </w:p>
    <w:p w14:paraId="00B59C8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2429F63" w14:textId="77777777" w:rsidR="00FA5F2C" w:rsidRPr="00E87D03" w:rsidRDefault="00FA5F2C" w:rsidP="00FA5F2C">
      <w:pPr>
        <w:widowControl w:val="0"/>
        <w:autoSpaceDE w:val="0"/>
        <w:autoSpaceDN w:val="0"/>
        <w:spacing w:after="0"/>
        <w:ind w:left="0" w:right="0" w:firstLine="0"/>
        <w:jc w:val="center"/>
        <w:outlineLvl w:val="1"/>
        <w:rPr>
          <w:color w:val="auto"/>
          <w:sz w:val="24"/>
          <w:szCs w:val="24"/>
          <w:lang w:val="ru-RU" w:eastAsia="ru-RU"/>
        </w:rPr>
      </w:pPr>
      <w:r w:rsidRPr="00E87D03">
        <w:rPr>
          <w:color w:val="auto"/>
          <w:sz w:val="24"/>
          <w:szCs w:val="24"/>
          <w:lang w:val="ru-RU" w:eastAsia="ru-RU"/>
        </w:rPr>
        <w:t>II. Финансовое обеспечение выполнения муниципального</w:t>
      </w:r>
    </w:p>
    <w:p w14:paraId="60E98995"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задания</w:t>
      </w:r>
    </w:p>
    <w:p w14:paraId="7A4FFEA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69E95197" w14:textId="77777777" w:rsidR="00FA5F2C" w:rsidRPr="00E87D03" w:rsidRDefault="00FA5F2C" w:rsidP="00FA5F2C">
      <w:pPr>
        <w:widowControl w:val="0"/>
        <w:autoSpaceDE w:val="0"/>
        <w:autoSpaceDN w:val="0"/>
        <w:spacing w:before="280" w:after="0"/>
        <w:ind w:left="0" w:right="0" w:firstLine="540"/>
        <w:rPr>
          <w:color w:val="auto"/>
          <w:sz w:val="24"/>
          <w:szCs w:val="24"/>
          <w:lang w:val="ru-RU" w:eastAsia="ru-RU"/>
        </w:rPr>
      </w:pPr>
      <w:bookmarkStart w:id="3" w:name="P88"/>
      <w:bookmarkEnd w:id="3"/>
      <w:r w:rsidRPr="00E87D03">
        <w:rPr>
          <w:color w:val="auto"/>
          <w:sz w:val="24"/>
          <w:szCs w:val="24"/>
          <w:lang w:val="ru-RU" w:eastAsia="ru-RU"/>
        </w:rPr>
        <w:t xml:space="preserve">8. Объем финансового обеспечения выполнения муниципального задания определяется в сроки, установленные </w:t>
      </w:r>
      <w:hyperlink w:anchor="P71" w:history="1">
        <w:r w:rsidRPr="00E87D03">
          <w:rPr>
            <w:color w:val="auto"/>
            <w:sz w:val="24"/>
            <w:szCs w:val="24"/>
            <w:lang w:val="ru-RU" w:eastAsia="ru-RU"/>
          </w:rPr>
          <w:t>пунктом 5</w:t>
        </w:r>
      </w:hyperlink>
      <w:r w:rsidRPr="00E87D03">
        <w:rPr>
          <w:color w:val="auto"/>
          <w:sz w:val="24"/>
          <w:szCs w:val="24"/>
          <w:lang w:val="ru-RU" w:eastAsia="ru-RU"/>
        </w:rPr>
        <w:t xml:space="preserve"> настоящего Положения для формирования муниципального задания, и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36EBF0B0"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4" w:name="P90"/>
      <w:bookmarkEnd w:id="4"/>
      <w:r w:rsidRPr="00E87D03">
        <w:rPr>
          <w:color w:val="auto"/>
          <w:sz w:val="24"/>
          <w:szCs w:val="24"/>
          <w:lang w:val="ru-RU" w:eastAsia="ru-RU"/>
        </w:rPr>
        <w:t>9. Объем финансового обеспечения выполнения муниципального задания (R) рассчитывается по формуле:</w:t>
      </w:r>
    </w:p>
    <w:p w14:paraId="147D59D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7EB8483" w14:textId="19410F49" w:rsidR="00FA5F2C" w:rsidRPr="00E87D03" w:rsidRDefault="00FA5F2C" w:rsidP="00FA5F2C">
      <w:pPr>
        <w:widowControl w:val="0"/>
        <w:autoSpaceDE w:val="0"/>
        <w:autoSpaceDN w:val="0"/>
        <w:spacing w:before="280" w:after="0"/>
        <w:ind w:left="0" w:right="0" w:firstLine="0"/>
        <w:jc w:val="center"/>
        <w:rPr>
          <w:color w:val="auto"/>
          <w:sz w:val="24"/>
          <w:szCs w:val="24"/>
          <w:lang w:val="ru-RU" w:eastAsia="ru-RU"/>
        </w:rPr>
      </w:pPr>
      <w:bookmarkStart w:id="5" w:name="P93"/>
      <w:bookmarkEnd w:id="5"/>
      <w:r w:rsidRPr="00E87D03">
        <w:rPr>
          <w:noProof/>
          <w:color w:val="auto"/>
          <w:position w:val="-7"/>
          <w:sz w:val="24"/>
          <w:szCs w:val="24"/>
          <w:lang w:val="ru-RU" w:eastAsia="ru-RU"/>
        </w:rPr>
        <w:drawing>
          <wp:inline distT="0" distB="0" distL="0" distR="0" wp14:anchorId="3A9F66FC" wp14:editId="43F7ECB7">
            <wp:extent cx="3400425" cy="238125"/>
            <wp:effectExtent l="0" t="0" r="9525" b="952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238125"/>
                    </a:xfrm>
                    <a:prstGeom prst="rect">
                      <a:avLst/>
                    </a:prstGeom>
                    <a:noFill/>
                    <a:ln>
                      <a:noFill/>
                    </a:ln>
                  </pic:spPr>
                </pic:pic>
              </a:graphicData>
            </a:graphic>
          </wp:inline>
        </w:drawing>
      </w:r>
    </w:p>
    <w:p w14:paraId="11476A6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BCA094B" w14:textId="77777777" w:rsidR="00FA5F2C" w:rsidRPr="00E87D03" w:rsidRDefault="00FA5F2C" w:rsidP="00FA5F2C">
      <w:pPr>
        <w:widowControl w:val="0"/>
        <w:autoSpaceDE w:val="0"/>
        <w:autoSpaceDN w:val="0"/>
        <w:spacing w:after="0"/>
        <w:ind w:left="0" w:right="0" w:firstLine="540"/>
        <w:rPr>
          <w:color w:val="auto"/>
          <w:sz w:val="24"/>
          <w:szCs w:val="24"/>
          <w:lang w:val="ru-RU" w:eastAsia="ru-RU"/>
        </w:rPr>
      </w:pPr>
      <w:r w:rsidRPr="00E87D03">
        <w:rPr>
          <w:color w:val="auto"/>
          <w:sz w:val="24"/>
          <w:szCs w:val="24"/>
          <w:lang w:val="ru-RU" w:eastAsia="ru-RU"/>
        </w:rPr>
        <w:t>где:</w:t>
      </w:r>
    </w:p>
    <w:p w14:paraId="10D38992"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N</w:t>
      </w:r>
      <w:r w:rsidRPr="00E87D03">
        <w:rPr>
          <w:color w:val="auto"/>
          <w:sz w:val="24"/>
          <w:szCs w:val="24"/>
          <w:vertAlign w:val="subscript"/>
          <w:lang w:val="ru-RU" w:eastAsia="ru-RU"/>
        </w:rPr>
        <w:t>i</w:t>
      </w:r>
      <w:r w:rsidRPr="00E87D03">
        <w:rPr>
          <w:color w:val="auto"/>
          <w:sz w:val="24"/>
          <w:szCs w:val="24"/>
          <w:lang w:val="ru-RU" w:eastAsia="ru-RU"/>
        </w:rPr>
        <w:t xml:space="preserve"> - нормативные затраты на оказание i-й услуги, установленной муниципальным заданием;</w:t>
      </w:r>
    </w:p>
    <w:p w14:paraId="1E515B51"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p>
    <w:p w14:paraId="3228EB86"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p>
    <w:p w14:paraId="66E036E3"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eastAsia="ru-RU"/>
        </w:rPr>
        <w:t>Vi</w:t>
      </w:r>
      <w:r w:rsidRPr="00E87D03">
        <w:rPr>
          <w:color w:val="auto"/>
          <w:sz w:val="24"/>
          <w:szCs w:val="24"/>
          <w:lang w:val="ru-RU" w:eastAsia="ru-RU"/>
        </w:rPr>
        <w:t xml:space="preserve">-объем </w:t>
      </w:r>
      <w:r w:rsidRPr="00E87D03">
        <w:rPr>
          <w:color w:val="auto"/>
          <w:sz w:val="24"/>
          <w:szCs w:val="24"/>
          <w:lang w:eastAsia="ru-RU"/>
        </w:rPr>
        <w:t>i</w:t>
      </w:r>
      <w:r w:rsidRPr="00E87D03">
        <w:rPr>
          <w:color w:val="auto"/>
          <w:sz w:val="24"/>
          <w:szCs w:val="24"/>
          <w:lang w:val="ru-RU" w:eastAsia="ru-RU"/>
        </w:rPr>
        <w:t>-й муниципальной услуги, установленной муниципальным заданием;</w:t>
      </w:r>
    </w:p>
    <w:p w14:paraId="42A6A00B"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6" w:name="P100"/>
      <w:bookmarkEnd w:id="6"/>
      <w:r w:rsidRPr="00E87D03">
        <w:rPr>
          <w:color w:val="auto"/>
          <w:sz w:val="24"/>
          <w:szCs w:val="24"/>
          <w:lang w:val="ru-RU" w:eastAsia="ru-RU"/>
        </w:rPr>
        <w:t>N</w:t>
      </w:r>
      <w:r w:rsidRPr="00E87D03">
        <w:rPr>
          <w:color w:val="auto"/>
          <w:sz w:val="24"/>
          <w:szCs w:val="24"/>
          <w:vertAlign w:val="subscript"/>
          <w:lang w:val="ru-RU" w:eastAsia="ru-RU"/>
        </w:rPr>
        <w:t>w</w:t>
      </w:r>
      <w:r w:rsidRPr="00E87D03">
        <w:rPr>
          <w:color w:val="auto"/>
          <w:sz w:val="24"/>
          <w:szCs w:val="24"/>
          <w:lang w:val="ru-RU" w:eastAsia="ru-RU"/>
        </w:rPr>
        <w:t xml:space="preserve"> - нормативные затраты на выполнение w-й работы, установленной муниципальным заданием;</w:t>
      </w:r>
    </w:p>
    <w:p w14:paraId="0D56B053"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V</w:t>
      </w:r>
      <w:r w:rsidRPr="00E87D03">
        <w:rPr>
          <w:color w:val="auto"/>
          <w:sz w:val="24"/>
          <w:szCs w:val="24"/>
          <w:vertAlign w:val="subscript"/>
          <w:lang w:val="ru-RU" w:eastAsia="ru-RU"/>
        </w:rPr>
        <w:t>w</w:t>
      </w:r>
      <w:r w:rsidRPr="00E87D03">
        <w:rPr>
          <w:color w:val="auto"/>
          <w:sz w:val="24"/>
          <w:szCs w:val="24"/>
          <w:lang w:val="ru-RU" w:eastAsia="ru-RU"/>
        </w:rPr>
        <w:t xml:space="preserve"> - объем w-й работы, установленной муниципальным заданием;</w:t>
      </w:r>
    </w:p>
    <w:p w14:paraId="51B709F6" w14:textId="3111D489"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noProof/>
          <w:color w:val="auto"/>
          <w:position w:val="-6"/>
          <w:sz w:val="24"/>
          <w:szCs w:val="24"/>
          <w:lang w:val="ru-RU" w:eastAsia="ru-RU"/>
        </w:rPr>
        <w:lastRenderedPageBreak/>
        <w:drawing>
          <wp:inline distT="0" distB="0" distL="0" distR="0" wp14:anchorId="103E92BD" wp14:editId="5395B371">
            <wp:extent cx="152400" cy="219075"/>
            <wp:effectExtent l="0" t="0" r="0" b="9525"/>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87D03">
        <w:rPr>
          <w:color w:val="auto"/>
          <w:sz w:val="24"/>
          <w:szCs w:val="24"/>
          <w:lang w:val="ru-RU" w:eastAsia="ru-RU"/>
        </w:rPr>
        <w:t xml:space="preserve"> - размер платы (тариф, цена) за оказание i-й муниципальное услуги, в соответствии с </w:t>
      </w:r>
      <w:hyperlink w:anchor="P130" w:history="1">
        <w:r w:rsidRPr="00E87D03">
          <w:rPr>
            <w:color w:val="auto"/>
            <w:sz w:val="24"/>
            <w:szCs w:val="24"/>
            <w:lang w:val="ru-RU" w:eastAsia="ru-RU"/>
          </w:rPr>
          <w:t>пункта 22</w:t>
        </w:r>
      </w:hyperlink>
      <w:r w:rsidRPr="00E87D03">
        <w:rPr>
          <w:color w:val="auto"/>
          <w:sz w:val="24"/>
          <w:szCs w:val="24"/>
          <w:lang w:val="ru-RU" w:eastAsia="ru-RU"/>
        </w:rPr>
        <w:t xml:space="preserve"> настоящего Положения, установленный муниципальным заданием;</w:t>
      </w:r>
    </w:p>
    <w:p w14:paraId="760609D7" w14:textId="77777777" w:rsidR="00FA5F2C" w:rsidRPr="00E87D03" w:rsidRDefault="00FA5F2C" w:rsidP="00FA5F2C">
      <w:pPr>
        <w:spacing w:after="1" w:line="268" w:lineRule="auto"/>
        <w:ind w:left="10" w:right="0" w:hanging="10"/>
        <w:rPr>
          <w:color w:val="auto"/>
          <w:sz w:val="24"/>
          <w:szCs w:val="24"/>
          <w:lang w:val="ru-RU"/>
        </w:rPr>
      </w:pPr>
    </w:p>
    <w:p w14:paraId="60B47763" w14:textId="2D49A8F4" w:rsidR="00FA5F2C" w:rsidRPr="00E87D03" w:rsidRDefault="00FA5F2C" w:rsidP="00FA5F2C">
      <w:pPr>
        <w:widowControl w:val="0"/>
        <w:autoSpaceDE w:val="0"/>
        <w:autoSpaceDN w:val="0"/>
        <w:spacing w:before="280" w:after="0"/>
        <w:ind w:left="0" w:right="0" w:firstLine="540"/>
        <w:rPr>
          <w:color w:val="auto"/>
          <w:sz w:val="24"/>
          <w:szCs w:val="24"/>
          <w:lang w:val="ru-RU" w:eastAsia="ru-RU"/>
        </w:rPr>
      </w:pPr>
      <w:bookmarkStart w:id="7" w:name="P107"/>
      <w:bookmarkEnd w:id="7"/>
      <w:r w:rsidRPr="00E87D03">
        <w:rPr>
          <w:noProof/>
          <w:color w:val="auto"/>
          <w:position w:val="-5"/>
          <w:sz w:val="24"/>
          <w:szCs w:val="24"/>
          <w:lang w:val="ru-RU" w:eastAsia="ru-RU"/>
        </w:rPr>
        <w:drawing>
          <wp:inline distT="0" distB="0" distL="0" distR="0" wp14:anchorId="4B90112F" wp14:editId="2DA3E93F">
            <wp:extent cx="323850" cy="209550"/>
            <wp:effectExtent l="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E87D03">
        <w:rPr>
          <w:color w:val="auto"/>
          <w:sz w:val="24"/>
          <w:szCs w:val="24"/>
          <w:lang w:val="ru-RU" w:eastAsia="ru-RU"/>
        </w:rPr>
        <w:t xml:space="preserve"> - затраты на уплату налогов, в качестве объекта </w:t>
      </w:r>
      <w:r w:rsidR="00EC5944" w:rsidRPr="00E87D03">
        <w:rPr>
          <w:color w:val="auto"/>
          <w:sz w:val="24"/>
          <w:szCs w:val="24"/>
          <w:lang w:val="ru-RU" w:eastAsia="ru-RU"/>
        </w:rPr>
        <w:t>налогообложения,</w:t>
      </w:r>
      <w:r w:rsidRPr="00E87D03">
        <w:rPr>
          <w:color w:val="auto"/>
          <w:sz w:val="24"/>
          <w:szCs w:val="24"/>
          <w:lang w:val="ru-RU" w:eastAsia="ru-RU"/>
        </w:rPr>
        <w:t xml:space="preserve"> по которым признается имущество учреждения;</w:t>
      </w:r>
    </w:p>
    <w:p w14:paraId="0654FB97" w14:textId="1BB7D2A9"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noProof/>
          <w:color w:val="auto"/>
          <w:position w:val="-5"/>
          <w:sz w:val="24"/>
          <w:szCs w:val="24"/>
          <w:lang w:val="ru-RU" w:eastAsia="ru-RU"/>
        </w:rPr>
        <w:drawing>
          <wp:inline distT="0" distB="0" distL="0" distR="0" wp14:anchorId="70F01E93" wp14:editId="62BA2F5C">
            <wp:extent cx="304800" cy="20955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E87D03">
        <w:rPr>
          <w:color w:val="auto"/>
          <w:sz w:val="24"/>
          <w:szCs w:val="24"/>
          <w:lang w:val="ru-RU" w:eastAsia="ru-RU"/>
        </w:rPr>
        <w:t xml:space="preserve"> - затраты на содержание имущества учреждения, неиспользуемого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14:paraId="0544958B" w14:textId="5C4134A1"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8" w:name="P109"/>
      <w:bookmarkEnd w:id="8"/>
      <w:r w:rsidRPr="00E87D03">
        <w:rPr>
          <w:color w:val="auto"/>
          <w:sz w:val="24"/>
          <w:szCs w:val="24"/>
          <w:lang w:val="ru-RU" w:eastAsia="ru-RU"/>
        </w:rPr>
        <w:t xml:space="preserve">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w:t>
      </w:r>
      <w:r w:rsidR="00EF50BB" w:rsidRPr="00E87D03">
        <w:rPr>
          <w:color w:val="auto"/>
          <w:sz w:val="24"/>
          <w:szCs w:val="24"/>
          <w:lang w:val="ru-RU" w:eastAsia="ru-RU"/>
        </w:rPr>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w:t>
      </w:r>
      <w:r w:rsidR="00CE3AE4" w:rsidRPr="00E87D03">
        <w:rPr>
          <w:color w:val="auto"/>
          <w:sz w:val="24"/>
          <w:szCs w:val="24"/>
          <w:lang w:val="ru-RU" w:eastAsia="ru-RU"/>
        </w:rPr>
        <w:t>новленных сферах деятельности</w:t>
      </w:r>
      <w:r w:rsidRPr="00E87D03">
        <w:rPr>
          <w:color w:val="auto"/>
          <w:sz w:val="24"/>
          <w:szCs w:val="24"/>
          <w:lang w:val="ru-RU" w:eastAsia="ru-RU"/>
        </w:rPr>
        <w:t xml:space="preserve"> (далее - Общие требования).</w:t>
      </w:r>
    </w:p>
    <w:p w14:paraId="3329A620"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11. 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муниципальной услуги, отраженных в базовом (отраслевом) перечне, либо на основе медианного значения по муниципальным учреждениям, оказывающим муниципальную услугу в установленной сфере деятельности.</w:t>
      </w:r>
    </w:p>
    <w:p w14:paraId="5FD6EF0B" w14:textId="3D23CB52"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Значение норм, выраженных в натуральных показателях, установленных стандартом оказания услуги, либо </w:t>
      </w:r>
      <w:r w:rsidR="00EC5944" w:rsidRPr="00E87D03">
        <w:rPr>
          <w:color w:val="auto"/>
          <w:sz w:val="24"/>
          <w:szCs w:val="24"/>
          <w:lang w:val="ru-RU" w:eastAsia="ru-RU"/>
        </w:rPr>
        <w:t>вышеперечисленными</w:t>
      </w:r>
      <w:r w:rsidRPr="00E87D03">
        <w:rPr>
          <w:color w:val="auto"/>
          <w:sz w:val="24"/>
          <w:szCs w:val="24"/>
          <w:lang w:val="ru-RU" w:eastAsia="ru-RU"/>
        </w:rPr>
        <w:t xml:space="preserve"> методами, определяются по каждой муниципальной услуге.</w:t>
      </w:r>
    </w:p>
    <w:p w14:paraId="539D5588" w14:textId="182F4FDF"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12.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муниципальным учреждениям утверждаются </w:t>
      </w:r>
      <w:r w:rsidR="00CE3AE4" w:rsidRPr="00E87D03">
        <w:rPr>
          <w:color w:val="auto"/>
          <w:sz w:val="24"/>
          <w:szCs w:val="24"/>
          <w:lang w:val="ru-RU" w:eastAsia="ru-RU"/>
        </w:rPr>
        <w:t>Постановлением Администрации Суджанского района Курской области</w:t>
      </w:r>
      <w:r w:rsidRPr="00E87D03">
        <w:rPr>
          <w:color w:val="auto"/>
          <w:sz w:val="24"/>
          <w:szCs w:val="24"/>
          <w:lang w:val="ru-RU" w:eastAsia="ru-RU"/>
        </w:rPr>
        <w:t>.</w:t>
      </w:r>
    </w:p>
    <w:p w14:paraId="55E728C2"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14:paraId="201378F7"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26145115" w14:textId="668A9EC6"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Значение территориального корректирующего коэффициента утверждается </w:t>
      </w:r>
      <w:r w:rsidR="00E11552" w:rsidRPr="00E87D03">
        <w:rPr>
          <w:color w:val="auto"/>
          <w:sz w:val="24"/>
          <w:szCs w:val="24"/>
          <w:lang w:val="ru-RU" w:eastAsia="ru-RU"/>
        </w:rPr>
        <w:lastRenderedPageBreak/>
        <w:t>Постановлением Администрации Суджанского района Курской области</w:t>
      </w:r>
      <w:r w:rsidRPr="00E87D03">
        <w:rPr>
          <w:color w:val="auto"/>
          <w:sz w:val="24"/>
          <w:szCs w:val="24"/>
          <w:lang w:val="ru-RU" w:eastAsia="ru-RU"/>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w:t>
      </w:r>
      <w:r w:rsidR="00E11552" w:rsidRPr="00E87D03">
        <w:rPr>
          <w:color w:val="auto"/>
          <w:sz w:val="24"/>
          <w:szCs w:val="24"/>
          <w:lang w:val="ru-RU" w:eastAsia="ru-RU"/>
        </w:rPr>
        <w:t>структурным подразделением Администрации Суджанского района Курской области, осуществляющим функции и полномочия учредителя для бюджетных и автономных учреждений и гла</w:t>
      </w:r>
      <w:r w:rsidR="00AD3AB5" w:rsidRPr="00E87D03">
        <w:rPr>
          <w:color w:val="auto"/>
          <w:sz w:val="24"/>
          <w:szCs w:val="24"/>
          <w:lang w:val="ru-RU" w:eastAsia="ru-RU"/>
        </w:rPr>
        <w:t>в</w:t>
      </w:r>
      <w:r w:rsidR="00E11552" w:rsidRPr="00E87D03">
        <w:rPr>
          <w:color w:val="auto"/>
          <w:sz w:val="24"/>
          <w:szCs w:val="24"/>
          <w:lang w:val="ru-RU" w:eastAsia="ru-RU"/>
        </w:rPr>
        <w:t xml:space="preserve">ного распорядителя бюджетных средств </w:t>
      </w:r>
      <w:r w:rsidR="00AD3AB5" w:rsidRPr="00E87D03">
        <w:rPr>
          <w:color w:val="auto"/>
          <w:sz w:val="24"/>
          <w:szCs w:val="24"/>
          <w:lang w:val="ru-RU" w:eastAsia="ru-RU"/>
        </w:rPr>
        <w:t>для казённых учреждений</w:t>
      </w:r>
      <w:r w:rsidR="00E11552" w:rsidRPr="00E87D03">
        <w:rPr>
          <w:color w:val="auto"/>
          <w:sz w:val="24"/>
          <w:szCs w:val="24"/>
          <w:lang w:val="ru-RU" w:eastAsia="ru-RU"/>
        </w:rPr>
        <w:t xml:space="preserve"> </w:t>
      </w:r>
      <w:r w:rsidR="00AD3AB5" w:rsidRPr="00E87D03">
        <w:rPr>
          <w:color w:val="auto"/>
          <w:sz w:val="24"/>
          <w:szCs w:val="24"/>
          <w:lang w:val="ru-RU" w:eastAsia="ru-RU"/>
        </w:rPr>
        <w:t xml:space="preserve">(далее Структурное подразделение) </w:t>
      </w:r>
      <w:r w:rsidRPr="00E87D03">
        <w:rPr>
          <w:color w:val="auto"/>
          <w:sz w:val="24"/>
          <w:szCs w:val="24"/>
          <w:lang w:val="ru-RU" w:eastAsia="ru-RU"/>
        </w:rPr>
        <w:t>в соответствии с Общими требованиями.</w:t>
      </w:r>
    </w:p>
    <w:p w14:paraId="747752B1"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15.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14:paraId="20AC35C2" w14:textId="3B926595"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16. При расчете нормативных затрат на оказание </w:t>
      </w:r>
      <w:bookmarkStart w:id="9" w:name="_Hlk76724047"/>
      <w:r w:rsidRPr="00E87D03">
        <w:rPr>
          <w:color w:val="auto"/>
          <w:sz w:val="24"/>
          <w:szCs w:val="24"/>
          <w:lang w:val="ru-RU" w:eastAsia="ru-RU"/>
        </w:rPr>
        <w:t>муниципальной</w:t>
      </w:r>
      <w:bookmarkEnd w:id="9"/>
      <w:r w:rsidRPr="00E87D03">
        <w:rPr>
          <w:color w:val="auto"/>
          <w:sz w:val="24"/>
          <w:szCs w:val="24"/>
          <w:lang w:val="ru-RU" w:eastAsia="ru-RU"/>
        </w:rPr>
        <w:t xml:space="preserve"> услуги применяются значения отраслевых корректирующих коэффициентов, утверждаемых </w:t>
      </w:r>
      <w:r w:rsidR="00AD3AB5" w:rsidRPr="00E87D03">
        <w:rPr>
          <w:color w:val="auto"/>
          <w:sz w:val="24"/>
          <w:szCs w:val="24"/>
          <w:lang w:val="ru-RU" w:eastAsia="ru-RU"/>
        </w:rPr>
        <w:t>Постановлением Администрации Суджанского района Курской области</w:t>
      </w:r>
      <w:r w:rsidRPr="00E87D03">
        <w:rPr>
          <w:color w:val="auto"/>
          <w:sz w:val="24"/>
          <w:szCs w:val="24"/>
          <w:lang w:val="ru-RU" w:eastAsia="ru-RU"/>
        </w:rPr>
        <w:t>.</w:t>
      </w:r>
    </w:p>
    <w:p w14:paraId="099704DC"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10" w:name="P118"/>
      <w:bookmarkEnd w:id="10"/>
      <w:r w:rsidRPr="00E87D03">
        <w:rPr>
          <w:color w:val="auto"/>
          <w:sz w:val="24"/>
          <w:szCs w:val="24"/>
          <w:lang w:val="ru-RU" w:eastAsia="ru-RU"/>
        </w:rPr>
        <w:t>17.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Представительного Собрания Суджанского района Курской области о бюджете на очередной финансовый год и на плановый период на финансовое обеспечение выполнения муниципального задания.</w:t>
      </w:r>
    </w:p>
    <w:p w14:paraId="41E39183" w14:textId="325EA404"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11" w:name="P119"/>
      <w:bookmarkStart w:id="12" w:name="P120"/>
      <w:bookmarkEnd w:id="11"/>
      <w:bookmarkEnd w:id="12"/>
      <w:r w:rsidRPr="00E87D03">
        <w:rPr>
          <w:color w:val="auto"/>
          <w:sz w:val="24"/>
          <w:szCs w:val="24"/>
          <w:lang w:val="ru-RU" w:eastAsia="ru-RU"/>
        </w:rPr>
        <w:t>1</w:t>
      </w:r>
      <w:r w:rsidR="00FE15FF" w:rsidRPr="00E87D03">
        <w:rPr>
          <w:color w:val="auto"/>
          <w:sz w:val="24"/>
          <w:szCs w:val="24"/>
          <w:lang w:val="ru-RU" w:eastAsia="ru-RU"/>
        </w:rPr>
        <w:t>8</w:t>
      </w:r>
      <w:r w:rsidRPr="00E87D03">
        <w:rPr>
          <w:color w:val="auto"/>
          <w:sz w:val="24"/>
          <w:szCs w:val="24"/>
          <w:lang w:val="ru-RU" w:eastAsia="ru-RU"/>
        </w:rPr>
        <w:t>.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Правительством Российской Федерации для федеральных государственных учреждений.</w:t>
      </w:r>
    </w:p>
    <w:p w14:paraId="525238B0" w14:textId="274958FB" w:rsidR="00FA5F2C" w:rsidRPr="00E87D03" w:rsidRDefault="00FE15FF" w:rsidP="00FA5F2C">
      <w:pPr>
        <w:widowControl w:val="0"/>
        <w:autoSpaceDE w:val="0"/>
        <w:autoSpaceDN w:val="0"/>
        <w:spacing w:before="220" w:after="0"/>
        <w:ind w:left="0" w:right="0" w:firstLine="540"/>
        <w:rPr>
          <w:color w:val="auto"/>
          <w:sz w:val="24"/>
          <w:szCs w:val="24"/>
          <w:lang w:val="ru-RU" w:eastAsia="ru-RU"/>
        </w:rPr>
      </w:pPr>
      <w:bookmarkStart w:id="13" w:name="P121"/>
      <w:bookmarkEnd w:id="13"/>
      <w:r w:rsidRPr="00E87D03">
        <w:rPr>
          <w:color w:val="auto"/>
          <w:sz w:val="24"/>
          <w:szCs w:val="24"/>
          <w:lang w:val="ru-RU" w:eastAsia="ru-RU"/>
        </w:rPr>
        <w:t>19</w:t>
      </w:r>
      <w:r w:rsidR="00FA5F2C" w:rsidRPr="00E87D03">
        <w:rPr>
          <w:color w:val="auto"/>
          <w:sz w:val="24"/>
          <w:szCs w:val="24"/>
          <w:lang w:val="ru-RU" w:eastAsia="ru-RU"/>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14:paraId="3755A509" w14:textId="4BC7FD38"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2</w:t>
      </w:r>
      <w:r w:rsidR="00FE15FF" w:rsidRPr="00E87D03">
        <w:rPr>
          <w:color w:val="auto"/>
          <w:sz w:val="24"/>
          <w:szCs w:val="24"/>
          <w:lang w:val="ru-RU" w:eastAsia="ru-RU"/>
        </w:rPr>
        <w:t>0</w:t>
      </w:r>
      <w:r w:rsidRPr="00E87D03">
        <w:rPr>
          <w:color w:val="auto"/>
          <w:sz w:val="24"/>
          <w:szCs w:val="24"/>
          <w:lang w:val="ru-RU" w:eastAsia="ru-RU"/>
        </w:rPr>
        <w:t xml:space="preserve">. В объем финансового обеспечения выполнения муниципального задания включаются затраты на уплату налогов, в качестве объекта </w:t>
      </w:r>
      <w:r w:rsidR="00EC5944" w:rsidRPr="00E87D03">
        <w:rPr>
          <w:color w:val="auto"/>
          <w:sz w:val="24"/>
          <w:szCs w:val="24"/>
          <w:lang w:val="ru-RU" w:eastAsia="ru-RU"/>
        </w:rPr>
        <w:t>налогообложения,</w:t>
      </w:r>
      <w:r w:rsidRPr="00E87D03">
        <w:rPr>
          <w:color w:val="auto"/>
          <w:sz w:val="24"/>
          <w:szCs w:val="24"/>
          <w:lang w:val="ru-RU" w:eastAsia="ru-RU"/>
        </w:rPr>
        <w:t xml:space="preserve"> по которым признается имущество учреждения.</w:t>
      </w:r>
    </w:p>
    <w:p w14:paraId="6BA90FBA"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14:paraId="4FCD3B05"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14:paraId="0F5E10C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6B558BD"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на коммунальные услуги;</w:t>
      </w:r>
    </w:p>
    <w:p w14:paraId="161A0CF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00707CC9"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б) на потребление тепловой энергии, газоснабжения в размере 50 процентов общего объема затрат муниципального бюджетного или автономного учреждения в части указанного вида затрат на коммунальные услуги.</w:t>
      </w:r>
    </w:p>
    <w:p w14:paraId="766FD3B4" w14:textId="02CD2461"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14" w:name="P130"/>
      <w:bookmarkEnd w:id="14"/>
      <w:r w:rsidRPr="00E87D03">
        <w:rPr>
          <w:color w:val="auto"/>
          <w:sz w:val="24"/>
          <w:szCs w:val="24"/>
          <w:lang w:val="ru-RU" w:eastAsia="ru-RU"/>
        </w:rPr>
        <w:t>2</w:t>
      </w:r>
      <w:r w:rsidR="00FE15FF" w:rsidRPr="00E87D03">
        <w:rPr>
          <w:color w:val="auto"/>
          <w:sz w:val="24"/>
          <w:szCs w:val="24"/>
          <w:lang w:val="ru-RU" w:eastAsia="ru-RU"/>
        </w:rPr>
        <w:t>1</w:t>
      </w:r>
      <w:r w:rsidRPr="00E87D03">
        <w:rPr>
          <w:color w:val="auto"/>
          <w:sz w:val="24"/>
          <w:szCs w:val="24"/>
          <w:lang w:val="ru-RU" w:eastAsia="ru-RU"/>
        </w:rPr>
        <w:t>.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федеральными законами.</w:t>
      </w:r>
    </w:p>
    <w:p w14:paraId="3B19926F" w14:textId="027D63F1"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15" w:name="P132"/>
      <w:bookmarkEnd w:id="15"/>
      <w:r w:rsidRPr="00E87D03">
        <w:rPr>
          <w:color w:val="auto"/>
          <w:sz w:val="24"/>
          <w:szCs w:val="24"/>
          <w:lang w:val="ru-RU" w:eastAsia="ru-RU"/>
        </w:rPr>
        <w:t>2</w:t>
      </w:r>
      <w:r w:rsidR="00FE15FF" w:rsidRPr="00E87D03">
        <w:rPr>
          <w:color w:val="auto"/>
          <w:sz w:val="24"/>
          <w:szCs w:val="24"/>
          <w:lang w:val="ru-RU" w:eastAsia="ru-RU"/>
        </w:rPr>
        <w:t>2</w:t>
      </w:r>
      <w:r w:rsidRPr="00E87D03">
        <w:rPr>
          <w:color w:val="auto"/>
          <w:sz w:val="24"/>
          <w:szCs w:val="24"/>
          <w:lang w:val="ru-RU" w:eastAsia="ru-RU"/>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района на очередной финансовый год и плановый период.</w:t>
      </w:r>
    </w:p>
    <w:p w14:paraId="5F137CDF" w14:textId="21271B43"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2</w:t>
      </w:r>
      <w:r w:rsidR="00C802FF" w:rsidRPr="00E87D03">
        <w:rPr>
          <w:color w:val="auto"/>
          <w:sz w:val="24"/>
          <w:szCs w:val="24"/>
          <w:lang w:val="ru-RU" w:eastAsia="ru-RU"/>
        </w:rPr>
        <w:t>3</w:t>
      </w:r>
      <w:r w:rsidRPr="00E87D03">
        <w:rPr>
          <w:color w:val="auto"/>
          <w:sz w:val="24"/>
          <w:szCs w:val="24"/>
          <w:lang w:val="ru-RU" w:eastAsia="ru-RU"/>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района на указанные цели.</w:t>
      </w:r>
    </w:p>
    <w:p w14:paraId="09AA5AF8"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14:paraId="67709B68"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6606D147" w14:textId="5F762736"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2</w:t>
      </w:r>
      <w:r w:rsidR="00C802FF" w:rsidRPr="00E87D03">
        <w:rPr>
          <w:color w:val="auto"/>
          <w:sz w:val="24"/>
          <w:szCs w:val="24"/>
          <w:lang w:val="ru-RU" w:eastAsia="ru-RU"/>
        </w:rPr>
        <w:t>4</w:t>
      </w:r>
      <w:r w:rsidRPr="00E87D03">
        <w:rPr>
          <w:color w:val="auto"/>
          <w:sz w:val="24"/>
          <w:szCs w:val="24"/>
          <w:lang w:val="ru-RU" w:eastAsia="ru-RU"/>
        </w:rPr>
        <w:t>. Уменьшение объема субсидии, предоставленной из бюджета муниципального района муниципальному бюджетному или автономному учреждению, в течение срока его выполнения осуществляется только при соответствующем изменении муниципального задания.</w:t>
      </w:r>
    </w:p>
    <w:p w14:paraId="2E976B3C" w14:textId="54E1883E"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2</w:t>
      </w:r>
      <w:r w:rsidR="00C802FF" w:rsidRPr="00E87D03">
        <w:rPr>
          <w:color w:val="auto"/>
          <w:sz w:val="24"/>
          <w:szCs w:val="24"/>
          <w:lang w:val="ru-RU" w:eastAsia="ru-RU"/>
        </w:rPr>
        <w:t>5</w:t>
      </w:r>
      <w:r w:rsidRPr="00E87D03">
        <w:rPr>
          <w:color w:val="auto"/>
          <w:sz w:val="24"/>
          <w:szCs w:val="24"/>
          <w:lang w:val="ru-RU" w:eastAsia="ru-RU"/>
        </w:rPr>
        <w:t xml:space="preserve">.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муниципальных бюджетных или автономных учреждений, с муниципальным бюджетным или автономным учреждением (далее - соглашение) по примерной </w:t>
      </w:r>
      <w:hyperlink w:anchor="P1134" w:history="1">
        <w:r w:rsidRPr="00E87D03">
          <w:rPr>
            <w:color w:val="auto"/>
            <w:sz w:val="24"/>
            <w:szCs w:val="24"/>
            <w:lang w:val="ru-RU" w:eastAsia="ru-RU"/>
          </w:rPr>
          <w:t>форме</w:t>
        </w:r>
      </w:hyperlink>
      <w:r w:rsidRPr="00E87D03">
        <w:rPr>
          <w:color w:val="auto"/>
          <w:sz w:val="24"/>
          <w:szCs w:val="24"/>
          <w:lang w:val="ru-RU" w:eastAsia="ru-RU"/>
        </w:rPr>
        <w:t xml:space="preserve"> согласно приложению N 3 к настоящему Положению.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14:paraId="01F9997E"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 случае необходимости орган, осуществляющий функции и полномочия учредителя, вправе изменить и (или) дополнить примерную форму соглашения с учетом отраслевых особенностей.</w:t>
      </w:r>
    </w:p>
    <w:p w14:paraId="5F822F31" w14:textId="3EB6DD69" w:rsidR="00FA5F2C" w:rsidRPr="00E87D03" w:rsidRDefault="00C802FF" w:rsidP="00FA5F2C">
      <w:pPr>
        <w:widowControl w:val="0"/>
        <w:autoSpaceDE w:val="0"/>
        <w:autoSpaceDN w:val="0"/>
        <w:spacing w:before="220" w:after="0"/>
        <w:ind w:left="0" w:right="0" w:firstLine="540"/>
        <w:rPr>
          <w:color w:val="auto"/>
          <w:sz w:val="24"/>
          <w:szCs w:val="24"/>
          <w:lang w:val="ru-RU" w:eastAsia="ru-RU"/>
        </w:rPr>
      </w:pPr>
      <w:bookmarkStart w:id="16" w:name="P142"/>
      <w:bookmarkEnd w:id="16"/>
      <w:r w:rsidRPr="00E87D03">
        <w:rPr>
          <w:color w:val="auto"/>
          <w:sz w:val="24"/>
          <w:szCs w:val="24"/>
          <w:lang w:val="ru-RU" w:eastAsia="ru-RU"/>
        </w:rPr>
        <w:t>26</w:t>
      </w:r>
      <w:r w:rsidR="00FA5F2C" w:rsidRPr="00E87D03">
        <w:rPr>
          <w:color w:val="auto"/>
          <w:sz w:val="24"/>
          <w:szCs w:val="24"/>
          <w:lang w:val="ru-RU" w:eastAsia="ru-RU"/>
        </w:rPr>
        <w:t xml:space="preserve">. </w:t>
      </w:r>
      <w:r w:rsidR="008A37EA" w:rsidRPr="00E87D03">
        <w:rPr>
          <w:color w:val="auto"/>
          <w:sz w:val="24"/>
          <w:szCs w:val="24"/>
          <w:lang w:val="ru-RU" w:eastAsia="ru-RU"/>
        </w:rPr>
        <w:t>Финансирование</w:t>
      </w:r>
      <w:r w:rsidR="00FA5F2C" w:rsidRPr="00E87D03">
        <w:rPr>
          <w:color w:val="auto"/>
          <w:sz w:val="24"/>
          <w:szCs w:val="24"/>
          <w:lang w:val="ru-RU" w:eastAsia="ru-RU"/>
        </w:rPr>
        <w:t xml:space="preserve"> </w:t>
      </w:r>
      <w:r w:rsidR="00EC5944" w:rsidRPr="00E87D03">
        <w:rPr>
          <w:color w:val="auto"/>
          <w:sz w:val="24"/>
          <w:szCs w:val="24"/>
          <w:lang w:val="ru-RU" w:eastAsia="ru-RU"/>
        </w:rPr>
        <w:t>субсидии на</w:t>
      </w:r>
      <w:r w:rsidR="008A37EA" w:rsidRPr="00E87D03">
        <w:rPr>
          <w:color w:val="auto"/>
          <w:sz w:val="24"/>
          <w:szCs w:val="24"/>
          <w:lang w:val="ru-RU" w:eastAsia="ru-RU"/>
        </w:rPr>
        <w:t xml:space="preserve"> счет Структурного подразделения </w:t>
      </w:r>
      <w:r w:rsidR="00FA5F2C" w:rsidRPr="00E87D03">
        <w:rPr>
          <w:color w:val="auto"/>
          <w:sz w:val="24"/>
          <w:szCs w:val="24"/>
          <w:lang w:val="ru-RU" w:eastAsia="ru-RU"/>
        </w:rPr>
        <w:t>осуществляется не реже одного раза в квартал в сумме, не превышающей:</w:t>
      </w:r>
    </w:p>
    <w:p w14:paraId="20596264"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lastRenderedPageBreak/>
        <w:t>а) 25 процентов годового размера субсидии в течение I квартала;</w:t>
      </w:r>
    </w:p>
    <w:p w14:paraId="20205CEA"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б) 50 процентов годового размера субсидии в течение первого полугодия;</w:t>
      </w:r>
    </w:p>
    <w:p w14:paraId="14993488" w14:textId="5CC6B56E"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 75 процентов годового размера субсидии в течение 9 месяцев.</w:t>
      </w:r>
    </w:p>
    <w:p w14:paraId="4E2B2B08" w14:textId="59F2610D" w:rsidR="006F11E2" w:rsidRPr="00E87D03" w:rsidRDefault="006F11E2"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Финансирование субсидии Финансово-экономическим управлением Администрации Суджанского района Курской области осуществляется </w:t>
      </w:r>
      <w:r w:rsidR="00065FDB" w:rsidRPr="00E87D03">
        <w:rPr>
          <w:color w:val="auto"/>
          <w:sz w:val="24"/>
          <w:szCs w:val="24"/>
          <w:lang w:val="ru-RU" w:eastAsia="ru-RU"/>
        </w:rPr>
        <w:t>не позднее 10 рабочих дней после предоставления Структурным подразделением ежеквартального отчета об исполнении муниципального задания.</w:t>
      </w:r>
    </w:p>
    <w:p w14:paraId="428227C2" w14:textId="40967BEA" w:rsidR="00065FDB" w:rsidRPr="00E87D03" w:rsidRDefault="00065FDB"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Перечисление субсидии учреждению осуществляется Структурным подразделением в соответствии с графиком перечисления субсидии </w:t>
      </w:r>
    </w:p>
    <w:p w14:paraId="370F6906" w14:textId="143AEA33" w:rsidR="008A37EA" w:rsidRPr="00E87D03" w:rsidRDefault="00C802FF" w:rsidP="00FA5F2C">
      <w:pPr>
        <w:widowControl w:val="0"/>
        <w:autoSpaceDE w:val="0"/>
        <w:autoSpaceDN w:val="0"/>
        <w:spacing w:before="220" w:after="0"/>
        <w:ind w:left="0" w:right="0" w:firstLine="540"/>
        <w:rPr>
          <w:color w:val="auto"/>
          <w:sz w:val="24"/>
          <w:szCs w:val="24"/>
          <w:lang w:val="ru-RU" w:eastAsia="ru-RU"/>
        </w:rPr>
      </w:pPr>
      <w:bookmarkStart w:id="17" w:name="P148"/>
      <w:bookmarkEnd w:id="17"/>
      <w:r w:rsidRPr="00E87D03">
        <w:rPr>
          <w:color w:val="auto"/>
          <w:sz w:val="24"/>
          <w:szCs w:val="24"/>
          <w:lang w:val="ru-RU" w:eastAsia="ru-RU"/>
        </w:rPr>
        <w:t>27</w:t>
      </w:r>
      <w:r w:rsidR="00FA5F2C" w:rsidRPr="00E87D03">
        <w:rPr>
          <w:color w:val="auto"/>
          <w:sz w:val="24"/>
          <w:szCs w:val="24"/>
          <w:lang w:val="ru-RU" w:eastAsia="ru-RU"/>
        </w:rPr>
        <w:t xml:space="preserve">. Перечисление субсидии в декабре осуществляется не позднее 2 рабочих дней со дня представления предварительного отчета об исполнении муниципального задания за соответствующий финансовый год. </w:t>
      </w:r>
    </w:p>
    <w:p w14:paraId="54810FBC" w14:textId="77410034"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Если на основании предусмотренного </w:t>
      </w:r>
      <w:hyperlink w:anchor="P156" w:history="1">
        <w:r w:rsidRPr="00E87D03">
          <w:rPr>
            <w:color w:val="auto"/>
            <w:sz w:val="24"/>
            <w:szCs w:val="24"/>
            <w:lang w:val="ru-RU" w:eastAsia="ru-RU"/>
          </w:rPr>
          <w:t xml:space="preserve">пунктом </w:t>
        </w:r>
        <w:r w:rsidR="00C802FF" w:rsidRPr="00E87D03">
          <w:rPr>
            <w:color w:val="auto"/>
            <w:sz w:val="24"/>
            <w:szCs w:val="24"/>
            <w:lang w:val="ru-RU" w:eastAsia="ru-RU"/>
          </w:rPr>
          <w:t>28</w:t>
        </w:r>
      </w:hyperlink>
      <w:r w:rsidRPr="00E87D03">
        <w:rPr>
          <w:color w:val="auto"/>
          <w:sz w:val="24"/>
          <w:szCs w:val="24"/>
          <w:lang w:val="ru-RU" w:eastAsia="ru-RU"/>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муниципального района в соответствии с бюджетным законодательством Российской Федерации и Курской области, Суджанского района.</w:t>
      </w:r>
    </w:p>
    <w:p w14:paraId="76458053" w14:textId="22C34711"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Требования, установленные </w:t>
      </w:r>
      <w:hyperlink w:anchor="P142" w:history="1">
        <w:r w:rsidRPr="00E87D03">
          <w:rPr>
            <w:color w:val="auto"/>
            <w:sz w:val="24"/>
            <w:szCs w:val="24"/>
            <w:lang w:val="ru-RU" w:eastAsia="ru-RU"/>
          </w:rPr>
          <w:t>пунктом 26</w:t>
        </w:r>
      </w:hyperlink>
      <w:r w:rsidRPr="00E87D03">
        <w:rPr>
          <w:color w:val="auto"/>
          <w:sz w:val="24"/>
          <w:szCs w:val="24"/>
          <w:lang w:val="ru-RU" w:eastAsia="ru-RU"/>
        </w:rPr>
        <w:t xml:space="preserve"> и </w:t>
      </w:r>
      <w:hyperlink w:anchor="P148" w:history="1">
        <w:r w:rsidRPr="00E87D03">
          <w:rPr>
            <w:color w:val="auto"/>
            <w:sz w:val="24"/>
            <w:szCs w:val="24"/>
            <w:lang w:val="ru-RU" w:eastAsia="ru-RU"/>
          </w:rPr>
          <w:t>абзацем первым</w:t>
        </w:r>
      </w:hyperlink>
      <w:r w:rsidRPr="00E87D03">
        <w:rPr>
          <w:color w:val="auto"/>
          <w:sz w:val="24"/>
          <w:szCs w:val="24"/>
          <w:lang w:val="ru-RU" w:eastAsia="ru-RU"/>
        </w:rPr>
        <w:t xml:space="preserve"> настоящего пункта, связанные с</w:t>
      </w:r>
      <w:r w:rsidR="00C802FF" w:rsidRPr="00E87D03">
        <w:rPr>
          <w:color w:val="auto"/>
          <w:sz w:val="24"/>
          <w:szCs w:val="24"/>
          <w:lang w:val="ru-RU" w:eastAsia="ru-RU"/>
        </w:rPr>
        <w:t xml:space="preserve"> финансированием </w:t>
      </w:r>
      <w:r w:rsidR="00EC5944" w:rsidRPr="00E87D03">
        <w:rPr>
          <w:color w:val="auto"/>
          <w:sz w:val="24"/>
          <w:szCs w:val="24"/>
          <w:lang w:val="ru-RU" w:eastAsia="ru-RU"/>
        </w:rPr>
        <w:t>и перечислением</w:t>
      </w:r>
      <w:r w:rsidRPr="00E87D03">
        <w:rPr>
          <w:color w:val="auto"/>
          <w:sz w:val="24"/>
          <w:szCs w:val="24"/>
          <w:lang w:val="ru-RU" w:eastAsia="ru-RU"/>
        </w:rPr>
        <w:t xml:space="preserve"> субсидии, не распространяются:</w:t>
      </w:r>
    </w:p>
    <w:p w14:paraId="6358F8F8"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а) на муниципальное бюджетное 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14:paraId="67543601"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б) на учреждения, находящиеся в процессе реорганизации или ликвидации;</w:t>
      </w:r>
    </w:p>
    <w:p w14:paraId="24A8C47E"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в) на предоставление субсидии в части выплат в рамках Указов Президента Российской Федерации от 7 мая 2012 г. </w:t>
      </w:r>
      <w:hyperlink r:id="rId18" w:history="1">
        <w:r w:rsidRPr="00E87D03">
          <w:rPr>
            <w:color w:val="auto"/>
            <w:sz w:val="24"/>
            <w:szCs w:val="24"/>
            <w:lang w:val="ru-RU" w:eastAsia="ru-RU"/>
          </w:rPr>
          <w:t>N 597</w:t>
        </w:r>
      </w:hyperlink>
      <w:r w:rsidRPr="00E87D03">
        <w:rPr>
          <w:color w:val="auto"/>
          <w:sz w:val="24"/>
          <w:szCs w:val="24"/>
          <w:lang w:val="ru-RU" w:eastAsia="ru-RU"/>
        </w:rPr>
        <w:t xml:space="preserve"> "О мероприятиях по реализации государственной социальной политики", от 1 июня 2012 г. </w:t>
      </w:r>
      <w:hyperlink r:id="rId19" w:history="1">
        <w:r w:rsidRPr="00E87D03">
          <w:rPr>
            <w:color w:val="auto"/>
            <w:sz w:val="24"/>
            <w:szCs w:val="24"/>
            <w:lang w:val="ru-RU" w:eastAsia="ru-RU"/>
          </w:rPr>
          <w:t>N 761</w:t>
        </w:r>
      </w:hyperlink>
      <w:r w:rsidRPr="00E87D03">
        <w:rPr>
          <w:color w:val="auto"/>
          <w:sz w:val="24"/>
          <w:szCs w:val="24"/>
          <w:lang w:val="ru-RU" w:eastAsia="ru-RU"/>
        </w:rPr>
        <w:t xml:space="preserve"> "О национальной стратегии действий в интересах детей на 2012 - 2017 годы" и от 28 декабря 2012 г. </w:t>
      </w:r>
      <w:hyperlink r:id="rId20" w:history="1">
        <w:r w:rsidRPr="00E87D03">
          <w:rPr>
            <w:color w:val="auto"/>
            <w:sz w:val="24"/>
            <w:szCs w:val="24"/>
            <w:lang w:val="ru-RU" w:eastAsia="ru-RU"/>
          </w:rPr>
          <w:t>N 1688</w:t>
        </w:r>
      </w:hyperlink>
      <w:r w:rsidRPr="00E87D03">
        <w:rPr>
          <w:color w:val="auto"/>
          <w:sz w:val="24"/>
          <w:szCs w:val="24"/>
          <w:lang w:val="ru-RU"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7986E079"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14:paraId="465E85D5" w14:textId="7CE4EF62" w:rsidR="00FA5F2C" w:rsidRPr="00E87D03" w:rsidRDefault="00C802FF" w:rsidP="00FA5F2C">
      <w:pPr>
        <w:widowControl w:val="0"/>
        <w:autoSpaceDE w:val="0"/>
        <w:autoSpaceDN w:val="0"/>
        <w:spacing w:before="220" w:after="0"/>
        <w:ind w:left="0" w:right="0" w:firstLine="540"/>
        <w:rPr>
          <w:color w:val="auto"/>
          <w:sz w:val="24"/>
          <w:szCs w:val="24"/>
          <w:lang w:val="ru-RU" w:eastAsia="ru-RU"/>
        </w:rPr>
      </w:pPr>
      <w:bookmarkStart w:id="18" w:name="P156"/>
      <w:bookmarkEnd w:id="18"/>
      <w:r w:rsidRPr="00E87D03">
        <w:rPr>
          <w:color w:val="auto"/>
          <w:sz w:val="24"/>
          <w:szCs w:val="24"/>
          <w:lang w:val="ru-RU" w:eastAsia="ru-RU"/>
        </w:rPr>
        <w:t>28</w:t>
      </w:r>
      <w:r w:rsidR="00FA5F2C" w:rsidRPr="00E87D03">
        <w:rPr>
          <w:color w:val="auto"/>
          <w:sz w:val="24"/>
          <w:szCs w:val="24"/>
          <w:lang w:val="ru-RU" w:eastAsia="ru-RU"/>
        </w:rPr>
        <w:t xml:space="preserve">.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муниципального бюджета, в ведении которых находятся муниципальные казенные учреждения, </w:t>
      </w:r>
      <w:hyperlink w:anchor="P700" w:history="1">
        <w:r w:rsidR="00FA5F2C" w:rsidRPr="00E87D03">
          <w:rPr>
            <w:color w:val="auto"/>
            <w:sz w:val="24"/>
            <w:szCs w:val="24"/>
            <w:lang w:val="ru-RU" w:eastAsia="ru-RU"/>
          </w:rPr>
          <w:t>отчет</w:t>
        </w:r>
      </w:hyperlink>
      <w:r w:rsidR="00FA5F2C" w:rsidRPr="00E87D03">
        <w:rPr>
          <w:color w:val="auto"/>
          <w:sz w:val="24"/>
          <w:szCs w:val="24"/>
          <w:lang w:val="ru-RU" w:eastAsia="ru-RU"/>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r w:rsidR="006775B7" w:rsidRPr="00E87D03">
        <w:rPr>
          <w:color w:val="auto"/>
          <w:sz w:val="24"/>
          <w:szCs w:val="24"/>
          <w:lang w:val="ru-RU" w:eastAsia="ru-RU"/>
        </w:rPr>
        <w:t xml:space="preserve"> и настоящим Порядке</w:t>
      </w:r>
      <w:r w:rsidR="00FA5F2C" w:rsidRPr="00E87D03">
        <w:rPr>
          <w:color w:val="auto"/>
          <w:sz w:val="24"/>
          <w:szCs w:val="24"/>
          <w:lang w:val="ru-RU" w:eastAsia="ru-RU"/>
        </w:rPr>
        <w:t>.</w:t>
      </w:r>
    </w:p>
    <w:p w14:paraId="33410A3B" w14:textId="77777777" w:rsidR="00FA5F2C" w:rsidRPr="00E87D03" w:rsidRDefault="00FA5F2C" w:rsidP="00FA5F2C">
      <w:pPr>
        <w:spacing w:after="1" w:line="268" w:lineRule="auto"/>
        <w:ind w:left="10" w:right="0" w:hanging="10"/>
        <w:rPr>
          <w:color w:val="auto"/>
          <w:sz w:val="24"/>
          <w:szCs w:val="24"/>
          <w:lang w:val="ru-RU"/>
        </w:rPr>
      </w:pPr>
    </w:p>
    <w:p w14:paraId="613248B5" w14:textId="3D4ABBE5" w:rsidR="00FA5F2C" w:rsidRPr="00E87D03" w:rsidRDefault="00C802FF" w:rsidP="00FA5F2C">
      <w:pPr>
        <w:widowControl w:val="0"/>
        <w:autoSpaceDE w:val="0"/>
        <w:autoSpaceDN w:val="0"/>
        <w:spacing w:before="280" w:after="0"/>
        <w:ind w:left="0" w:right="0" w:firstLine="540"/>
        <w:rPr>
          <w:color w:val="auto"/>
          <w:sz w:val="24"/>
          <w:szCs w:val="24"/>
          <w:lang w:val="ru-RU" w:eastAsia="ru-RU"/>
        </w:rPr>
      </w:pPr>
      <w:r w:rsidRPr="00E87D03">
        <w:rPr>
          <w:color w:val="auto"/>
          <w:sz w:val="24"/>
          <w:szCs w:val="24"/>
          <w:lang w:val="ru-RU" w:eastAsia="ru-RU"/>
        </w:rPr>
        <w:t>29.</w:t>
      </w:r>
      <w:r w:rsidR="00FA5F2C" w:rsidRPr="00E87D03">
        <w:rPr>
          <w:color w:val="auto"/>
          <w:sz w:val="24"/>
          <w:szCs w:val="24"/>
          <w:lang w:val="ru-RU" w:eastAsia="ru-RU"/>
        </w:rPr>
        <w:t xml:space="preserve"> Муниципальной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611C2856" w14:textId="31C754AE"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Субсидии в объеме, который соответствует показателям муниципального задания, которые не были достигнуты (с учетом допустимых (возможных) отклонений</w:t>
      </w:r>
      <w:r w:rsidR="00EC5944" w:rsidRPr="00E87D03">
        <w:rPr>
          <w:color w:val="auto"/>
          <w:sz w:val="24"/>
          <w:szCs w:val="24"/>
          <w:lang w:val="ru-RU" w:eastAsia="ru-RU"/>
        </w:rPr>
        <w:t>) в случае, если</w:t>
      </w:r>
      <w:r w:rsidRPr="00E87D03">
        <w:rPr>
          <w:color w:val="auto"/>
          <w:sz w:val="24"/>
          <w:szCs w:val="24"/>
          <w:lang w:val="ru-RU" w:eastAsia="ru-RU"/>
        </w:rPr>
        <w:t xml:space="preserve"> муниципальное задание является невыполненным, подлежат возврату </w:t>
      </w:r>
      <w:r w:rsidR="00EC5944" w:rsidRPr="00E87D03">
        <w:rPr>
          <w:color w:val="auto"/>
          <w:sz w:val="24"/>
          <w:szCs w:val="24"/>
          <w:lang w:val="ru-RU" w:eastAsia="ru-RU"/>
        </w:rPr>
        <w:t>в бюджет</w:t>
      </w:r>
      <w:r w:rsidRPr="00E87D03">
        <w:rPr>
          <w:color w:val="auto"/>
          <w:sz w:val="24"/>
          <w:szCs w:val="24"/>
          <w:lang w:val="ru-RU" w:eastAsia="ru-RU"/>
        </w:rPr>
        <w:t xml:space="preserve"> муниципального района.</w:t>
      </w:r>
    </w:p>
    <w:p w14:paraId="10444A4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6E15F61" w14:textId="678D6C4D" w:rsidR="00FA5F2C" w:rsidRPr="00E87D03" w:rsidRDefault="00C802FF"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30</w:t>
      </w:r>
      <w:r w:rsidR="00FA5F2C" w:rsidRPr="00E87D03">
        <w:rPr>
          <w:color w:val="auto"/>
          <w:sz w:val="24"/>
          <w:szCs w:val="24"/>
          <w:lang w:val="ru-RU" w:eastAsia="ru-RU"/>
        </w:rPr>
        <w:t xml:space="preserve">. </w:t>
      </w:r>
      <w:r w:rsidR="006775B7" w:rsidRPr="00E87D03">
        <w:rPr>
          <w:color w:val="auto"/>
          <w:sz w:val="24"/>
          <w:szCs w:val="24"/>
          <w:lang w:val="ru-RU" w:eastAsia="ru-RU"/>
        </w:rPr>
        <w:t>Структурное подразделение</w:t>
      </w:r>
      <w:r w:rsidR="00FA5F2C" w:rsidRPr="00E87D03">
        <w:rPr>
          <w:color w:val="auto"/>
          <w:sz w:val="24"/>
          <w:szCs w:val="24"/>
          <w:lang w:val="ru-RU" w:eastAsia="ru-RU"/>
        </w:rPr>
        <w:t>, осуществляющ</w:t>
      </w:r>
      <w:r w:rsidR="006775B7" w:rsidRPr="00E87D03">
        <w:rPr>
          <w:color w:val="auto"/>
          <w:sz w:val="24"/>
          <w:szCs w:val="24"/>
          <w:lang w:val="ru-RU" w:eastAsia="ru-RU"/>
        </w:rPr>
        <w:t>ее</w:t>
      </w:r>
      <w:r w:rsidR="00FA5F2C" w:rsidRPr="00E87D03">
        <w:rPr>
          <w:color w:val="auto"/>
          <w:sz w:val="24"/>
          <w:szCs w:val="24"/>
          <w:lang w:val="ru-RU" w:eastAsia="ru-RU"/>
        </w:rPr>
        <w:t xml:space="preserve"> функции и полномочия учредителя муниципальных бюджетных и автономных учреждений, обязан</w:t>
      </w:r>
      <w:r w:rsidR="006775B7" w:rsidRPr="00E87D03">
        <w:rPr>
          <w:color w:val="auto"/>
          <w:sz w:val="24"/>
          <w:szCs w:val="24"/>
          <w:lang w:val="ru-RU" w:eastAsia="ru-RU"/>
        </w:rPr>
        <w:t>о</w:t>
      </w:r>
      <w:r w:rsidR="00FA5F2C" w:rsidRPr="00E87D03">
        <w:rPr>
          <w:color w:val="auto"/>
          <w:sz w:val="24"/>
          <w:szCs w:val="24"/>
          <w:lang w:val="ru-RU" w:eastAsia="ru-RU"/>
        </w:rPr>
        <w:t xml:space="preserve"> обеспечить контроль за возвратом предоставленных данным учреждениям субсидий в случае, если муниципальное задание является невыполненным.</w:t>
      </w:r>
    </w:p>
    <w:p w14:paraId="2F14D5D2" w14:textId="3B54D4CE"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Фактическое выполнение муниципального задания определяется на основании </w:t>
      </w:r>
      <w:hyperlink w:anchor="P700" w:history="1">
        <w:r w:rsidRPr="00E87D03">
          <w:rPr>
            <w:color w:val="auto"/>
            <w:sz w:val="24"/>
            <w:szCs w:val="24"/>
            <w:lang w:val="ru-RU" w:eastAsia="ru-RU"/>
          </w:rPr>
          <w:t>отчета</w:t>
        </w:r>
      </w:hyperlink>
      <w:r w:rsidRPr="00E87D03">
        <w:rPr>
          <w:color w:val="auto"/>
          <w:sz w:val="24"/>
          <w:szCs w:val="24"/>
          <w:lang w:val="ru-RU" w:eastAsia="ru-RU"/>
        </w:rPr>
        <w:t xml:space="preserve"> о выполнении муниципального задания, предусмотренного </w:t>
      </w:r>
      <w:hyperlink w:anchor="P176" w:history="1">
        <w:r w:rsidRPr="00E87D03">
          <w:rPr>
            <w:color w:val="auto"/>
            <w:sz w:val="24"/>
            <w:szCs w:val="24"/>
            <w:lang w:val="ru-RU" w:eastAsia="ru-RU"/>
          </w:rPr>
          <w:t>пунктом</w:t>
        </w:r>
      </w:hyperlink>
      <w:r w:rsidRPr="00E87D03">
        <w:rPr>
          <w:color w:val="auto"/>
          <w:sz w:val="24"/>
          <w:szCs w:val="24"/>
          <w:lang w:val="ru-RU" w:eastAsia="ru-RU"/>
        </w:rPr>
        <w:t xml:space="preserve"> </w:t>
      </w:r>
      <w:r w:rsidR="00C802FF" w:rsidRPr="00E87D03">
        <w:rPr>
          <w:color w:val="auto"/>
          <w:sz w:val="24"/>
          <w:szCs w:val="24"/>
          <w:lang w:val="ru-RU" w:eastAsia="ru-RU"/>
        </w:rPr>
        <w:t>31</w:t>
      </w:r>
      <w:r w:rsidRPr="00E87D03">
        <w:rPr>
          <w:color w:val="auto"/>
          <w:sz w:val="24"/>
          <w:szCs w:val="24"/>
          <w:lang w:val="ru-RU" w:eastAsia="ru-RU"/>
        </w:rPr>
        <w:t xml:space="preserve"> настоящего Положения, и документов первичного бухгалтерского учета бюджетных и автономных учреждений.</w:t>
      </w:r>
    </w:p>
    <w:p w14:paraId="4D5B9B00" w14:textId="5502F32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В случае исполнения бюджетными и автономными учреждениями муниципального задания в объеме, меньшем предусмотренного муниципальным заданием, орган, осуществляющий функции и полномочия учредителя соответствующего учреждения, по результатам рассмотрения указанного в </w:t>
      </w:r>
      <w:hyperlink w:anchor="P156" w:history="1">
        <w:r w:rsidRPr="00E87D03">
          <w:rPr>
            <w:color w:val="auto"/>
            <w:sz w:val="24"/>
            <w:szCs w:val="24"/>
            <w:lang w:val="ru-RU" w:eastAsia="ru-RU"/>
          </w:rPr>
          <w:t xml:space="preserve">пункте </w:t>
        </w:r>
        <w:r w:rsidR="00C802FF" w:rsidRPr="00E87D03">
          <w:rPr>
            <w:color w:val="auto"/>
            <w:sz w:val="24"/>
            <w:szCs w:val="24"/>
            <w:lang w:val="ru-RU" w:eastAsia="ru-RU"/>
          </w:rPr>
          <w:t>28</w:t>
        </w:r>
      </w:hyperlink>
      <w:r w:rsidRPr="00E87D03">
        <w:rPr>
          <w:color w:val="auto"/>
          <w:sz w:val="24"/>
          <w:szCs w:val="24"/>
          <w:lang w:val="ru-RU" w:eastAsia="ru-RU"/>
        </w:rPr>
        <w:t xml:space="preserve"> настоящего Положения годового отчета об исполнении муниципального задания с указанием причин неисполнения в срок не позднее 30 календарных дней со дня представления учреждением отчета принимает правовой акт, в соответствии с которым направляет письменное требование учреждению о частичном или полном возврате субсидий.</w:t>
      </w:r>
    </w:p>
    <w:p w14:paraId="4E56344D"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Соответствующее учреждение в течение 10 календарных дней со дня поступления письменного требования органа, осуществляющего функции и полномочия учредителя, обязано осуществить возврат предоставленной субсидии.</w:t>
      </w:r>
    </w:p>
    <w:p w14:paraId="5C215DFD"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Возврат субсидии осуществляется за счет неиспользованных остатков средств субсидии отчетного финансового года. В случае отсутствия неиспользованных остатков субсидии отчетного финансового года возврат субсидии осуществляется за счет средств от приносящей доход деятельности в течение периода, необходимого для полного возмещения излишне израсходованных средств субсидии.</w:t>
      </w:r>
    </w:p>
    <w:p w14:paraId="071FA1F5"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Объем субсидии бюджетному и автономному учреждению, подлежащий возврату по i-й муниципальной услуге, определяется как разница между утвержденным и фактическим значением показателя i-й муниципальной услуги (выполнения работы) в соответствующем финансовом году, умноженная на нормативные затраты на оказание i-й муниципальной услуги (стоимость выполнения работы) в соответствующем финансовом году и на коэффициент выравнивания, установленный в соответствии с </w:t>
      </w:r>
      <w:hyperlink w:anchor="P29" w:history="1">
        <w:r w:rsidRPr="00E87D03">
          <w:rPr>
            <w:color w:val="auto"/>
            <w:sz w:val="24"/>
            <w:szCs w:val="24"/>
            <w:lang w:val="ru-RU" w:eastAsia="ru-RU"/>
          </w:rPr>
          <w:t>пунктом 3</w:t>
        </w:r>
      </w:hyperlink>
      <w:r w:rsidRPr="00E87D03">
        <w:rPr>
          <w:color w:val="auto"/>
          <w:sz w:val="24"/>
          <w:szCs w:val="24"/>
          <w:lang w:val="ru-RU" w:eastAsia="ru-RU"/>
        </w:rPr>
        <w:t xml:space="preserve"> настоящего постановления.</w:t>
      </w:r>
    </w:p>
    <w:p w14:paraId="6394EED2"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Расходование в очередном финансовом году бюджетным или автономным </w:t>
      </w:r>
      <w:r w:rsidRPr="00E87D03">
        <w:rPr>
          <w:color w:val="auto"/>
          <w:sz w:val="24"/>
          <w:szCs w:val="24"/>
          <w:lang w:val="ru-RU" w:eastAsia="ru-RU"/>
        </w:rPr>
        <w:lastRenderedPageBreak/>
        <w:t>учреждением остатков средств субсидии, не использованных в текущем финансовом году, до рассмотрения годовых отчетов об исполнении муниципального задания не допускается.</w:t>
      </w:r>
    </w:p>
    <w:p w14:paraId="628EF784" w14:textId="3540F0B4" w:rsidR="000D3DA2" w:rsidRPr="00E87D03" w:rsidRDefault="00C802FF" w:rsidP="00FA5F2C">
      <w:pPr>
        <w:widowControl w:val="0"/>
        <w:autoSpaceDE w:val="0"/>
        <w:autoSpaceDN w:val="0"/>
        <w:spacing w:before="220" w:after="0"/>
        <w:ind w:left="0" w:right="0" w:firstLine="540"/>
        <w:rPr>
          <w:color w:val="auto"/>
          <w:sz w:val="24"/>
          <w:szCs w:val="24"/>
          <w:lang w:val="ru-RU" w:eastAsia="ru-RU"/>
        </w:rPr>
      </w:pPr>
      <w:bookmarkStart w:id="19" w:name="P176"/>
      <w:bookmarkEnd w:id="19"/>
      <w:r w:rsidRPr="00E87D03">
        <w:rPr>
          <w:color w:val="auto"/>
          <w:sz w:val="24"/>
          <w:szCs w:val="24"/>
          <w:lang w:val="ru-RU" w:eastAsia="ru-RU"/>
        </w:rPr>
        <w:t>31</w:t>
      </w:r>
      <w:r w:rsidR="00FA5F2C" w:rsidRPr="00E87D03">
        <w:rPr>
          <w:color w:val="auto"/>
          <w:sz w:val="24"/>
          <w:szCs w:val="24"/>
          <w:lang w:val="ru-RU" w:eastAsia="ru-RU"/>
        </w:rPr>
        <w:t xml:space="preserve">. Муниципальные бюджетные и автономные учреждения, муниципальные казенные учреждения представляют соответственно </w:t>
      </w:r>
      <w:r w:rsidR="006775B7" w:rsidRPr="00E87D03">
        <w:rPr>
          <w:color w:val="auto"/>
          <w:sz w:val="24"/>
          <w:szCs w:val="24"/>
          <w:lang w:val="ru-RU" w:eastAsia="ru-RU"/>
        </w:rPr>
        <w:t>структурным подразделениям</w:t>
      </w:r>
      <w:r w:rsidR="00FA5F2C" w:rsidRPr="00E87D03">
        <w:rPr>
          <w:color w:val="auto"/>
          <w:sz w:val="24"/>
          <w:szCs w:val="24"/>
          <w:lang w:val="ru-RU" w:eastAsia="ru-RU"/>
        </w:rPr>
        <w:t xml:space="preserve">, осуществляющим функции </w:t>
      </w:r>
      <w:bookmarkStart w:id="20" w:name="_Hlk77752782"/>
      <w:r w:rsidR="00FA5F2C" w:rsidRPr="00E87D03">
        <w:rPr>
          <w:color w:val="auto"/>
          <w:sz w:val="24"/>
          <w:szCs w:val="24"/>
          <w:lang w:val="ru-RU" w:eastAsia="ru-RU"/>
        </w:rPr>
        <w:t>и полномочия учредителей муниципальных бюджетных и автономных учреждений</w:t>
      </w:r>
      <w:bookmarkEnd w:id="20"/>
      <w:r w:rsidR="00FA5F2C" w:rsidRPr="00E87D03">
        <w:rPr>
          <w:color w:val="auto"/>
          <w:sz w:val="24"/>
          <w:szCs w:val="24"/>
          <w:lang w:val="ru-RU" w:eastAsia="ru-RU"/>
        </w:rPr>
        <w:t xml:space="preserve">, главным распорядителям средств бюджета муниципального района, в ведении которых находятся муниципальные казенные учреждения, </w:t>
      </w:r>
      <w:hyperlink w:anchor="P700" w:history="1">
        <w:r w:rsidR="00FA5F2C" w:rsidRPr="00E87D03">
          <w:rPr>
            <w:color w:val="auto"/>
            <w:sz w:val="24"/>
            <w:szCs w:val="24"/>
            <w:lang w:val="ru-RU" w:eastAsia="ru-RU"/>
          </w:rPr>
          <w:t>отчет</w:t>
        </w:r>
      </w:hyperlink>
      <w:r w:rsidR="00FA5F2C" w:rsidRPr="00E87D03">
        <w:rPr>
          <w:color w:val="auto"/>
          <w:sz w:val="24"/>
          <w:szCs w:val="24"/>
          <w:lang w:val="ru-RU" w:eastAsia="ru-RU"/>
        </w:rPr>
        <w:t xml:space="preserve"> об исполнении муниципального задания по форме согласно приложению N 2 к настоящему Положению в соответствии с требованиями, установленными в муниципальном задании. Отчет предоставляется ежемесячно нарастающим итогом</w:t>
      </w:r>
      <w:r w:rsidR="006775B7" w:rsidRPr="00E87D03">
        <w:rPr>
          <w:color w:val="auto"/>
          <w:sz w:val="24"/>
          <w:szCs w:val="24"/>
          <w:lang w:val="ru-RU" w:eastAsia="ru-RU"/>
        </w:rPr>
        <w:t>.</w:t>
      </w:r>
      <w:r w:rsidR="00FA5F2C" w:rsidRPr="00E87D03">
        <w:rPr>
          <w:color w:val="auto"/>
          <w:sz w:val="24"/>
          <w:szCs w:val="24"/>
          <w:lang w:val="ru-RU" w:eastAsia="ru-RU"/>
        </w:rPr>
        <w:t xml:space="preserve"> </w:t>
      </w:r>
    </w:p>
    <w:p w14:paraId="639ADEAE" w14:textId="39E89A03" w:rsidR="00FA5F2C" w:rsidRPr="00E87D03" w:rsidRDefault="000D3DA2"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О</w:t>
      </w:r>
      <w:r w:rsidR="00FA5F2C" w:rsidRPr="00E87D03">
        <w:rPr>
          <w:color w:val="auto"/>
          <w:sz w:val="24"/>
          <w:szCs w:val="24"/>
          <w:lang w:val="ru-RU" w:eastAsia="ru-RU"/>
        </w:rPr>
        <w:t xml:space="preserve">тчеты за квартал </w:t>
      </w:r>
      <w:r w:rsidRPr="00E87D03">
        <w:rPr>
          <w:color w:val="auto"/>
          <w:sz w:val="24"/>
          <w:szCs w:val="24"/>
          <w:lang w:val="ru-RU" w:eastAsia="ru-RU"/>
        </w:rPr>
        <w:t>структурное подразделение</w:t>
      </w:r>
      <w:r w:rsidR="006F11E2" w:rsidRPr="00E87D03">
        <w:rPr>
          <w:color w:val="auto"/>
          <w:sz w:val="24"/>
          <w:szCs w:val="24"/>
          <w:lang w:val="ru-RU" w:eastAsia="ru-RU"/>
        </w:rPr>
        <w:t>,</w:t>
      </w:r>
      <w:r w:rsidR="00FA5F2C" w:rsidRPr="00E87D03">
        <w:rPr>
          <w:color w:val="auto"/>
          <w:sz w:val="24"/>
          <w:szCs w:val="24"/>
          <w:lang w:val="ru-RU" w:eastAsia="ru-RU"/>
        </w:rPr>
        <w:t xml:space="preserve"> осуществляющ</w:t>
      </w:r>
      <w:r w:rsidRPr="00E87D03">
        <w:rPr>
          <w:color w:val="auto"/>
          <w:sz w:val="24"/>
          <w:szCs w:val="24"/>
          <w:lang w:val="ru-RU" w:eastAsia="ru-RU"/>
        </w:rPr>
        <w:t>ее</w:t>
      </w:r>
      <w:r w:rsidR="00FA5F2C" w:rsidRPr="00E87D03">
        <w:rPr>
          <w:color w:val="auto"/>
          <w:sz w:val="24"/>
          <w:szCs w:val="24"/>
          <w:lang w:val="ru-RU" w:eastAsia="ru-RU"/>
        </w:rPr>
        <w:t xml:space="preserve"> </w:t>
      </w:r>
      <w:r w:rsidR="00EC5944" w:rsidRPr="00E87D03">
        <w:rPr>
          <w:color w:val="auto"/>
          <w:sz w:val="24"/>
          <w:szCs w:val="24"/>
          <w:lang w:val="ru-RU" w:eastAsia="ru-RU"/>
        </w:rPr>
        <w:t>функции и полномочия учредителей муниципальных бюджетных и автономных учреждений,</w:t>
      </w:r>
      <w:r w:rsidR="00FA5F2C" w:rsidRPr="00E87D03">
        <w:rPr>
          <w:color w:val="auto"/>
          <w:sz w:val="24"/>
          <w:szCs w:val="24"/>
          <w:lang w:val="ru-RU" w:eastAsia="ru-RU"/>
        </w:rPr>
        <w:t xml:space="preserve"> представляет в Финансово-экономическое управление Администрации Суджанского района. </w:t>
      </w:r>
    </w:p>
    <w:p w14:paraId="475DA4BC"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Результаты выполнения муниципального задания используются при оценке результативности труда работников муниципальных учреждений для установления им выплат стимулирующего характера.</w:t>
      </w:r>
    </w:p>
    <w:p w14:paraId="6E858CD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47A3948" w14:textId="746B4DB3" w:rsidR="00FA5F2C" w:rsidRPr="00E87D03" w:rsidRDefault="008103B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32</w:t>
      </w:r>
      <w:r w:rsidR="00FA5F2C" w:rsidRPr="00E87D03">
        <w:rPr>
          <w:color w:val="auto"/>
          <w:sz w:val="24"/>
          <w:szCs w:val="24"/>
          <w:lang w:val="ru-RU" w:eastAsia="ru-RU"/>
        </w:rPr>
        <w:t xml:space="preserve">. Контроль за выполнением муниципального задания муниципальными учреждениями бюджетными и автономными учреждениями осуществляют, соответственно, главные распорядители средств бюджета муниципального района, в ведении которых находятся муниципальные казенные учреждения, и </w:t>
      </w:r>
      <w:r w:rsidR="000D3DA2" w:rsidRPr="00E87D03">
        <w:rPr>
          <w:color w:val="auto"/>
          <w:sz w:val="24"/>
          <w:szCs w:val="24"/>
          <w:lang w:val="ru-RU" w:eastAsia="ru-RU"/>
        </w:rPr>
        <w:t>структурные подразделения</w:t>
      </w:r>
      <w:r w:rsidR="00FA5F2C" w:rsidRPr="00E87D03">
        <w:rPr>
          <w:color w:val="auto"/>
          <w:sz w:val="24"/>
          <w:szCs w:val="24"/>
          <w:lang w:val="ru-RU" w:eastAsia="ru-RU"/>
        </w:rPr>
        <w:t xml:space="preserve">, осуществляющие функции и полномочия учредителя муниципальных бюджетных и автономных учреждений, а также органы финансового контроля. </w:t>
      </w:r>
    </w:p>
    <w:p w14:paraId="2FF432C8" w14:textId="7C95052D" w:rsidR="00FA5F2C" w:rsidRPr="00E87D03" w:rsidRDefault="008103B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33</w:t>
      </w:r>
      <w:r w:rsidR="00FA5F2C" w:rsidRPr="00E87D03">
        <w:rPr>
          <w:color w:val="auto"/>
          <w:sz w:val="24"/>
          <w:szCs w:val="24"/>
          <w:lang w:val="ru-RU" w:eastAsia="ru-RU"/>
        </w:rPr>
        <w:t xml:space="preserve">. Правила осуществления контроля за выполнением муниципальных заданий муниципальными учреждениями </w:t>
      </w:r>
      <w:r w:rsidR="000D3DA2" w:rsidRPr="00E87D03">
        <w:rPr>
          <w:color w:val="auto"/>
          <w:sz w:val="24"/>
          <w:szCs w:val="24"/>
          <w:lang w:val="ru-RU" w:eastAsia="ru-RU"/>
        </w:rPr>
        <w:t>структурными подразделениями</w:t>
      </w:r>
      <w:r w:rsidR="00FA5F2C" w:rsidRPr="00E87D03">
        <w:rPr>
          <w:color w:val="auto"/>
          <w:sz w:val="24"/>
          <w:szCs w:val="24"/>
          <w:lang w:val="ru-RU" w:eastAsia="ru-RU"/>
        </w:rPr>
        <w:t xml:space="preserve"> </w:t>
      </w:r>
      <w:r w:rsidR="00EC5944" w:rsidRPr="00E87D03">
        <w:rPr>
          <w:color w:val="auto"/>
          <w:sz w:val="24"/>
          <w:szCs w:val="24"/>
          <w:lang w:val="ru-RU" w:eastAsia="ru-RU"/>
        </w:rPr>
        <w:t>Администрации Суджанского</w:t>
      </w:r>
      <w:r w:rsidR="00FA5F2C" w:rsidRPr="00E87D03">
        <w:rPr>
          <w:color w:val="auto"/>
          <w:sz w:val="24"/>
          <w:szCs w:val="24"/>
          <w:lang w:val="ru-RU" w:eastAsia="ru-RU"/>
        </w:rPr>
        <w:t xml:space="preserve"> района Курской области, осуществляющими функции и полномочия учредителя, определяются:</w:t>
      </w:r>
    </w:p>
    <w:p w14:paraId="464D0244"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в отношении муниципальных бюджетных и казенных учреждений - </w:t>
      </w:r>
      <w:hyperlink r:id="rId21" w:history="1">
        <w:r w:rsidRPr="00E87D03">
          <w:rPr>
            <w:color w:val="auto"/>
            <w:sz w:val="24"/>
            <w:szCs w:val="24"/>
            <w:lang w:val="ru-RU" w:eastAsia="ru-RU"/>
          </w:rPr>
          <w:t>Порядком</w:t>
        </w:r>
      </w:hyperlink>
      <w:r w:rsidRPr="00E87D03">
        <w:rPr>
          <w:color w:val="auto"/>
          <w:sz w:val="24"/>
          <w:szCs w:val="24"/>
          <w:lang w:val="ru-RU" w:eastAsia="ru-RU"/>
        </w:rPr>
        <w:t xml:space="preserve"> осуществления контроля за деятельностью бюджетного учреждения и муниципального казенного учреждения);</w:t>
      </w:r>
    </w:p>
    <w:p w14:paraId="135CBBDB" w14:textId="2003C39F"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в отношении муниципальных автономных учреждений - </w:t>
      </w:r>
      <w:hyperlink w:anchor="P185" w:history="1">
        <w:r w:rsidRPr="00E87D03">
          <w:rPr>
            <w:color w:val="auto"/>
            <w:sz w:val="24"/>
            <w:szCs w:val="24"/>
            <w:lang w:val="ru-RU" w:eastAsia="ru-RU"/>
          </w:rPr>
          <w:t>пунктом 3</w:t>
        </w:r>
        <w:r w:rsidR="008103BC" w:rsidRPr="00E87D03">
          <w:rPr>
            <w:color w:val="auto"/>
            <w:sz w:val="24"/>
            <w:szCs w:val="24"/>
            <w:lang w:val="ru-RU" w:eastAsia="ru-RU"/>
          </w:rPr>
          <w:t>4</w:t>
        </w:r>
      </w:hyperlink>
      <w:r w:rsidRPr="00E87D03">
        <w:rPr>
          <w:color w:val="auto"/>
          <w:sz w:val="24"/>
          <w:szCs w:val="24"/>
          <w:lang w:val="ru-RU" w:eastAsia="ru-RU"/>
        </w:rPr>
        <w:t xml:space="preserve"> настоящего Положения.</w:t>
      </w:r>
    </w:p>
    <w:p w14:paraId="679F692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699281B1" w14:textId="4B24D243"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bookmarkStart w:id="21" w:name="P185"/>
      <w:bookmarkEnd w:id="21"/>
      <w:r w:rsidRPr="00E87D03">
        <w:rPr>
          <w:color w:val="auto"/>
          <w:sz w:val="24"/>
          <w:szCs w:val="24"/>
          <w:lang w:val="ru-RU" w:eastAsia="ru-RU"/>
        </w:rPr>
        <w:t>3</w:t>
      </w:r>
      <w:r w:rsidR="008103BC" w:rsidRPr="00E87D03">
        <w:rPr>
          <w:color w:val="auto"/>
          <w:sz w:val="24"/>
          <w:szCs w:val="24"/>
          <w:lang w:val="ru-RU" w:eastAsia="ru-RU"/>
        </w:rPr>
        <w:t>4</w:t>
      </w:r>
      <w:r w:rsidRPr="00E87D03">
        <w:rPr>
          <w:color w:val="auto"/>
          <w:sz w:val="24"/>
          <w:szCs w:val="24"/>
          <w:lang w:val="ru-RU" w:eastAsia="ru-RU"/>
        </w:rPr>
        <w:t>. Контроль за выполнением муниципального задания в отношении муниципального автономного учреждения осуществляется органом, осуществляющим функции и полномочия учредителя, в соответствии с законодательством Курской области, с нормативно-правовым актом Суджанского района в порядке, утвержденном указанным органом, путем сбора и анализа отчетов о выполнении муниципального задания, а также в форме выездной проверки.</w:t>
      </w:r>
    </w:p>
    <w:p w14:paraId="348652CC"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Муниципальное автономное учреждение представляет отчет о выполнении муниципального задания соответствующему органу, осуществляющему функции и полномочия учредителя, ежеквартально по форме и в сроки, установленные указанным органом.</w:t>
      </w:r>
    </w:p>
    <w:p w14:paraId="20231A61"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lastRenderedPageBreak/>
        <w:t>Внеплановая проверка за выполнением муниципального задания проводится органом, осуществляющим функции и полномочия учредителя, в случаях:</w:t>
      </w:r>
    </w:p>
    <w:p w14:paraId="7DB7AC8A"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получения от органов государственной и муниципальной власти, юридических лиц и (или) граждан письменной информации о наличии признаков нарушения учреждением законодательства Российской Федерации и законодательства Курской области, нормативно-правовых актов Суджанского района;</w:t>
      </w:r>
    </w:p>
    <w:p w14:paraId="0A6317E8"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осуществления контроля за исполнением предписаний об устранении выявленных нарушений, отмеченных в акте проверки;</w:t>
      </w:r>
    </w:p>
    <w:p w14:paraId="1698D6CE"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получения письменной информации от органов государственной и муниципальной власти, юридических лиц, индивидуальных предпринимателей и (или) граждан на несоответствие качества оказанных муниципальных услуг (выполненных работ) параметрам муниципального задания.</w:t>
      </w:r>
    </w:p>
    <w:p w14:paraId="0075672B"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 xml:space="preserve">На основании анализа отчетов о выполнении муниципального задания, представленных муниципальным автономным учреждением в календарном году, орган, осуществляющий функции и полномочия учредителя, в соответствии с порядком, указанным в </w:t>
      </w:r>
      <w:hyperlink w:anchor="P185" w:history="1">
        <w:r w:rsidRPr="00E87D03">
          <w:rPr>
            <w:color w:val="auto"/>
            <w:sz w:val="24"/>
            <w:szCs w:val="24"/>
            <w:lang w:val="ru-RU" w:eastAsia="ru-RU"/>
          </w:rPr>
          <w:t>абзаце первом</w:t>
        </w:r>
      </w:hyperlink>
      <w:r w:rsidRPr="00E87D03">
        <w:rPr>
          <w:color w:val="auto"/>
          <w:sz w:val="24"/>
          <w:szCs w:val="24"/>
          <w:lang w:val="ru-RU" w:eastAsia="ru-RU"/>
        </w:rPr>
        <w:t xml:space="preserve"> настоящего пункта, принимает в пределах своей компетенции меры по обеспечению выполнения муниципального задания учреждением, в том числе путем его корректировки с соответствующим изменением объемов финансирования.</w:t>
      </w:r>
    </w:p>
    <w:p w14:paraId="3303974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BCFD457" w14:textId="3568E9CC"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r w:rsidRPr="00E87D03">
        <w:rPr>
          <w:color w:val="auto"/>
          <w:sz w:val="24"/>
          <w:szCs w:val="24"/>
          <w:lang w:val="ru-RU" w:eastAsia="ru-RU"/>
        </w:rPr>
        <w:t>3</w:t>
      </w:r>
      <w:r w:rsidR="008103BC" w:rsidRPr="00E87D03">
        <w:rPr>
          <w:color w:val="auto"/>
          <w:sz w:val="24"/>
          <w:szCs w:val="24"/>
          <w:lang w:val="ru-RU" w:eastAsia="ru-RU"/>
        </w:rPr>
        <w:t>5</w:t>
      </w:r>
      <w:r w:rsidRPr="00E87D03">
        <w:rPr>
          <w:color w:val="auto"/>
          <w:sz w:val="24"/>
          <w:szCs w:val="24"/>
          <w:lang w:val="ru-RU" w:eastAsia="ru-RU"/>
        </w:rPr>
        <w:t xml:space="preserve">. За невыполнение муниципального задания руководитель муниципального учреждения несет дисциплинарную ответственность, предусмотренную правовыми актами Российской Федерации и Курской области, регулирующими трудовые правоотношения, на основании решений органа, осуществляющего функции и полномочия учредителя, и административную ответственность, предусмотренную </w:t>
      </w:r>
      <w:hyperlink r:id="rId22" w:history="1">
        <w:r w:rsidRPr="00E87D03">
          <w:rPr>
            <w:color w:val="auto"/>
            <w:sz w:val="24"/>
            <w:szCs w:val="24"/>
            <w:lang w:val="ru-RU" w:eastAsia="ru-RU"/>
          </w:rPr>
          <w:t>Кодексом</w:t>
        </w:r>
      </w:hyperlink>
      <w:r w:rsidRPr="00E87D03">
        <w:rPr>
          <w:color w:val="auto"/>
          <w:sz w:val="24"/>
          <w:szCs w:val="24"/>
          <w:lang w:val="ru-RU" w:eastAsia="ru-RU"/>
        </w:rPr>
        <w:t xml:space="preserve"> Российской Федерации об административных правонарушениях</w:t>
      </w:r>
    </w:p>
    <w:p w14:paraId="5F11E682"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p>
    <w:p w14:paraId="4CC4E3B4"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p>
    <w:p w14:paraId="386043B6" w14:textId="77777777" w:rsidR="00FA5F2C" w:rsidRPr="00E87D03" w:rsidRDefault="00FA5F2C" w:rsidP="00FA5F2C">
      <w:pPr>
        <w:widowControl w:val="0"/>
        <w:autoSpaceDE w:val="0"/>
        <w:autoSpaceDN w:val="0"/>
        <w:spacing w:before="220" w:after="0"/>
        <w:ind w:left="0" w:right="0" w:firstLine="540"/>
        <w:rPr>
          <w:color w:val="auto"/>
          <w:sz w:val="24"/>
          <w:szCs w:val="24"/>
          <w:lang w:val="ru-RU" w:eastAsia="ru-RU"/>
        </w:rPr>
      </w:pPr>
    </w:p>
    <w:p w14:paraId="6012765B" w14:textId="77777777" w:rsidR="00FA5F2C" w:rsidRPr="00E87D03" w:rsidRDefault="00FA5F2C" w:rsidP="00FA5F2C">
      <w:pPr>
        <w:spacing w:after="285" w:line="259" w:lineRule="auto"/>
        <w:ind w:left="0" w:right="0" w:firstLine="0"/>
        <w:jc w:val="left"/>
        <w:rPr>
          <w:color w:val="auto"/>
          <w:sz w:val="24"/>
          <w:szCs w:val="24"/>
          <w:lang w:val="ru-RU"/>
        </w:rPr>
      </w:pPr>
    </w:p>
    <w:p w14:paraId="3F5367B6" w14:textId="77777777" w:rsidR="00FA5F2C" w:rsidRPr="00E87D03" w:rsidRDefault="00FA5F2C" w:rsidP="00FA5F2C">
      <w:pPr>
        <w:rPr>
          <w:color w:val="auto"/>
          <w:sz w:val="24"/>
          <w:szCs w:val="24"/>
          <w:lang w:val="ru-RU"/>
        </w:rPr>
      </w:pPr>
    </w:p>
    <w:p w14:paraId="7DBE851C" w14:textId="77777777" w:rsidR="00FA5F2C" w:rsidRPr="00E87D03" w:rsidRDefault="00FA5F2C" w:rsidP="00FA5F2C">
      <w:pPr>
        <w:rPr>
          <w:color w:val="auto"/>
          <w:lang w:val="ru-RU"/>
        </w:rPr>
        <w:sectPr w:rsidR="00FA5F2C" w:rsidRPr="00E87D03" w:rsidSect="00AD22E2">
          <w:headerReference w:type="even" r:id="rId23"/>
          <w:headerReference w:type="first" r:id="rId24"/>
          <w:pgSz w:w="11920" w:h="17040"/>
          <w:pgMar w:top="1405" w:right="1147" w:bottom="1365" w:left="1418" w:header="806" w:footer="720" w:gutter="0"/>
          <w:pgNumType w:start="4"/>
          <w:cols w:space="720"/>
        </w:sectPr>
      </w:pPr>
    </w:p>
    <w:p w14:paraId="110574C4" w14:textId="49BFFFE6" w:rsidR="00FA5F2C" w:rsidRPr="00E87D03" w:rsidRDefault="00FA5F2C" w:rsidP="00FA5F2C">
      <w:pPr>
        <w:spacing w:after="571" w:line="260" w:lineRule="auto"/>
        <w:ind w:left="5300" w:right="0" w:hanging="10"/>
        <w:rPr>
          <w:color w:val="auto"/>
          <w:lang w:val="ru-RU"/>
        </w:rPr>
      </w:pPr>
      <w:r w:rsidRPr="00E87D03">
        <w:rPr>
          <w:color w:val="auto"/>
          <w:sz w:val="20"/>
          <w:lang w:val="ru-RU"/>
        </w:rPr>
        <w:lastRenderedPageBreak/>
        <w:t xml:space="preserve">Приложение № 1 </w:t>
      </w:r>
      <w:r w:rsidRPr="00E87D03">
        <w:rPr>
          <w:noProof/>
          <w:color w:val="auto"/>
        </w:rPr>
        <w:drawing>
          <wp:inline distT="0" distB="0" distL="0" distR="0" wp14:anchorId="46D1D9D3" wp14:editId="2ED202BE">
            <wp:extent cx="2857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E87D03">
        <w:rPr>
          <w:color w:val="auto"/>
          <w:sz w:val="20"/>
          <w:lang w:val="ru-RU"/>
        </w:rPr>
        <w:t>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14:paraId="195D44C5" w14:textId="77777777" w:rsidR="00FA5F2C" w:rsidRPr="00E87D03" w:rsidRDefault="00FA5F2C" w:rsidP="00FA5F2C">
      <w:pPr>
        <w:spacing w:line="266" w:lineRule="auto"/>
        <w:ind w:left="6335" w:right="46" w:hanging="10"/>
        <w:rPr>
          <w:color w:val="auto"/>
        </w:rPr>
      </w:pPr>
      <w:r w:rsidRPr="00E87D03">
        <w:rPr>
          <w:color w:val="auto"/>
          <w:sz w:val="24"/>
        </w:rPr>
        <w:t>УТВЕРЖДАЮ</w:t>
      </w:r>
    </w:p>
    <w:p w14:paraId="2A23EA92" w14:textId="77777777" w:rsidR="00FA5F2C" w:rsidRPr="00E87D03" w:rsidRDefault="00FA5F2C" w:rsidP="00FA5F2C">
      <w:pPr>
        <w:spacing w:after="0" w:line="265" w:lineRule="auto"/>
        <w:ind w:left="328" w:right="0" w:hanging="10"/>
        <w:jc w:val="center"/>
        <w:rPr>
          <w:color w:val="auto"/>
        </w:rPr>
      </w:pPr>
      <w:r w:rsidRPr="00E87D03">
        <w:rPr>
          <w:color w:val="auto"/>
          <w:sz w:val="24"/>
        </w:rPr>
        <w:t>Руководитель</w:t>
      </w:r>
    </w:p>
    <w:p w14:paraId="3EEAB4F0" w14:textId="6FCC0DCB" w:rsidR="00FA5F2C" w:rsidRPr="00E87D03" w:rsidRDefault="00FA5F2C" w:rsidP="00FA5F2C">
      <w:pPr>
        <w:spacing w:after="0" w:line="266" w:lineRule="auto"/>
        <w:ind w:left="1499" w:right="576" w:hanging="10"/>
        <w:jc w:val="center"/>
        <w:rPr>
          <w:color w:val="auto"/>
        </w:rPr>
      </w:pPr>
      <w:r w:rsidRPr="00E87D03">
        <w:rPr>
          <w:color w:val="auto"/>
          <w:sz w:val="20"/>
        </w:rPr>
        <w:t xml:space="preserve">(уполномоченное </w:t>
      </w:r>
      <w:r w:rsidR="00EC5944" w:rsidRPr="00E87D03">
        <w:rPr>
          <w:color w:val="auto"/>
          <w:sz w:val="20"/>
          <w:lang w:val="ru-RU"/>
        </w:rPr>
        <w:t>лиц</w:t>
      </w:r>
      <w:r w:rsidRPr="00E87D03">
        <w:rPr>
          <w:color w:val="auto"/>
          <w:sz w:val="20"/>
        </w:rPr>
        <w:t>о)</w:t>
      </w:r>
    </w:p>
    <w:p w14:paraId="4D2C231E" w14:textId="3E1B1CD7" w:rsidR="00FA5F2C" w:rsidRPr="00E87D03" w:rsidRDefault="00FA5F2C" w:rsidP="00FA5F2C">
      <w:pPr>
        <w:spacing w:after="22" w:line="259" w:lineRule="auto"/>
        <w:ind w:left="4309" w:right="-61" w:firstLine="0"/>
        <w:jc w:val="left"/>
        <w:rPr>
          <w:color w:val="auto"/>
        </w:rPr>
      </w:pPr>
      <w:r w:rsidRPr="00E87D03">
        <w:rPr>
          <w:noProof/>
          <w:color w:val="auto"/>
        </w:rPr>
        <mc:AlternateContent>
          <mc:Choice Requires="wpg">
            <w:drawing>
              <wp:inline distT="0" distB="0" distL="0" distR="0" wp14:anchorId="3F501B8E" wp14:editId="0E506ABA">
                <wp:extent cx="3543935" cy="12700"/>
                <wp:effectExtent l="0" t="0" r="18415" b="25400"/>
                <wp:docPr id="87444" name="Группа 87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935" cy="12700"/>
                          <a:chOff x="0" y="0"/>
                          <a:chExt cx="3544044" cy="12887"/>
                        </a:xfrm>
                      </wpg:grpSpPr>
                      <wps:wsp>
                        <wps:cNvPr id="87443" name="Shape 87443"/>
                        <wps:cNvSpPr/>
                        <wps:spPr>
                          <a:xfrm>
                            <a:off x="0" y="0"/>
                            <a:ext cx="3544044" cy="12887"/>
                          </a:xfrm>
                          <a:custGeom>
                            <a:avLst/>
                            <a:gdLst/>
                            <a:ahLst/>
                            <a:cxnLst/>
                            <a:rect l="0" t="0" r="0" b="0"/>
                            <a:pathLst>
                              <a:path w="3544044" h="12887">
                                <a:moveTo>
                                  <a:pt x="0" y="6443"/>
                                </a:moveTo>
                                <a:lnTo>
                                  <a:pt x="3544044" y="6443"/>
                                </a:lnTo>
                              </a:path>
                            </a:pathLst>
                          </a:custGeom>
                          <a:noFill/>
                          <a:ln w="12887"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CF40DE6" id="Группа 87444" o:spid="_x0000_s1026" style="width:279.05pt;height:1pt;mso-position-horizontal-relative:char;mso-position-vertical-relative:line" coordsize="3544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">
                <v:shape id="Shape 87443" o:spid="_x0000_s1027" style="position:absolute;width:35440;height:128;visibility:visible;mso-wrap-style:square;v-text-anchor:top" coordsize="3544044,1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" path="m,6443r3544044,e" filled="f" strokeweight=".35797mm">
                  <v:stroke miterlimit="1" joinstyle="miter"/>
                  <v:path arrowok="t" textboxrect="0,0,3544044,12887"/>
                </v:shape>
                <w10:anchorlock/>
              </v:group>
            </w:pict>
          </mc:Fallback>
        </mc:AlternateContent>
      </w:r>
    </w:p>
    <w:p w14:paraId="314C1E20" w14:textId="4A97D5A0" w:rsidR="00FA5F2C" w:rsidRPr="00E87D03" w:rsidRDefault="00FA5F2C" w:rsidP="00FA5F2C">
      <w:pPr>
        <w:spacing w:after="33" w:line="266" w:lineRule="auto"/>
        <w:ind w:left="4583" w:right="169" w:hanging="10"/>
        <w:jc w:val="center"/>
        <w:rPr>
          <w:color w:val="auto"/>
          <w:lang w:val="ru-RU"/>
        </w:rPr>
      </w:pPr>
      <w:r w:rsidRPr="00E87D03">
        <w:rPr>
          <w:color w:val="auto"/>
          <w:sz w:val="20"/>
          <w:lang w:val="ru-RU"/>
        </w:rPr>
        <w:t xml:space="preserve">(наименование органа, осуществляющего </w:t>
      </w:r>
      <w:r w:rsidR="00EC5944" w:rsidRPr="00E87D03">
        <w:rPr>
          <w:color w:val="auto"/>
          <w:sz w:val="20"/>
          <w:lang w:val="ru-RU"/>
        </w:rPr>
        <w:t>функции</w:t>
      </w:r>
      <w:r w:rsidRPr="00E87D03">
        <w:rPr>
          <w:color w:val="auto"/>
          <w:sz w:val="20"/>
          <w:lang w:val="ru-RU"/>
        </w:rPr>
        <w:t xml:space="preserve"> и полномочия учредителя, главного распорядителя </w:t>
      </w:r>
      <w:r w:rsidR="00EC5944" w:rsidRPr="00E87D03">
        <w:rPr>
          <w:color w:val="auto"/>
          <w:sz w:val="20"/>
          <w:lang w:val="ru-RU"/>
        </w:rPr>
        <w:t>средств бюджета</w:t>
      </w:r>
      <w:r w:rsidRPr="00E87D03">
        <w:rPr>
          <w:color w:val="auto"/>
          <w:sz w:val="20"/>
          <w:lang w:val="ru-RU"/>
        </w:rPr>
        <w:t xml:space="preserve"> муниципального </w:t>
      </w:r>
      <w:r w:rsidR="00EC5944" w:rsidRPr="00E87D03">
        <w:rPr>
          <w:color w:val="auto"/>
          <w:sz w:val="20"/>
          <w:lang w:val="ru-RU"/>
        </w:rPr>
        <w:t>района, муниципального</w:t>
      </w:r>
      <w:r w:rsidRPr="00E87D03">
        <w:rPr>
          <w:color w:val="auto"/>
          <w:sz w:val="20"/>
          <w:lang w:val="ru-RU"/>
        </w:rPr>
        <w:t xml:space="preserve"> учреждения)</w:t>
      </w:r>
    </w:p>
    <w:p w14:paraId="502C7E80" w14:textId="492E0502" w:rsidR="00FA5F2C" w:rsidRPr="00E87D03" w:rsidRDefault="00FA5F2C" w:rsidP="00FA5F2C">
      <w:pPr>
        <w:spacing w:after="14" w:line="259" w:lineRule="auto"/>
        <w:ind w:left="4309" w:right="-47" w:firstLine="0"/>
        <w:jc w:val="left"/>
        <w:rPr>
          <w:color w:val="auto"/>
        </w:rPr>
      </w:pPr>
      <w:r w:rsidRPr="00E87D03">
        <w:rPr>
          <w:noProof/>
          <w:color w:val="auto"/>
        </w:rPr>
        <w:drawing>
          <wp:inline distT="0" distB="0" distL="0" distR="0" wp14:anchorId="021E3750" wp14:editId="1A40F61A">
            <wp:extent cx="3533775" cy="285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3775" cy="28575"/>
                    </a:xfrm>
                    <a:prstGeom prst="rect">
                      <a:avLst/>
                    </a:prstGeom>
                    <a:noFill/>
                    <a:ln>
                      <a:noFill/>
                    </a:ln>
                  </pic:spPr>
                </pic:pic>
              </a:graphicData>
            </a:graphic>
          </wp:inline>
        </w:drawing>
      </w:r>
    </w:p>
    <w:p w14:paraId="55FDDC46" w14:textId="77777777" w:rsidR="00FA5F2C" w:rsidRPr="00E87D03" w:rsidRDefault="00FA5F2C" w:rsidP="00FA5F2C">
      <w:pPr>
        <w:tabs>
          <w:tab w:val="center" w:pos="5165"/>
          <w:tab w:val="center" w:pos="6863"/>
          <w:tab w:val="right" w:pos="9830"/>
        </w:tabs>
        <w:spacing w:after="230" w:line="259" w:lineRule="auto"/>
        <w:ind w:left="0" w:right="0" w:firstLine="0"/>
        <w:jc w:val="left"/>
        <w:rPr>
          <w:color w:val="auto"/>
        </w:rPr>
      </w:pPr>
      <w:r w:rsidRPr="00E87D03">
        <w:rPr>
          <w:color w:val="auto"/>
          <w:sz w:val="20"/>
        </w:rPr>
        <w:tab/>
        <w:t>(должность)</w:t>
      </w:r>
      <w:r w:rsidRPr="00E87D03">
        <w:rPr>
          <w:color w:val="auto"/>
          <w:sz w:val="20"/>
        </w:rPr>
        <w:tab/>
        <w:t>(подпись)</w:t>
      </w:r>
      <w:r w:rsidRPr="00E87D03">
        <w:rPr>
          <w:color w:val="auto"/>
          <w:sz w:val="20"/>
        </w:rPr>
        <w:tab/>
        <w:t>(расшифровка подписи)</w:t>
      </w:r>
    </w:p>
    <w:p w14:paraId="06F8593A" w14:textId="72F9C886" w:rsidR="00FA5F2C" w:rsidRPr="00E87D03" w:rsidRDefault="00FA5F2C" w:rsidP="00FA5F2C">
      <w:pPr>
        <w:spacing w:after="0" w:line="259" w:lineRule="auto"/>
        <w:ind w:left="7902" w:right="0" w:firstLine="0"/>
        <w:jc w:val="left"/>
        <w:rPr>
          <w:color w:val="auto"/>
        </w:rPr>
      </w:pPr>
      <w:r w:rsidRPr="00E87D03">
        <w:rPr>
          <w:color w:val="auto"/>
          <w:sz w:val="26"/>
        </w:rPr>
        <w:t>2</w:t>
      </w:r>
      <w:r w:rsidRPr="00E87D03">
        <w:rPr>
          <w:color w:val="auto"/>
          <w:sz w:val="26"/>
          <w:lang w:val="ru-RU"/>
        </w:rPr>
        <w:t xml:space="preserve">    </w:t>
      </w:r>
      <w:r w:rsidRPr="00E87D03">
        <w:rPr>
          <w:noProof/>
          <w:color w:val="auto"/>
        </w:rPr>
        <w:drawing>
          <wp:inline distT="0" distB="0" distL="0" distR="0" wp14:anchorId="5C3CAC23" wp14:editId="58C404D2">
            <wp:extent cx="85725" cy="762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14:paraId="0083B9DA" w14:textId="074B8F88" w:rsidR="00FA5F2C" w:rsidRPr="00E87D03" w:rsidRDefault="00FA5F2C" w:rsidP="00FA5F2C">
      <w:pPr>
        <w:spacing w:after="480" w:line="259" w:lineRule="auto"/>
        <w:ind w:left="6190" w:right="0" w:firstLine="0"/>
        <w:jc w:val="left"/>
        <w:rPr>
          <w:color w:val="auto"/>
        </w:rPr>
      </w:pPr>
      <w:r w:rsidRPr="00E87D03">
        <w:rPr>
          <w:noProof/>
          <w:color w:val="auto"/>
        </w:rPr>
        <w:drawing>
          <wp:inline distT="0" distB="0" distL="0" distR="0" wp14:anchorId="1EA49DC6" wp14:editId="55F085D8">
            <wp:extent cx="1028700" cy="285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28575"/>
                    </a:xfrm>
                    <a:prstGeom prst="rect">
                      <a:avLst/>
                    </a:prstGeom>
                    <a:noFill/>
                    <a:ln>
                      <a:noFill/>
                    </a:ln>
                  </pic:spPr>
                </pic:pic>
              </a:graphicData>
            </a:graphic>
          </wp:inline>
        </w:drawing>
      </w:r>
    </w:p>
    <w:p w14:paraId="587D8103" w14:textId="6E260EA5" w:rsidR="00FA5F2C" w:rsidRPr="00E87D03" w:rsidRDefault="00FA5F2C" w:rsidP="00FA5F2C">
      <w:pPr>
        <w:tabs>
          <w:tab w:val="center" w:pos="6423"/>
        </w:tabs>
        <w:ind w:left="0" w:right="0" w:firstLine="0"/>
        <w:jc w:val="left"/>
        <w:rPr>
          <w:color w:val="auto"/>
          <w:lang w:val="ru-RU"/>
        </w:rPr>
      </w:pPr>
      <w:r w:rsidRPr="00E87D03">
        <w:rPr>
          <w:color w:val="auto"/>
          <w:lang w:val="ru-RU"/>
        </w:rPr>
        <w:t xml:space="preserve">МУНИЦИПАЛЬНОЕ ЗАДАНИЕ М </w:t>
      </w:r>
      <w:r w:rsidRPr="00E87D03">
        <w:rPr>
          <w:color w:val="auto"/>
          <w:vertAlign w:val="superscript"/>
          <w:lang w:val="ru-RU"/>
        </w:rPr>
        <w:t>1</w:t>
      </w:r>
      <w:r w:rsidRPr="00E87D03">
        <w:rPr>
          <w:color w:val="auto"/>
          <w:vertAlign w:val="superscript"/>
          <w:lang w:val="ru-RU"/>
        </w:rPr>
        <w:tab/>
      </w:r>
      <w:r w:rsidRPr="00E87D03">
        <w:rPr>
          <w:noProof/>
          <w:color w:val="auto"/>
        </w:rPr>
        <w:drawing>
          <wp:inline distT="0" distB="0" distL="0" distR="0" wp14:anchorId="2C45845B" wp14:editId="76CB3E68">
            <wp:extent cx="14001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14:paraId="61CB3F5C" w14:textId="77777777" w:rsidR="00FA5F2C" w:rsidRPr="00E87D03" w:rsidRDefault="00FA5F2C" w:rsidP="00FA5F2C">
      <w:pPr>
        <w:rPr>
          <w:color w:val="auto"/>
          <w:lang w:val="ru-RU"/>
        </w:rPr>
        <w:sectPr w:rsidR="00FA5F2C" w:rsidRPr="00E87D03">
          <w:headerReference w:type="even" r:id="rId30"/>
          <w:headerReference w:type="default" r:id="rId31"/>
          <w:headerReference w:type="first" r:id="rId32"/>
          <w:pgSz w:w="16960" w:h="11960" w:orient="landscape"/>
          <w:pgMar w:top="1089" w:right="1028" w:bottom="934" w:left="6102" w:header="720" w:footer="720" w:gutter="0"/>
          <w:cols w:space="720"/>
        </w:sectPr>
      </w:pPr>
    </w:p>
    <w:p w14:paraId="4D4A879C" w14:textId="77777777" w:rsidR="00FA5F2C" w:rsidRPr="00E87D03" w:rsidRDefault="00FA5F2C" w:rsidP="00FA5F2C">
      <w:pPr>
        <w:tabs>
          <w:tab w:val="center" w:pos="4653"/>
          <w:tab w:val="center" w:pos="7095"/>
          <w:tab w:val="center" w:pos="9514"/>
          <w:tab w:val="center" w:pos="10586"/>
        </w:tabs>
        <w:spacing w:after="602" w:line="265" w:lineRule="auto"/>
        <w:ind w:left="0" w:right="0" w:firstLine="0"/>
        <w:jc w:val="left"/>
        <w:rPr>
          <w:color w:val="auto"/>
          <w:lang w:val="ru-RU"/>
        </w:rPr>
      </w:pPr>
      <w:r w:rsidRPr="00E87D03">
        <w:rPr>
          <w:color w:val="auto"/>
          <w:sz w:val="26"/>
          <w:lang w:val="ru-RU"/>
        </w:rPr>
        <w:tab/>
        <w:t>на 20</w:t>
      </w:r>
      <w:r w:rsidRPr="00E87D03">
        <w:rPr>
          <w:color w:val="auto"/>
          <w:sz w:val="26"/>
          <w:lang w:val="ru-RU"/>
        </w:rPr>
        <w:tab/>
        <w:t>год и на плановый период 20</w:t>
      </w:r>
      <w:r w:rsidRPr="00E87D03">
        <w:rPr>
          <w:color w:val="auto"/>
          <w:sz w:val="26"/>
          <w:lang w:val="ru-RU"/>
        </w:rPr>
        <w:tab/>
        <w:t>и 20</w:t>
      </w:r>
      <w:r w:rsidRPr="00E87D03">
        <w:rPr>
          <w:color w:val="auto"/>
          <w:sz w:val="26"/>
          <w:lang w:val="ru-RU"/>
        </w:rPr>
        <w:tab/>
        <w:t>годов</w:t>
      </w:r>
    </w:p>
    <w:tbl>
      <w:tblPr>
        <w:tblpPr w:vertAnchor="text" w:tblpX="13942" w:tblpY="-360"/>
        <w:tblOverlap w:val="never"/>
        <w:tblW w:w="1232" w:type="dxa"/>
        <w:tblCellMar>
          <w:top w:w="42" w:type="dxa"/>
          <w:left w:w="87" w:type="dxa"/>
          <w:right w:w="87" w:type="dxa"/>
        </w:tblCellMar>
        <w:tblLook w:val="04A0" w:firstRow="1" w:lastRow="0" w:firstColumn="1" w:lastColumn="0" w:noHBand="0" w:noVBand="1"/>
      </w:tblPr>
      <w:tblGrid>
        <w:gridCol w:w="1232"/>
      </w:tblGrid>
      <w:tr w:rsidR="00E87D03" w:rsidRPr="00E87D03" w14:paraId="4667E083" w14:textId="77777777" w:rsidTr="00CA6614">
        <w:trPr>
          <w:trHeight w:val="326"/>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3F4147AF" w14:textId="77777777" w:rsidR="00FA5F2C" w:rsidRPr="00E87D03" w:rsidRDefault="00FA5F2C" w:rsidP="00FA5F2C">
            <w:pPr>
              <w:spacing w:after="0" w:line="259" w:lineRule="auto"/>
              <w:ind w:left="25" w:right="0" w:firstLine="0"/>
              <w:jc w:val="center"/>
              <w:rPr>
                <w:color w:val="auto"/>
              </w:rPr>
            </w:pPr>
            <w:r w:rsidRPr="00E87D03">
              <w:rPr>
                <w:color w:val="auto"/>
                <w:sz w:val="24"/>
              </w:rPr>
              <w:lastRenderedPageBreak/>
              <w:t>Коды</w:t>
            </w:r>
          </w:p>
        </w:tc>
      </w:tr>
      <w:tr w:rsidR="00E87D03" w:rsidRPr="00E87D03" w14:paraId="5F60050A" w14:textId="77777777" w:rsidTr="00CA6614">
        <w:trPr>
          <w:trHeight w:val="610"/>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1A1CD690" w14:textId="77777777" w:rsidR="00FA5F2C" w:rsidRPr="00E87D03" w:rsidRDefault="00FA5F2C" w:rsidP="00FA5F2C">
            <w:pPr>
              <w:spacing w:after="121" w:line="259" w:lineRule="auto"/>
              <w:ind w:left="0" w:right="0" w:firstLine="0"/>
              <w:jc w:val="left"/>
              <w:rPr>
                <w:color w:val="auto"/>
              </w:rPr>
            </w:pPr>
          </w:p>
        </w:tc>
      </w:tr>
      <w:tr w:rsidR="00E87D03" w:rsidRPr="00E87D03" w14:paraId="11751792" w14:textId="77777777" w:rsidTr="00CA6614">
        <w:trPr>
          <w:trHeight w:val="304"/>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01AE295A" w14:textId="77777777" w:rsidR="00FA5F2C" w:rsidRPr="00E87D03" w:rsidRDefault="00FA5F2C" w:rsidP="00FA5F2C">
            <w:pPr>
              <w:spacing w:after="121" w:line="259" w:lineRule="auto"/>
              <w:ind w:left="0" w:right="0" w:firstLine="0"/>
              <w:jc w:val="left"/>
              <w:rPr>
                <w:color w:val="auto"/>
              </w:rPr>
            </w:pPr>
          </w:p>
        </w:tc>
      </w:tr>
      <w:tr w:rsidR="00E87D03" w:rsidRPr="00E87D03" w14:paraId="6C04FBEC" w14:textId="77777777" w:rsidTr="00CA6614">
        <w:trPr>
          <w:trHeight w:val="609"/>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54160685" w14:textId="77777777" w:rsidR="00FA5F2C" w:rsidRPr="00E87D03" w:rsidRDefault="00FA5F2C" w:rsidP="00FA5F2C">
            <w:pPr>
              <w:spacing w:after="121" w:line="259" w:lineRule="auto"/>
              <w:ind w:left="0" w:right="0" w:firstLine="0"/>
              <w:jc w:val="left"/>
              <w:rPr>
                <w:color w:val="auto"/>
              </w:rPr>
            </w:pPr>
          </w:p>
        </w:tc>
      </w:tr>
      <w:tr w:rsidR="00E87D03" w:rsidRPr="00E87D03" w14:paraId="6A7B33EF" w14:textId="77777777" w:rsidTr="00CA6614">
        <w:trPr>
          <w:trHeight w:val="296"/>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1641843F" w14:textId="77777777" w:rsidR="00FA5F2C" w:rsidRPr="00E87D03" w:rsidRDefault="00FA5F2C" w:rsidP="00FA5F2C">
            <w:pPr>
              <w:spacing w:after="121" w:line="259" w:lineRule="auto"/>
              <w:ind w:left="0" w:right="0" w:firstLine="0"/>
              <w:jc w:val="left"/>
              <w:rPr>
                <w:color w:val="auto"/>
              </w:rPr>
            </w:pPr>
          </w:p>
        </w:tc>
      </w:tr>
      <w:tr w:rsidR="00E87D03" w:rsidRPr="00E87D03" w14:paraId="55128EA8" w14:textId="77777777" w:rsidTr="00CA6614">
        <w:trPr>
          <w:trHeight w:val="308"/>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138449DE" w14:textId="77777777" w:rsidR="00FA5F2C" w:rsidRPr="00E87D03" w:rsidRDefault="00FA5F2C" w:rsidP="00FA5F2C">
            <w:pPr>
              <w:spacing w:after="121" w:line="259" w:lineRule="auto"/>
              <w:ind w:left="0" w:right="0" w:firstLine="0"/>
              <w:jc w:val="left"/>
              <w:rPr>
                <w:color w:val="auto"/>
              </w:rPr>
            </w:pPr>
          </w:p>
        </w:tc>
      </w:tr>
      <w:tr w:rsidR="00E87D03" w:rsidRPr="00E87D03" w14:paraId="0EF6356B" w14:textId="77777777" w:rsidTr="00CA6614">
        <w:trPr>
          <w:trHeight w:val="296"/>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14:paraId="43F7A809" w14:textId="77777777" w:rsidR="00FA5F2C" w:rsidRPr="00E87D03" w:rsidRDefault="00FA5F2C" w:rsidP="00FA5F2C">
            <w:pPr>
              <w:spacing w:after="121" w:line="259" w:lineRule="auto"/>
              <w:ind w:left="0" w:right="0" w:firstLine="0"/>
              <w:jc w:val="left"/>
              <w:rPr>
                <w:color w:val="auto"/>
              </w:rPr>
            </w:pPr>
          </w:p>
        </w:tc>
      </w:tr>
      <w:tr w:rsidR="00E87D03" w:rsidRPr="00E87D03" w14:paraId="47C9322B" w14:textId="77777777" w:rsidTr="00CA6614">
        <w:trPr>
          <w:trHeight w:val="306"/>
        </w:trPr>
        <w:tc>
          <w:tcPr>
            <w:tcW w:w="12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6BFCAD" w14:textId="77777777" w:rsidR="00FA5F2C" w:rsidRPr="00E87D03" w:rsidRDefault="00FA5F2C" w:rsidP="00FA5F2C">
            <w:pPr>
              <w:spacing w:after="121" w:line="259" w:lineRule="auto"/>
              <w:ind w:left="0" w:right="0" w:firstLine="0"/>
              <w:jc w:val="left"/>
              <w:rPr>
                <w:color w:val="auto"/>
              </w:rPr>
            </w:pPr>
          </w:p>
        </w:tc>
      </w:tr>
    </w:tbl>
    <w:p w14:paraId="0C9673BD" w14:textId="77777777" w:rsidR="00FA5F2C" w:rsidRPr="00E87D03" w:rsidRDefault="00FA5F2C" w:rsidP="00FA5F2C">
      <w:pPr>
        <w:spacing w:after="0"/>
        <w:rPr>
          <w:vanish/>
          <w:color w:val="auto"/>
        </w:rPr>
      </w:pPr>
    </w:p>
    <w:tbl>
      <w:tblPr>
        <w:tblpPr w:vertAnchor="text" w:tblpX="43" w:tblpY="900"/>
        <w:tblOverlap w:val="never"/>
        <w:tblW w:w="13767" w:type="dxa"/>
        <w:tblCellMar>
          <w:top w:w="9" w:type="dxa"/>
          <w:left w:w="0" w:type="dxa"/>
          <w:right w:w="0" w:type="dxa"/>
        </w:tblCellMar>
        <w:tblLook w:val="04A0" w:firstRow="1" w:lastRow="0" w:firstColumn="1" w:lastColumn="0" w:noHBand="0" w:noVBand="1"/>
      </w:tblPr>
      <w:tblGrid>
        <w:gridCol w:w="12468"/>
        <w:gridCol w:w="1299"/>
      </w:tblGrid>
      <w:tr w:rsidR="00E87D03" w:rsidRPr="00E87D03" w14:paraId="2D48823F" w14:textId="77777777" w:rsidTr="00CA6614">
        <w:trPr>
          <w:trHeight w:val="575"/>
        </w:trPr>
        <w:tc>
          <w:tcPr>
            <w:tcW w:w="12468" w:type="dxa"/>
            <w:tcBorders>
              <w:top w:val="nil"/>
              <w:left w:val="nil"/>
              <w:bottom w:val="nil"/>
              <w:right w:val="nil"/>
            </w:tcBorders>
            <w:shd w:val="clear" w:color="auto" w:fill="auto"/>
          </w:tcPr>
          <w:p w14:paraId="02E2E484" w14:textId="77777777" w:rsidR="00FA5F2C" w:rsidRPr="00E87D03" w:rsidRDefault="00FA5F2C" w:rsidP="00FA5F2C">
            <w:pPr>
              <w:spacing w:after="0" w:line="259" w:lineRule="auto"/>
              <w:ind w:left="0" w:right="0" w:firstLine="0"/>
              <w:jc w:val="left"/>
              <w:rPr>
                <w:color w:val="auto"/>
                <w:lang w:val="ru-RU"/>
              </w:rPr>
            </w:pPr>
            <w:r w:rsidRPr="00E87D03">
              <w:rPr>
                <w:color w:val="auto"/>
                <w:sz w:val="24"/>
                <w:lang w:val="ru-RU"/>
              </w:rPr>
              <w:t>Виды деятельности муниципального учреждения</w:t>
            </w:r>
          </w:p>
        </w:tc>
        <w:tc>
          <w:tcPr>
            <w:tcW w:w="1299" w:type="dxa"/>
            <w:tcBorders>
              <w:top w:val="nil"/>
              <w:left w:val="nil"/>
              <w:bottom w:val="nil"/>
              <w:right w:val="nil"/>
            </w:tcBorders>
            <w:shd w:val="clear" w:color="auto" w:fill="auto"/>
          </w:tcPr>
          <w:p w14:paraId="55656109" w14:textId="77777777" w:rsidR="00FA5F2C" w:rsidRPr="00E87D03" w:rsidRDefault="00FA5F2C" w:rsidP="00FA5F2C">
            <w:pPr>
              <w:spacing w:after="0" w:line="259" w:lineRule="auto"/>
              <w:ind w:left="0" w:right="0" w:firstLine="0"/>
              <w:jc w:val="right"/>
              <w:rPr>
                <w:color w:val="auto"/>
              </w:rPr>
            </w:pPr>
            <w:r w:rsidRPr="00E87D03">
              <w:rPr>
                <w:color w:val="auto"/>
                <w:sz w:val="24"/>
              </w:rPr>
              <w:t>по сводному реестру</w:t>
            </w:r>
          </w:p>
        </w:tc>
      </w:tr>
    </w:tbl>
    <w:p w14:paraId="51B96B8D" w14:textId="6DB62414" w:rsidR="00FA5F2C" w:rsidRPr="00E87D03" w:rsidRDefault="00FA5F2C" w:rsidP="00FA5F2C">
      <w:pPr>
        <w:tabs>
          <w:tab w:val="center" w:pos="13306"/>
        </w:tabs>
        <w:spacing w:line="266" w:lineRule="auto"/>
        <w:ind w:left="0" w:right="0" w:firstLine="0"/>
        <w:jc w:val="left"/>
        <w:rPr>
          <w:color w:val="auto"/>
          <w:lang w:val="ru-RU"/>
        </w:rPr>
      </w:pPr>
      <w:r w:rsidRPr="00E87D03">
        <w:rPr>
          <w:noProof/>
          <w:color w:val="auto"/>
        </w:rPr>
        <mc:AlternateContent>
          <mc:Choice Requires="wpg">
            <w:drawing>
              <wp:anchor distT="0" distB="0" distL="114300" distR="114300" simplePos="0" relativeHeight="251659264" behindDoc="0" locked="0" layoutInCell="1" allowOverlap="1" wp14:anchorId="7F3DE51B" wp14:editId="6B1A5EDD">
                <wp:simplePos x="0" y="0"/>
                <wp:positionH relativeFrom="column">
                  <wp:posOffset>6153150</wp:posOffset>
                </wp:positionH>
                <wp:positionV relativeFrom="paragraph">
                  <wp:posOffset>158750</wp:posOffset>
                </wp:positionV>
                <wp:extent cx="1383030" cy="17145"/>
                <wp:effectExtent l="0" t="0" r="26670" b="20955"/>
                <wp:wrapSquare wrapText="bothSides"/>
                <wp:docPr id="87446" name="Группа 87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3030" cy="17145"/>
                          <a:chOff x="0" y="0"/>
                          <a:chExt cx="1383251" cy="17182"/>
                        </a:xfrm>
                      </wpg:grpSpPr>
                      <wps:wsp>
                        <wps:cNvPr id="87445" name="Shape 87445"/>
                        <wps:cNvSpPr/>
                        <wps:spPr>
                          <a:xfrm>
                            <a:off x="0" y="0"/>
                            <a:ext cx="1383251" cy="17182"/>
                          </a:xfrm>
                          <a:custGeom>
                            <a:avLst/>
                            <a:gdLst/>
                            <a:ahLst/>
                            <a:cxnLst/>
                            <a:rect l="0" t="0" r="0" b="0"/>
                            <a:pathLst>
                              <a:path w="1383251" h="17182">
                                <a:moveTo>
                                  <a:pt x="0" y="8591"/>
                                </a:moveTo>
                                <a:lnTo>
                                  <a:pt x="1383251" y="8591"/>
                                </a:lnTo>
                              </a:path>
                            </a:pathLst>
                          </a:custGeom>
                          <a:noFill/>
                          <a:ln w="17182"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FD9FEC" id="Группа 87446" o:spid="_x0000_s1026" style="position:absolute;margin-left:484.5pt;margin-top:12.5pt;width:108.9pt;height:1.35pt;z-index:251659264" coordsize="138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">
                <v:shape id="Shape 87445" o:spid="_x0000_s1027" style="position:absolute;width:13832;height:171;visibility:visible;mso-wrap-style:square;v-text-anchor:top" coordsize="1383251,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" path="m,8591r1383251,e" filled="f" strokeweight=".47728mm">
                  <v:stroke miterlimit="1" joinstyle="miter"/>
                  <v:path arrowok="t" textboxrect="0,0,1383251,17182"/>
                </v:shape>
                <w10:wrap type="square"/>
              </v:group>
            </w:pict>
          </mc:Fallback>
        </mc:AlternateContent>
      </w:r>
      <w:r w:rsidRPr="00E87D03">
        <w:rPr>
          <w:noProof/>
          <w:color w:val="auto"/>
        </w:rPr>
        <mc:AlternateContent>
          <mc:Choice Requires="wpg">
            <w:drawing>
              <wp:anchor distT="0" distB="0" distL="114300" distR="114300" simplePos="0" relativeHeight="251660288" behindDoc="0" locked="0" layoutInCell="1" allowOverlap="1" wp14:anchorId="048B4ACD" wp14:editId="49F0973B">
                <wp:simplePos x="0" y="0"/>
                <wp:positionH relativeFrom="column">
                  <wp:posOffset>1270</wp:posOffset>
                </wp:positionH>
                <wp:positionV relativeFrom="paragraph">
                  <wp:posOffset>330835</wp:posOffset>
                </wp:positionV>
                <wp:extent cx="7534910" cy="17145"/>
                <wp:effectExtent l="0" t="0" r="27940" b="20955"/>
                <wp:wrapSquare wrapText="bothSides"/>
                <wp:docPr id="87448" name="Группа 87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4910" cy="17145"/>
                          <a:chOff x="0" y="0"/>
                          <a:chExt cx="7534854" cy="17182"/>
                        </a:xfrm>
                      </wpg:grpSpPr>
                      <wps:wsp>
                        <wps:cNvPr id="87447" name="Shape 87447"/>
                        <wps:cNvSpPr/>
                        <wps:spPr>
                          <a:xfrm>
                            <a:off x="0" y="0"/>
                            <a:ext cx="7534854" cy="17182"/>
                          </a:xfrm>
                          <a:custGeom>
                            <a:avLst/>
                            <a:gdLst/>
                            <a:ahLst/>
                            <a:cxnLst/>
                            <a:rect l="0" t="0" r="0" b="0"/>
                            <a:pathLst>
                              <a:path w="7534854" h="17182">
                                <a:moveTo>
                                  <a:pt x="0" y="8591"/>
                                </a:moveTo>
                                <a:lnTo>
                                  <a:pt x="7534854" y="8591"/>
                                </a:lnTo>
                              </a:path>
                            </a:pathLst>
                          </a:custGeom>
                          <a:noFill/>
                          <a:ln w="17182"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29BE76" id="Группа 87448" o:spid="_x0000_s1026" style="position:absolute;margin-left:.1pt;margin-top:26.05pt;width:593.3pt;height:1.35pt;z-index:251660288" coordsize="753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">
                <v:shape id="Shape 87447" o:spid="_x0000_s1027" style="position:absolute;width:75348;height:171;visibility:visible;mso-wrap-style:square;v-text-anchor:top" coordsize="7534854,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" path="m,8591r7534854,e" filled="f" strokeweight=".47728mm">
                  <v:stroke miterlimit="1" joinstyle="miter"/>
                  <v:path arrowok="t" textboxrect="0,0,7534854,17182"/>
                </v:shape>
                <w10:wrap type="square"/>
              </v:group>
            </w:pict>
          </mc:Fallback>
        </mc:AlternateContent>
      </w:r>
      <w:r w:rsidRPr="00E87D03">
        <w:rPr>
          <w:noProof/>
          <w:color w:val="auto"/>
        </w:rPr>
        <mc:AlternateContent>
          <mc:Choice Requires="wpg">
            <w:drawing>
              <wp:anchor distT="0" distB="0" distL="114300" distR="114300" simplePos="0" relativeHeight="251661312" behindDoc="0" locked="0" layoutInCell="1" allowOverlap="1" wp14:anchorId="6EC1560A" wp14:editId="14EADD9D">
                <wp:simplePos x="0" y="0"/>
                <wp:positionH relativeFrom="column">
                  <wp:posOffset>-3175</wp:posOffset>
                </wp:positionH>
                <wp:positionV relativeFrom="paragraph">
                  <wp:posOffset>523875</wp:posOffset>
                </wp:positionV>
                <wp:extent cx="7539355" cy="17145"/>
                <wp:effectExtent l="0" t="0" r="23495" b="20955"/>
                <wp:wrapSquare wrapText="bothSides"/>
                <wp:docPr id="87450" name="Группа 87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9355" cy="17145"/>
                          <a:chOff x="0" y="0"/>
                          <a:chExt cx="7539150" cy="17182"/>
                        </a:xfrm>
                      </wpg:grpSpPr>
                      <wps:wsp>
                        <wps:cNvPr id="87449" name="Shape 87449"/>
                        <wps:cNvSpPr/>
                        <wps:spPr>
                          <a:xfrm>
                            <a:off x="0" y="0"/>
                            <a:ext cx="7539150" cy="17182"/>
                          </a:xfrm>
                          <a:custGeom>
                            <a:avLst/>
                            <a:gdLst/>
                            <a:ahLst/>
                            <a:cxnLst/>
                            <a:rect l="0" t="0" r="0" b="0"/>
                            <a:pathLst>
                              <a:path w="7539150" h="17182">
                                <a:moveTo>
                                  <a:pt x="0" y="8591"/>
                                </a:moveTo>
                                <a:lnTo>
                                  <a:pt x="7539150" y="8591"/>
                                </a:lnTo>
                              </a:path>
                            </a:pathLst>
                          </a:custGeom>
                          <a:noFill/>
                          <a:ln w="17182"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CDD77F7" id="Группа 87450" o:spid="_x0000_s1026" style="position:absolute;margin-left:-.25pt;margin-top:41.25pt;width:593.65pt;height:1.35pt;z-index:251661312" coordsize="753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">
                <v:shape id="Shape 87449" o:spid="_x0000_s1027" style="position:absolute;width:75391;height:171;visibility:visible;mso-wrap-style:square;v-text-anchor:top" coordsize="7539150,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" path="m,8591r7539150,e" filled="f" strokeweight=".47728mm">
                  <v:stroke miterlimit="1" joinstyle="miter"/>
                  <v:path arrowok="t" textboxrect="0,0,7539150,17182"/>
                </v:shape>
                <w10:wrap type="square"/>
              </v:group>
            </w:pict>
          </mc:Fallback>
        </mc:AlternateContent>
      </w:r>
      <w:r w:rsidRPr="00E87D03">
        <w:rPr>
          <w:noProof/>
          <w:color w:val="auto"/>
        </w:rPr>
        <mc:AlternateContent>
          <mc:Choice Requires="wpg">
            <w:drawing>
              <wp:anchor distT="0" distB="0" distL="114300" distR="114300" simplePos="0" relativeHeight="251662336" behindDoc="0" locked="0" layoutInCell="1" allowOverlap="1" wp14:anchorId="0A0EA6FC" wp14:editId="0CBF709E">
                <wp:simplePos x="0" y="0"/>
                <wp:positionH relativeFrom="column">
                  <wp:posOffset>-3175</wp:posOffset>
                </wp:positionH>
                <wp:positionV relativeFrom="paragraph">
                  <wp:posOffset>915035</wp:posOffset>
                </wp:positionV>
                <wp:extent cx="7539355" cy="17145"/>
                <wp:effectExtent l="0" t="0" r="23495" b="20955"/>
                <wp:wrapSquare wrapText="bothSides"/>
                <wp:docPr id="87452" name="Группа 87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9355" cy="17145"/>
                          <a:chOff x="0" y="0"/>
                          <a:chExt cx="7539150" cy="17183"/>
                        </a:xfrm>
                      </wpg:grpSpPr>
                      <wps:wsp>
                        <wps:cNvPr id="87451" name="Shape 87451"/>
                        <wps:cNvSpPr/>
                        <wps:spPr>
                          <a:xfrm>
                            <a:off x="0" y="0"/>
                            <a:ext cx="7539150" cy="17183"/>
                          </a:xfrm>
                          <a:custGeom>
                            <a:avLst/>
                            <a:gdLst/>
                            <a:ahLst/>
                            <a:cxnLst/>
                            <a:rect l="0" t="0" r="0" b="0"/>
                            <a:pathLst>
                              <a:path w="7539150" h="17183">
                                <a:moveTo>
                                  <a:pt x="0" y="8591"/>
                                </a:moveTo>
                                <a:lnTo>
                                  <a:pt x="7539150" y="8591"/>
                                </a:lnTo>
                              </a:path>
                            </a:pathLst>
                          </a:custGeom>
                          <a:noFill/>
                          <a:ln w="17183"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B128C34" id="Группа 87452" o:spid="_x0000_s1026" style="position:absolute;margin-left:-.25pt;margin-top:72.05pt;width:593.65pt;height:1.35pt;z-index:251662336" coordsize="753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">
                <v:shape id="Shape 87451" o:spid="_x0000_s1027" style="position:absolute;width:75391;height:171;visibility:visible;mso-wrap-style:square;v-text-anchor:top" coordsize="7539150,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" path="m,8591r7539150,e" filled="f" strokeweight=".47731mm">
                  <v:stroke miterlimit="1" joinstyle="miter"/>
                  <v:path arrowok="t" textboxrect="0,0,7539150,17183"/>
                </v:shape>
                <w10:wrap type="square"/>
              </v:group>
            </w:pict>
          </mc:Fallback>
        </mc:AlternateContent>
      </w:r>
      <w:r w:rsidRPr="00E87D03">
        <w:rPr>
          <w:noProof/>
          <w:color w:val="auto"/>
        </w:rPr>
        <mc:AlternateContent>
          <mc:Choice Requires="wpg">
            <w:drawing>
              <wp:anchor distT="0" distB="0" distL="114300" distR="114300" simplePos="0" relativeHeight="251663360" behindDoc="0" locked="0" layoutInCell="1" allowOverlap="1" wp14:anchorId="6F28D401" wp14:editId="7B23A42E">
                <wp:simplePos x="0" y="0"/>
                <wp:positionH relativeFrom="column">
                  <wp:posOffset>-3175</wp:posOffset>
                </wp:positionH>
                <wp:positionV relativeFrom="paragraph">
                  <wp:posOffset>1099820</wp:posOffset>
                </wp:positionV>
                <wp:extent cx="7539355" cy="12700"/>
                <wp:effectExtent l="0" t="0" r="23495" b="25400"/>
                <wp:wrapSquare wrapText="bothSides"/>
                <wp:docPr id="87454" name="Группа 87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9355" cy="12700"/>
                          <a:chOff x="0" y="0"/>
                          <a:chExt cx="7539150" cy="12886"/>
                        </a:xfrm>
                      </wpg:grpSpPr>
                      <wps:wsp>
                        <wps:cNvPr id="87453" name="Shape 87453"/>
                        <wps:cNvSpPr/>
                        <wps:spPr>
                          <a:xfrm>
                            <a:off x="0" y="0"/>
                            <a:ext cx="7539150" cy="12886"/>
                          </a:xfrm>
                          <a:custGeom>
                            <a:avLst/>
                            <a:gdLst/>
                            <a:ahLst/>
                            <a:cxnLst/>
                            <a:rect l="0" t="0" r="0" b="0"/>
                            <a:pathLst>
                              <a:path w="7539150" h="12886">
                                <a:moveTo>
                                  <a:pt x="0" y="6443"/>
                                </a:moveTo>
                                <a:lnTo>
                                  <a:pt x="7539150" y="6443"/>
                                </a:lnTo>
                              </a:path>
                            </a:pathLst>
                          </a:custGeom>
                          <a:noFill/>
                          <a:ln w="12886"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69D87A3" id="Группа 87454" o:spid="_x0000_s1026" style="position:absolute;margin-left:-.25pt;margin-top:86.6pt;width:593.65pt;height:1pt;z-index:251663360" coordsize="753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">
                <v:shape id="Shape 87453" o:spid="_x0000_s1027" style="position:absolute;width:75391;height:128;visibility:visible;mso-wrap-style:square;v-text-anchor:top" coordsize="7539150,1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" path="m,6443r7539150,e" filled="f" strokeweight=".35794mm">
                  <v:stroke miterlimit="1" joinstyle="miter"/>
                  <v:path arrowok="t" textboxrect="0,0,7539150,12886"/>
                </v:shape>
                <w10:wrap type="square"/>
              </v:group>
            </w:pict>
          </mc:Fallback>
        </mc:AlternateContent>
      </w:r>
      <w:r w:rsidRPr="00E87D03">
        <w:rPr>
          <w:noProof/>
          <w:color w:val="auto"/>
        </w:rPr>
        <mc:AlternateContent>
          <mc:Choice Requires="wpg">
            <w:drawing>
              <wp:anchor distT="0" distB="0" distL="114300" distR="114300" simplePos="0" relativeHeight="251664384" behindDoc="0" locked="0" layoutInCell="1" allowOverlap="1" wp14:anchorId="0C5A2EFD" wp14:editId="14D84F5D">
                <wp:simplePos x="0" y="0"/>
                <wp:positionH relativeFrom="column">
                  <wp:posOffset>-11430</wp:posOffset>
                </wp:positionH>
                <wp:positionV relativeFrom="paragraph">
                  <wp:posOffset>1292860</wp:posOffset>
                </wp:positionV>
                <wp:extent cx="7547610" cy="17145"/>
                <wp:effectExtent l="0" t="0" r="15240" b="20955"/>
                <wp:wrapSquare wrapText="bothSides"/>
                <wp:docPr id="87456" name="Группа 87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7610" cy="17145"/>
                          <a:chOff x="0" y="0"/>
                          <a:chExt cx="7547742" cy="17182"/>
                        </a:xfrm>
                      </wpg:grpSpPr>
                      <wps:wsp>
                        <wps:cNvPr id="87455" name="Shape 87455"/>
                        <wps:cNvSpPr/>
                        <wps:spPr>
                          <a:xfrm>
                            <a:off x="0" y="0"/>
                            <a:ext cx="7547742" cy="17182"/>
                          </a:xfrm>
                          <a:custGeom>
                            <a:avLst/>
                            <a:gdLst/>
                            <a:ahLst/>
                            <a:cxnLst/>
                            <a:rect l="0" t="0" r="0" b="0"/>
                            <a:pathLst>
                              <a:path w="7547742" h="17182">
                                <a:moveTo>
                                  <a:pt x="0" y="8591"/>
                                </a:moveTo>
                                <a:lnTo>
                                  <a:pt x="7547742" y="8591"/>
                                </a:lnTo>
                              </a:path>
                            </a:pathLst>
                          </a:custGeom>
                          <a:noFill/>
                          <a:ln w="17182"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B8A39B5" id="Группа 87456" o:spid="_x0000_s1026" style="position:absolute;margin-left:-.9pt;margin-top:101.8pt;width:594.3pt;height:1.35pt;z-index:251664384" coordsize="754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">
                <v:shape id="Shape 87455" o:spid="_x0000_s1027" style="position:absolute;width:75477;height:171;visibility:visible;mso-wrap-style:square;v-text-anchor:top" coordsize="7547742,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" path="m,8591r7547742,e" filled="f" strokeweight=".47728mm">
                  <v:stroke miterlimit="1" joinstyle="miter"/>
                  <v:path arrowok="t" textboxrect="0,0,7547742,17182"/>
                </v:shape>
                <w10:wrap type="square"/>
              </v:group>
            </w:pict>
          </mc:Fallback>
        </mc:AlternateContent>
      </w:r>
      <w:r w:rsidRPr="00E87D03">
        <w:rPr>
          <w:noProof/>
          <w:color w:val="auto"/>
        </w:rPr>
        <mc:AlternateContent>
          <mc:Choice Requires="wpg">
            <w:drawing>
              <wp:anchor distT="0" distB="0" distL="114300" distR="114300" simplePos="0" relativeHeight="251665408" behindDoc="0" locked="0" layoutInCell="1" allowOverlap="1" wp14:anchorId="7AC966DD" wp14:editId="287B393B">
                <wp:simplePos x="0" y="0"/>
                <wp:positionH relativeFrom="column">
                  <wp:posOffset>3274695</wp:posOffset>
                </wp:positionH>
                <wp:positionV relativeFrom="paragraph">
                  <wp:posOffset>1503680</wp:posOffset>
                </wp:positionV>
                <wp:extent cx="4261485" cy="17145"/>
                <wp:effectExtent l="0" t="0" r="24765" b="20955"/>
                <wp:wrapSquare wrapText="bothSides"/>
                <wp:docPr id="87458" name="Группа 87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1485" cy="17145"/>
                          <a:chOff x="0" y="0"/>
                          <a:chExt cx="4261446" cy="17183"/>
                        </a:xfrm>
                      </wpg:grpSpPr>
                      <wps:wsp>
                        <wps:cNvPr id="87457" name="Shape 87457"/>
                        <wps:cNvSpPr/>
                        <wps:spPr>
                          <a:xfrm>
                            <a:off x="0" y="0"/>
                            <a:ext cx="4261446" cy="17183"/>
                          </a:xfrm>
                          <a:custGeom>
                            <a:avLst/>
                            <a:gdLst/>
                            <a:ahLst/>
                            <a:cxnLst/>
                            <a:rect l="0" t="0" r="0" b="0"/>
                            <a:pathLst>
                              <a:path w="4261446" h="17183">
                                <a:moveTo>
                                  <a:pt x="0" y="8592"/>
                                </a:moveTo>
                                <a:lnTo>
                                  <a:pt x="4261446" y="8592"/>
                                </a:lnTo>
                              </a:path>
                            </a:pathLst>
                          </a:custGeom>
                          <a:noFill/>
                          <a:ln w="17183"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C7886F3" id="Группа 87458" o:spid="_x0000_s1026" style="position:absolute;margin-left:257.85pt;margin-top:118.4pt;width:335.55pt;height:1.35pt;z-index:251665408" coordsize="4261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">
                <v:shape id="Shape 87457" o:spid="_x0000_s1027" style="position:absolute;width:42614;height:171;visibility:visible;mso-wrap-style:square;v-text-anchor:top" coordsize="4261446,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" path="m,8592r4261446,e" filled="f" strokeweight=".47731mm">
                  <v:stroke miterlimit="1" joinstyle="miter"/>
                  <v:path arrowok="t" textboxrect="0,0,4261446,17183"/>
                </v:shape>
                <w10:wrap type="square"/>
              </v:group>
            </w:pict>
          </mc:Fallback>
        </mc:AlternateContent>
      </w:r>
      <w:r w:rsidRPr="00E87D03">
        <w:rPr>
          <w:color w:val="auto"/>
          <w:sz w:val="24"/>
          <w:lang w:val="ru-RU"/>
        </w:rPr>
        <w:t>Наименование муниципального учреждения</w:t>
      </w:r>
      <w:r w:rsidRPr="00E87D03">
        <w:rPr>
          <w:color w:val="auto"/>
          <w:sz w:val="24"/>
          <w:lang w:val="ru-RU"/>
        </w:rPr>
        <w:tab/>
        <w:t>Форма по</w:t>
      </w:r>
    </w:p>
    <w:p w14:paraId="515FD0B2" w14:textId="77777777" w:rsidR="00FA5F2C" w:rsidRPr="00E87D03" w:rsidRDefault="00FA5F2C" w:rsidP="00FA5F2C">
      <w:pPr>
        <w:spacing w:line="266" w:lineRule="auto"/>
        <w:ind w:left="196" w:right="46" w:hanging="183"/>
        <w:rPr>
          <w:color w:val="auto"/>
          <w:lang w:val="ru-RU"/>
        </w:rPr>
      </w:pPr>
      <w:r w:rsidRPr="00E87D03">
        <w:rPr>
          <w:color w:val="auto"/>
          <w:sz w:val="24"/>
          <w:lang w:val="ru-RU"/>
        </w:rPr>
        <w:t>ОКУД Дата</w:t>
      </w:r>
    </w:p>
    <w:p w14:paraId="63D619A6" w14:textId="77777777" w:rsidR="00FA5F2C" w:rsidRPr="00E87D03" w:rsidRDefault="00FA5F2C" w:rsidP="00FA5F2C">
      <w:pPr>
        <w:spacing w:before="63" w:after="0" w:line="216" w:lineRule="auto"/>
        <w:ind w:left="12480" w:right="46" w:firstLine="0"/>
        <w:jc w:val="center"/>
        <w:rPr>
          <w:color w:val="auto"/>
          <w:lang w:val="ru-RU"/>
        </w:rPr>
      </w:pPr>
      <w:r w:rsidRPr="00E87D03">
        <w:rPr>
          <w:color w:val="auto"/>
          <w:sz w:val="36"/>
          <w:lang w:val="ru-RU"/>
        </w:rPr>
        <w:t>по оквэд по оквэд</w:t>
      </w:r>
    </w:p>
    <w:p w14:paraId="27A2DF1B" w14:textId="77777777" w:rsidR="00FA5F2C" w:rsidRPr="00E87D03" w:rsidRDefault="00FA5F2C" w:rsidP="00FA5F2C">
      <w:pPr>
        <w:tabs>
          <w:tab w:val="center" w:pos="13218"/>
        </w:tabs>
        <w:spacing w:line="266" w:lineRule="auto"/>
        <w:ind w:left="0" w:right="0" w:firstLine="0"/>
        <w:jc w:val="left"/>
        <w:rPr>
          <w:color w:val="auto"/>
          <w:lang w:val="ru-RU"/>
        </w:rPr>
      </w:pPr>
      <w:r w:rsidRPr="00E87D03">
        <w:rPr>
          <w:color w:val="auto"/>
          <w:sz w:val="24"/>
          <w:lang w:val="ru-RU"/>
        </w:rPr>
        <w:t>Вид муниципального учреждения_________________________________________________________________</w:t>
      </w:r>
      <w:r w:rsidRPr="00E87D03">
        <w:rPr>
          <w:color w:val="auto"/>
          <w:sz w:val="24"/>
          <w:lang w:val="ru-RU"/>
        </w:rPr>
        <w:tab/>
        <w:t>по оквэд</w:t>
      </w:r>
    </w:p>
    <w:p w14:paraId="2E55D491" w14:textId="77777777" w:rsidR="00FA5F2C" w:rsidRPr="00E87D03" w:rsidRDefault="00FA5F2C" w:rsidP="00FA5F2C">
      <w:pPr>
        <w:tabs>
          <w:tab w:val="center" w:pos="13218"/>
        </w:tabs>
        <w:spacing w:line="266" w:lineRule="auto"/>
        <w:ind w:left="0" w:right="0" w:firstLine="0"/>
        <w:jc w:val="left"/>
        <w:rPr>
          <w:color w:val="auto"/>
          <w:lang w:val="ru-RU"/>
        </w:rPr>
      </w:pPr>
      <w:r w:rsidRPr="00E87D03">
        <w:rPr>
          <w:color w:val="auto"/>
          <w:sz w:val="20"/>
          <w:lang w:val="ru-RU"/>
        </w:rPr>
        <w:t>(указывается вид областного муниципального учреждения из базового (отраслевого) перечня)</w:t>
      </w:r>
    </w:p>
    <w:p w14:paraId="2DC89CA3" w14:textId="77777777" w:rsidR="00FA5F2C" w:rsidRPr="00E87D03" w:rsidRDefault="00FA5F2C" w:rsidP="00FA5F2C">
      <w:pPr>
        <w:spacing w:after="706" w:line="259" w:lineRule="auto"/>
        <w:ind w:left="0" w:right="88" w:firstLine="0"/>
        <w:jc w:val="center"/>
        <w:rPr>
          <w:color w:val="auto"/>
          <w:lang w:val="ru-RU"/>
        </w:rPr>
      </w:pPr>
      <w:r w:rsidRPr="00E87D03">
        <w:rPr>
          <w:color w:val="auto"/>
          <w:sz w:val="22"/>
          <w:lang w:val="ru-RU"/>
        </w:rPr>
        <w:t>2</w:t>
      </w:r>
    </w:p>
    <w:p w14:paraId="042DEA84" w14:textId="068EF48C" w:rsidR="00FA5F2C" w:rsidRPr="00E87D03" w:rsidRDefault="00FA5F2C" w:rsidP="00FA5F2C">
      <w:pPr>
        <w:spacing w:after="315" w:line="265" w:lineRule="auto"/>
        <w:ind w:left="328" w:right="399" w:hanging="10"/>
        <w:jc w:val="center"/>
        <w:rPr>
          <w:color w:val="auto"/>
          <w:lang w:val="ru-RU"/>
        </w:rPr>
      </w:pPr>
      <w:r w:rsidRPr="00E87D03">
        <w:rPr>
          <w:color w:val="auto"/>
          <w:sz w:val="24"/>
          <w:lang w:val="ru-RU"/>
        </w:rPr>
        <w:t xml:space="preserve">Часть </w:t>
      </w:r>
      <w:r w:rsidR="00EC5944" w:rsidRPr="00E87D03">
        <w:rPr>
          <w:color w:val="auto"/>
          <w:sz w:val="24"/>
          <w:lang w:val="ru-RU"/>
        </w:rPr>
        <w:t>1,</w:t>
      </w:r>
      <w:r w:rsidRPr="00E87D03">
        <w:rPr>
          <w:color w:val="auto"/>
          <w:sz w:val="24"/>
          <w:lang w:val="ru-RU"/>
        </w:rPr>
        <w:t xml:space="preserve"> Сведения об оказываемых муниципальных услугах 2</w:t>
      </w:r>
    </w:p>
    <w:p w14:paraId="708A8080" w14:textId="77777777" w:rsidR="00FA5F2C" w:rsidRPr="00E87D03" w:rsidRDefault="00FA5F2C" w:rsidP="00FA5F2C">
      <w:pPr>
        <w:spacing w:after="337" w:line="265" w:lineRule="auto"/>
        <w:ind w:left="328" w:right="1047" w:hanging="10"/>
        <w:jc w:val="center"/>
        <w:rPr>
          <w:color w:val="auto"/>
        </w:rPr>
      </w:pPr>
      <w:r w:rsidRPr="00E87D03">
        <w:rPr>
          <w:color w:val="auto"/>
          <w:sz w:val="24"/>
        </w:rPr>
        <w:t>Раздел</w:t>
      </w:r>
    </w:p>
    <w:p w14:paraId="0C709155" w14:textId="32AA0118" w:rsidR="00FA5F2C" w:rsidRPr="00E87D03" w:rsidRDefault="00FA5F2C" w:rsidP="00FA5F2C">
      <w:pPr>
        <w:numPr>
          <w:ilvl w:val="0"/>
          <w:numId w:val="7"/>
        </w:numPr>
        <w:spacing w:after="0" w:line="267" w:lineRule="auto"/>
        <w:ind w:left="242" w:right="36" w:hanging="236"/>
        <w:rPr>
          <w:color w:val="auto"/>
          <w:lang w:val="ru-RU"/>
        </w:rPr>
      </w:pPr>
      <w:r w:rsidRPr="00E87D03">
        <w:rPr>
          <w:noProof/>
          <w:color w:val="auto"/>
        </w:rPr>
        <w:drawing>
          <wp:anchor distT="0" distB="0" distL="114300" distR="114300" simplePos="0" relativeHeight="251666432" behindDoc="0" locked="0" layoutInCell="1" allowOverlap="0" wp14:anchorId="1B7C2D04" wp14:editId="43E49161">
            <wp:simplePos x="0" y="0"/>
            <wp:positionH relativeFrom="column">
              <wp:posOffset>8790940</wp:posOffset>
            </wp:positionH>
            <wp:positionV relativeFrom="paragraph">
              <wp:posOffset>-58420</wp:posOffset>
            </wp:positionV>
            <wp:extent cx="818515" cy="633730"/>
            <wp:effectExtent l="0" t="0" r="635"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851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D03">
        <w:rPr>
          <w:noProof/>
          <w:color w:val="auto"/>
        </w:rPr>
        <mc:AlternateContent>
          <mc:Choice Requires="wpg">
            <w:drawing>
              <wp:anchor distT="0" distB="0" distL="114300" distR="114300" simplePos="0" relativeHeight="251667456" behindDoc="0" locked="0" layoutInCell="1" allowOverlap="1" wp14:anchorId="05D7A855" wp14:editId="7567125C">
                <wp:simplePos x="0" y="0"/>
                <wp:positionH relativeFrom="column">
                  <wp:posOffset>-21590</wp:posOffset>
                </wp:positionH>
                <wp:positionV relativeFrom="paragraph">
                  <wp:posOffset>327025</wp:posOffset>
                </wp:positionV>
                <wp:extent cx="6743065" cy="17145"/>
                <wp:effectExtent l="0" t="0" r="19685" b="20955"/>
                <wp:wrapSquare wrapText="bothSides"/>
                <wp:docPr id="87462" name="Группа 8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065" cy="17145"/>
                          <a:chOff x="0" y="0"/>
                          <a:chExt cx="6743066" cy="17135"/>
                        </a:xfrm>
                      </wpg:grpSpPr>
                      <wps:wsp>
                        <wps:cNvPr id="87461" name="Shape 87461"/>
                        <wps:cNvSpPr/>
                        <wps:spPr>
                          <a:xfrm>
                            <a:off x="0" y="0"/>
                            <a:ext cx="6743066" cy="17135"/>
                          </a:xfrm>
                          <a:custGeom>
                            <a:avLst/>
                            <a:gdLst/>
                            <a:ahLst/>
                            <a:cxnLst/>
                            <a:rect l="0" t="0" r="0" b="0"/>
                            <a:pathLst>
                              <a:path w="6743066" h="17135">
                                <a:moveTo>
                                  <a:pt x="0" y="8568"/>
                                </a:moveTo>
                                <a:lnTo>
                                  <a:pt x="6743066" y="8568"/>
                                </a:lnTo>
                              </a:path>
                            </a:pathLst>
                          </a:custGeom>
                          <a:noFill/>
                          <a:ln w="1713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E4C372" id="Группа 87462" o:spid="_x0000_s1026" style="position:absolute;margin-left:-1.7pt;margin-top:25.75pt;width:530.95pt;height:1.35pt;z-index:251667456" coordsize="6743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">
                <v:shape id="Shape 87461" o:spid="_x0000_s1027" style="position:absolute;width:67430;height:171;visibility:visible;mso-wrap-style:square;v-text-anchor:top" coordsize="6743066,1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" path="m,8568r6743066,e" filled="f" strokeweight=".47597mm">
                  <v:stroke miterlimit="1" joinstyle="miter"/>
                  <v:path arrowok="t" textboxrect="0,0,6743066,17135"/>
                </v:shape>
                <w10:wrap type="square"/>
              </v:group>
            </w:pict>
          </mc:Fallback>
        </mc:AlternateContent>
      </w:r>
      <w:r w:rsidRPr="00E87D03">
        <w:rPr>
          <w:noProof/>
          <w:color w:val="auto"/>
        </w:rPr>
        <mc:AlternateContent>
          <mc:Choice Requires="wpg">
            <w:drawing>
              <wp:anchor distT="0" distB="0" distL="114300" distR="114300" simplePos="0" relativeHeight="251668480" behindDoc="0" locked="0" layoutInCell="1" allowOverlap="1" wp14:anchorId="3D6168FF" wp14:editId="22D76400">
                <wp:simplePos x="0" y="0"/>
                <wp:positionH relativeFrom="column">
                  <wp:posOffset>3427095</wp:posOffset>
                </wp:positionH>
                <wp:positionV relativeFrom="paragraph">
                  <wp:posOffset>536575</wp:posOffset>
                </wp:positionV>
                <wp:extent cx="3298825" cy="17145"/>
                <wp:effectExtent l="0" t="0" r="15875" b="20955"/>
                <wp:wrapSquare wrapText="bothSides"/>
                <wp:docPr id="87464" name="Группа 87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8825" cy="17145"/>
                          <a:chOff x="0" y="0"/>
                          <a:chExt cx="3298705" cy="17135"/>
                        </a:xfrm>
                      </wpg:grpSpPr>
                      <wps:wsp>
                        <wps:cNvPr id="87463" name="Shape 87463"/>
                        <wps:cNvSpPr/>
                        <wps:spPr>
                          <a:xfrm>
                            <a:off x="0" y="0"/>
                            <a:ext cx="3298705" cy="17135"/>
                          </a:xfrm>
                          <a:custGeom>
                            <a:avLst/>
                            <a:gdLst/>
                            <a:ahLst/>
                            <a:cxnLst/>
                            <a:rect l="0" t="0" r="0" b="0"/>
                            <a:pathLst>
                              <a:path w="3298705" h="17135">
                                <a:moveTo>
                                  <a:pt x="0" y="8568"/>
                                </a:moveTo>
                                <a:lnTo>
                                  <a:pt x="3298705" y="8568"/>
                                </a:lnTo>
                              </a:path>
                            </a:pathLst>
                          </a:custGeom>
                          <a:noFill/>
                          <a:ln w="1713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7F6391D" id="Группа 87464" o:spid="_x0000_s1026" style="position:absolute;margin-left:269.85pt;margin-top:42.25pt;width:259.75pt;height:1.35pt;z-index:251668480" coordsize="3298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">
                <v:shape id="Shape 87463" o:spid="_x0000_s1027" style="position:absolute;width:32987;height:171;visibility:visible;mso-wrap-style:square;v-text-anchor:top" coordsize="3298705,1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" path="m,8568r3298705,e" filled="f" strokeweight=".47597mm">
                  <v:stroke miterlimit="1" joinstyle="miter"/>
                  <v:path arrowok="t" textboxrect="0,0,3298705,17135"/>
                </v:shape>
                <w10:wrap type="square"/>
              </v:group>
            </w:pict>
          </mc:Fallback>
        </mc:AlternateContent>
      </w:r>
      <w:r w:rsidRPr="00E87D03">
        <w:rPr>
          <w:color w:val="auto"/>
          <w:sz w:val="24"/>
          <w:lang w:val="ru-RU"/>
        </w:rPr>
        <w:t>Наименование муниципальной услуги____________________________________________</w:t>
      </w:r>
      <w:r w:rsidRPr="00E87D03">
        <w:rPr>
          <w:color w:val="auto"/>
          <w:sz w:val="24"/>
          <w:lang w:val="ru-RU"/>
        </w:rPr>
        <w:tab/>
      </w:r>
    </w:p>
    <w:p w14:paraId="558433D5" w14:textId="77777777" w:rsidR="00FA5F2C" w:rsidRPr="00E87D03" w:rsidRDefault="00FA5F2C" w:rsidP="00FA5F2C">
      <w:pPr>
        <w:spacing w:after="0" w:line="267" w:lineRule="auto"/>
        <w:ind w:left="0" w:right="36" w:firstLine="0"/>
        <w:rPr>
          <w:color w:val="auto"/>
          <w:lang w:val="ru-RU"/>
        </w:rPr>
      </w:pPr>
    </w:p>
    <w:p w14:paraId="4BC556EF" w14:textId="77777777" w:rsidR="00FA5F2C" w:rsidRPr="00E87D03" w:rsidRDefault="00FA5F2C" w:rsidP="00FA5F2C">
      <w:pPr>
        <w:spacing w:after="0" w:line="267" w:lineRule="auto"/>
        <w:ind w:left="0" w:right="36" w:firstLine="0"/>
        <w:rPr>
          <w:color w:val="auto"/>
          <w:lang w:val="ru-RU"/>
        </w:rPr>
      </w:pPr>
      <w:r w:rsidRPr="00E87D03">
        <w:rPr>
          <w:color w:val="auto"/>
          <w:sz w:val="24"/>
          <w:lang w:val="ru-RU"/>
        </w:rPr>
        <w:t xml:space="preserve">Уникальный номер по базовому </w:t>
      </w:r>
    </w:p>
    <w:p w14:paraId="6CA4DF85" w14:textId="77777777" w:rsidR="00FA5F2C" w:rsidRPr="00E87D03" w:rsidRDefault="00FA5F2C" w:rsidP="00FA5F2C">
      <w:pPr>
        <w:spacing w:line="266" w:lineRule="auto"/>
        <w:ind w:right="36"/>
        <w:rPr>
          <w:color w:val="auto"/>
          <w:lang w:val="ru-RU"/>
        </w:rPr>
      </w:pPr>
    </w:p>
    <w:p w14:paraId="0C1FE336" w14:textId="77777777" w:rsidR="00FA5F2C" w:rsidRPr="00E87D03" w:rsidRDefault="00FA5F2C" w:rsidP="00FA5F2C">
      <w:pPr>
        <w:spacing w:line="266" w:lineRule="auto"/>
        <w:ind w:left="6" w:right="36" w:firstLine="0"/>
        <w:rPr>
          <w:color w:val="auto"/>
          <w:lang w:val="ru-RU"/>
        </w:rPr>
      </w:pPr>
      <w:r w:rsidRPr="00E87D03">
        <w:rPr>
          <w:color w:val="auto"/>
          <w:sz w:val="24"/>
          <w:lang w:val="ru-RU"/>
        </w:rPr>
        <w:t>2.Категории потребителей муниципальной услуги (отраслевому) перечню</w:t>
      </w:r>
    </w:p>
    <w:p w14:paraId="3E5C45B1" w14:textId="668F133F" w:rsidR="00FA5F2C" w:rsidRPr="00E87D03" w:rsidRDefault="00FA5F2C" w:rsidP="00FA5F2C">
      <w:pPr>
        <w:spacing w:before="246" w:after="229" w:line="259" w:lineRule="auto"/>
        <w:ind w:left="-40" w:right="0" w:firstLine="0"/>
        <w:jc w:val="left"/>
        <w:rPr>
          <w:color w:val="auto"/>
        </w:rPr>
      </w:pPr>
      <w:r w:rsidRPr="00E87D03">
        <w:rPr>
          <w:noProof/>
          <w:color w:val="auto"/>
        </w:rPr>
        <mc:AlternateContent>
          <mc:Choice Requires="wpg">
            <w:drawing>
              <wp:inline distT="0" distB="0" distL="0" distR="0" wp14:anchorId="5D05C73E" wp14:editId="086D5CD5">
                <wp:extent cx="6751320" cy="17145"/>
                <wp:effectExtent l="0" t="0" r="11430" b="20955"/>
                <wp:docPr id="87466" name="Группа 87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1320" cy="17145"/>
                          <a:chOff x="0" y="0"/>
                          <a:chExt cx="6751635" cy="17135"/>
                        </a:xfrm>
                      </wpg:grpSpPr>
                      <wps:wsp>
                        <wps:cNvPr id="87465" name="Shape 87465"/>
                        <wps:cNvSpPr/>
                        <wps:spPr>
                          <a:xfrm>
                            <a:off x="0" y="0"/>
                            <a:ext cx="6751635" cy="17135"/>
                          </a:xfrm>
                          <a:custGeom>
                            <a:avLst/>
                            <a:gdLst/>
                            <a:ahLst/>
                            <a:cxnLst/>
                            <a:rect l="0" t="0" r="0" b="0"/>
                            <a:pathLst>
                              <a:path w="6751635" h="17135">
                                <a:moveTo>
                                  <a:pt x="0" y="8568"/>
                                </a:moveTo>
                                <a:lnTo>
                                  <a:pt x="6751635" y="8568"/>
                                </a:lnTo>
                              </a:path>
                            </a:pathLst>
                          </a:custGeom>
                          <a:noFill/>
                          <a:ln w="17135"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21C95F5" id="Группа 87466" o:spid="_x0000_s1026" style="width:531.6pt;height:1.35pt;mso-position-horizontal-relative:char;mso-position-vertical-relative:line" coordsize="675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">
                <v:shape id="Shape 87465" o:spid="_x0000_s1027" style="position:absolute;width:67516;height:171;visibility:visible;mso-wrap-style:square;v-text-anchor:top" coordsize="6751635,1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" path="m,8568r6751635,e" filled="f" strokeweight=".47597mm">
                  <v:stroke miterlimit="1" joinstyle="miter"/>
                  <v:path arrowok="t" textboxrect="0,0,6751635,17135"/>
                </v:shape>
                <w10:anchorlock/>
              </v:group>
            </w:pict>
          </mc:Fallback>
        </mc:AlternateContent>
      </w:r>
    </w:p>
    <w:p w14:paraId="74EA5E2E" w14:textId="06BD91EB" w:rsidR="00FA5F2C" w:rsidRPr="00E87D03" w:rsidRDefault="00FA5F2C" w:rsidP="00FA5F2C">
      <w:pPr>
        <w:spacing w:after="326" w:line="259" w:lineRule="auto"/>
        <w:ind w:left="-34" w:right="0" w:firstLine="0"/>
        <w:jc w:val="left"/>
        <w:rPr>
          <w:color w:val="auto"/>
        </w:rPr>
      </w:pPr>
      <w:r w:rsidRPr="00E87D03">
        <w:rPr>
          <w:noProof/>
          <w:color w:val="auto"/>
        </w:rPr>
        <mc:AlternateContent>
          <mc:Choice Requires="wpg">
            <w:drawing>
              <wp:inline distT="0" distB="0" distL="0" distR="0" wp14:anchorId="41B96FBD" wp14:editId="3557DCC7">
                <wp:extent cx="6747510" cy="21590"/>
                <wp:effectExtent l="0" t="0" r="15240" b="16510"/>
                <wp:docPr id="87468" name="Группа 87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7510" cy="21590"/>
                          <a:chOff x="0" y="0"/>
                          <a:chExt cx="6747350" cy="21419"/>
                        </a:xfrm>
                      </wpg:grpSpPr>
                      <wps:wsp>
                        <wps:cNvPr id="87467" name="Shape 87467"/>
                        <wps:cNvSpPr/>
                        <wps:spPr>
                          <a:xfrm>
                            <a:off x="0" y="0"/>
                            <a:ext cx="6747350" cy="21419"/>
                          </a:xfrm>
                          <a:custGeom>
                            <a:avLst/>
                            <a:gdLst/>
                            <a:ahLst/>
                            <a:cxnLst/>
                            <a:rect l="0" t="0" r="0" b="0"/>
                            <a:pathLst>
                              <a:path w="6747350" h="21419">
                                <a:moveTo>
                                  <a:pt x="0" y="10710"/>
                                </a:moveTo>
                                <a:lnTo>
                                  <a:pt x="6747350" y="10710"/>
                                </a:lnTo>
                              </a:path>
                            </a:pathLst>
                          </a:custGeom>
                          <a:noFill/>
                          <a:ln w="21419"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EDEB23A" id="Группа 87468" o:spid="_x0000_s1026" style="width:531.3pt;height:1.7pt;mso-position-horizontal-relative:char;mso-position-vertical-relative:line" coordsize="6747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">
                <v:shape id="Shape 87467" o:spid="_x0000_s1027" style="position:absolute;width:67473;height:214;visibility:visible;mso-wrap-style:square;v-text-anchor:top" coordsize="6747350,2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" path="m,10710r6747350,e" filled="f" strokeweight=".59497mm">
                  <v:stroke miterlimit="1" joinstyle="miter"/>
                  <v:path arrowok="t" textboxrect="0,0,6747350,21419"/>
                </v:shape>
                <w10:anchorlock/>
              </v:group>
            </w:pict>
          </mc:Fallback>
        </mc:AlternateContent>
      </w:r>
    </w:p>
    <w:p w14:paraId="5E2C0478" w14:textId="77777777" w:rsidR="00FA5F2C" w:rsidRPr="00E87D03" w:rsidRDefault="00FA5F2C" w:rsidP="00FA5F2C">
      <w:pPr>
        <w:spacing w:after="90" w:line="266" w:lineRule="auto"/>
        <w:ind w:left="23" w:right="46" w:hanging="10"/>
        <w:rPr>
          <w:color w:val="auto"/>
          <w:lang w:val="ru-RU"/>
        </w:rPr>
      </w:pPr>
      <w:r w:rsidRPr="00E87D03">
        <w:rPr>
          <w:color w:val="auto"/>
          <w:sz w:val="24"/>
          <w:lang w:val="ru-RU"/>
        </w:rPr>
        <w:t xml:space="preserve">З. Показатели, характеризующие объем и (или) качество </w:t>
      </w:r>
      <w:bookmarkStart w:id="22" w:name="_Hlk76975824"/>
      <w:r w:rsidRPr="00E87D03">
        <w:rPr>
          <w:color w:val="auto"/>
          <w:sz w:val="24"/>
          <w:lang w:val="ru-RU"/>
        </w:rPr>
        <w:t>муниципальной</w:t>
      </w:r>
      <w:bookmarkEnd w:id="22"/>
      <w:r w:rsidRPr="00E87D03">
        <w:rPr>
          <w:color w:val="auto"/>
          <w:sz w:val="24"/>
          <w:lang w:val="ru-RU"/>
        </w:rPr>
        <w:t xml:space="preserve"> услуги:</w:t>
      </w:r>
    </w:p>
    <w:p w14:paraId="59B44FE0" w14:textId="34B08637" w:rsidR="00FA5F2C" w:rsidRPr="00E87D03" w:rsidRDefault="00FA5F2C" w:rsidP="00FA5F2C">
      <w:pPr>
        <w:numPr>
          <w:ilvl w:val="1"/>
          <w:numId w:val="8"/>
        </w:numPr>
        <w:spacing w:line="266" w:lineRule="auto"/>
        <w:ind w:right="46" w:hanging="422"/>
        <w:rPr>
          <w:color w:val="auto"/>
          <w:lang w:val="ru-RU"/>
        </w:rPr>
      </w:pPr>
      <w:r w:rsidRPr="00E87D03">
        <w:rPr>
          <w:color w:val="auto"/>
          <w:sz w:val="24"/>
          <w:lang w:val="ru-RU"/>
        </w:rPr>
        <w:t xml:space="preserve">Показатели, характеризующие качество муниципальной </w:t>
      </w:r>
      <w:r w:rsidR="00EC5944" w:rsidRPr="00E87D03">
        <w:rPr>
          <w:color w:val="auto"/>
          <w:sz w:val="24"/>
          <w:lang w:val="ru-RU"/>
        </w:rPr>
        <w:t>услуги.</w:t>
      </w:r>
    </w:p>
    <w:tbl>
      <w:tblPr>
        <w:tblW w:w="15137" w:type="dxa"/>
        <w:tblInd w:w="-34" w:type="dxa"/>
        <w:tblCellMar>
          <w:top w:w="5" w:type="dxa"/>
          <w:left w:w="53" w:type="dxa"/>
          <w:bottom w:w="18" w:type="dxa"/>
          <w:right w:w="0" w:type="dxa"/>
        </w:tblCellMar>
        <w:tblLook w:val="04A0" w:firstRow="1" w:lastRow="0" w:firstColumn="1" w:lastColumn="0" w:noHBand="0" w:noVBand="1"/>
      </w:tblPr>
      <w:tblGrid>
        <w:gridCol w:w="1282"/>
        <w:gridCol w:w="1384"/>
        <w:gridCol w:w="1399"/>
        <w:gridCol w:w="1394"/>
        <w:gridCol w:w="1393"/>
        <w:gridCol w:w="1459"/>
        <w:gridCol w:w="1381"/>
        <w:gridCol w:w="1265"/>
        <w:gridCol w:w="625"/>
        <w:gridCol w:w="1205"/>
        <w:gridCol w:w="1172"/>
        <w:gridCol w:w="1178"/>
      </w:tblGrid>
      <w:tr w:rsidR="00E87D03" w:rsidRPr="00E87D03" w14:paraId="610841A5" w14:textId="77777777" w:rsidTr="00CA6614">
        <w:trPr>
          <w:trHeight w:val="550"/>
        </w:trPr>
        <w:tc>
          <w:tcPr>
            <w:tcW w:w="131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5692DDF" w14:textId="77777777" w:rsidR="00FA5F2C" w:rsidRPr="00E87D03" w:rsidRDefault="00FA5F2C" w:rsidP="00FA5F2C">
            <w:pPr>
              <w:spacing w:after="0" w:line="259" w:lineRule="auto"/>
              <w:ind w:left="7" w:right="0" w:hanging="7"/>
              <w:jc w:val="center"/>
              <w:rPr>
                <w:color w:val="auto"/>
              </w:rPr>
            </w:pPr>
            <w:r w:rsidRPr="00E87D03">
              <w:rPr>
                <w:color w:val="auto"/>
                <w:sz w:val="20"/>
              </w:rPr>
              <w:t xml:space="preserve">Уникальный номер </w:t>
            </w:r>
            <w:r w:rsidRPr="00E87D03">
              <w:rPr>
                <w:color w:val="auto"/>
                <w:sz w:val="20"/>
              </w:rPr>
              <w:lastRenderedPageBreak/>
              <w:t>реестровой записи</w:t>
            </w:r>
          </w:p>
        </w:tc>
        <w:tc>
          <w:tcPr>
            <w:tcW w:w="4216"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F11BA9F" w14:textId="77777777" w:rsidR="00FA5F2C" w:rsidRPr="00E87D03" w:rsidRDefault="00FA5F2C" w:rsidP="00FA5F2C">
            <w:pPr>
              <w:spacing w:after="0" w:line="259" w:lineRule="auto"/>
              <w:ind w:left="768" w:right="0" w:hanging="610"/>
              <w:rPr>
                <w:color w:val="auto"/>
                <w:lang w:val="ru-RU"/>
              </w:rPr>
            </w:pPr>
            <w:r w:rsidRPr="00E87D03">
              <w:rPr>
                <w:color w:val="auto"/>
                <w:sz w:val="20"/>
                <w:lang w:val="ru-RU"/>
              </w:rPr>
              <w:lastRenderedPageBreak/>
              <w:t xml:space="preserve">Показатель, характеризующий содержание </w:t>
            </w:r>
            <w:r w:rsidRPr="00E87D03">
              <w:rPr>
                <w:color w:val="auto"/>
                <w:sz w:val="24"/>
                <w:lang w:val="ru-RU"/>
              </w:rPr>
              <w:t>муниципальной</w:t>
            </w:r>
            <w:r w:rsidRPr="00E87D03">
              <w:rPr>
                <w:color w:val="auto"/>
                <w:sz w:val="20"/>
                <w:lang w:val="ru-RU"/>
              </w:rPr>
              <w:t xml:space="preserve"> услуги</w:t>
            </w:r>
          </w:p>
        </w:tc>
        <w:tc>
          <w:tcPr>
            <w:tcW w:w="2823"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6315448" w14:textId="77777777" w:rsidR="00FA5F2C" w:rsidRPr="00E87D03" w:rsidRDefault="00FA5F2C" w:rsidP="00FA5F2C">
            <w:pPr>
              <w:spacing w:after="0" w:line="259" w:lineRule="auto"/>
              <w:ind w:left="163" w:right="66" w:hanging="133"/>
              <w:rPr>
                <w:color w:val="auto"/>
                <w:lang w:val="ru-RU"/>
              </w:rPr>
            </w:pPr>
            <w:r w:rsidRPr="00E87D03">
              <w:rPr>
                <w:color w:val="auto"/>
                <w:sz w:val="20"/>
                <w:lang w:val="ru-RU"/>
              </w:rPr>
              <w:t xml:space="preserve">Показатель, характеризующий условия (формы) оказания </w:t>
            </w:r>
            <w:r w:rsidRPr="00E87D03">
              <w:rPr>
                <w:color w:val="auto"/>
                <w:sz w:val="24"/>
                <w:lang w:val="ru-RU"/>
              </w:rPr>
              <w:t>муниципальной</w:t>
            </w:r>
            <w:r w:rsidRPr="00E87D03">
              <w:rPr>
                <w:color w:val="auto"/>
                <w:sz w:val="20"/>
                <w:lang w:val="ru-RU"/>
              </w:rPr>
              <w:t xml:space="preserve"> услуги</w:t>
            </w:r>
          </w:p>
        </w:tc>
        <w:tc>
          <w:tcPr>
            <w:tcW w:w="3107" w:type="dxa"/>
            <w:gridSpan w:val="3"/>
            <w:tcBorders>
              <w:top w:val="single" w:sz="2" w:space="0" w:color="000000"/>
              <w:left w:val="single" w:sz="2" w:space="0" w:color="000000"/>
              <w:bottom w:val="single" w:sz="2" w:space="0" w:color="000000"/>
              <w:right w:val="single" w:sz="2" w:space="0" w:color="000000"/>
            </w:tcBorders>
            <w:shd w:val="clear" w:color="auto" w:fill="auto"/>
          </w:tcPr>
          <w:p w14:paraId="6D7B24EC" w14:textId="77777777" w:rsidR="00FA5F2C" w:rsidRPr="00E87D03" w:rsidRDefault="00FA5F2C" w:rsidP="00FA5F2C">
            <w:pPr>
              <w:spacing w:after="0" w:line="259" w:lineRule="auto"/>
              <w:ind w:left="0" w:right="0" w:firstLine="0"/>
              <w:jc w:val="center"/>
              <w:rPr>
                <w:color w:val="auto"/>
              </w:rPr>
            </w:pPr>
            <w:r w:rsidRPr="00E87D03">
              <w:rPr>
                <w:color w:val="auto"/>
                <w:sz w:val="20"/>
              </w:rPr>
              <w:t xml:space="preserve">Показатель качества </w:t>
            </w:r>
            <w:r w:rsidRPr="00E87D03">
              <w:rPr>
                <w:color w:val="auto"/>
                <w:sz w:val="24"/>
                <w:lang w:val="ru-RU"/>
              </w:rPr>
              <w:t>муниципальной</w:t>
            </w:r>
            <w:r w:rsidRPr="00E87D03">
              <w:rPr>
                <w:color w:val="auto"/>
                <w:sz w:val="20"/>
              </w:rPr>
              <w:t xml:space="preserve"> услуги</w:t>
            </w:r>
          </w:p>
        </w:tc>
        <w:tc>
          <w:tcPr>
            <w:tcW w:w="3678" w:type="dxa"/>
            <w:gridSpan w:val="3"/>
            <w:tcBorders>
              <w:top w:val="single" w:sz="2" w:space="0" w:color="000000"/>
              <w:left w:val="single" w:sz="2" w:space="0" w:color="000000"/>
              <w:bottom w:val="single" w:sz="2" w:space="0" w:color="000000"/>
              <w:right w:val="single" w:sz="2" w:space="0" w:color="000000"/>
            </w:tcBorders>
            <w:shd w:val="clear" w:color="auto" w:fill="auto"/>
          </w:tcPr>
          <w:p w14:paraId="2844589D" w14:textId="77777777" w:rsidR="00FA5F2C" w:rsidRPr="00E87D03" w:rsidRDefault="00FA5F2C" w:rsidP="00FA5F2C">
            <w:pPr>
              <w:spacing w:after="0" w:line="259" w:lineRule="auto"/>
              <w:ind w:left="563" w:right="0" w:hanging="184"/>
              <w:rPr>
                <w:color w:val="auto"/>
                <w:lang w:val="ru-RU"/>
              </w:rPr>
            </w:pPr>
            <w:r w:rsidRPr="00E87D03">
              <w:rPr>
                <w:color w:val="auto"/>
                <w:sz w:val="20"/>
                <w:lang w:val="ru-RU"/>
              </w:rPr>
              <w:t xml:space="preserve">Значение показателя качества </w:t>
            </w:r>
            <w:r w:rsidRPr="00E87D03">
              <w:rPr>
                <w:color w:val="auto"/>
                <w:sz w:val="24"/>
                <w:lang w:val="ru-RU"/>
              </w:rPr>
              <w:t>муниципальной</w:t>
            </w:r>
            <w:r w:rsidRPr="00E87D03">
              <w:rPr>
                <w:color w:val="auto"/>
                <w:sz w:val="20"/>
                <w:lang w:val="ru-RU"/>
              </w:rPr>
              <w:t xml:space="preserve"> услуги</w:t>
            </w:r>
          </w:p>
        </w:tc>
      </w:tr>
      <w:tr w:rsidR="00E87D03" w:rsidRPr="00E87D03" w14:paraId="16103E64" w14:textId="77777777" w:rsidTr="00CA6614">
        <w:trPr>
          <w:trHeight w:val="1042"/>
        </w:trPr>
        <w:tc>
          <w:tcPr>
            <w:tcW w:w="0" w:type="auto"/>
            <w:vMerge/>
            <w:tcBorders>
              <w:top w:val="nil"/>
              <w:left w:val="single" w:sz="2" w:space="0" w:color="000000"/>
              <w:bottom w:val="nil"/>
              <w:right w:val="single" w:sz="2" w:space="0" w:color="000000"/>
            </w:tcBorders>
            <w:shd w:val="clear" w:color="auto" w:fill="auto"/>
          </w:tcPr>
          <w:p w14:paraId="14CB4324" w14:textId="77777777" w:rsidR="00FA5F2C" w:rsidRPr="00E87D03" w:rsidRDefault="00FA5F2C" w:rsidP="00FA5F2C">
            <w:pPr>
              <w:spacing w:after="121" w:line="259" w:lineRule="auto"/>
              <w:ind w:left="0" w:right="0" w:firstLine="0"/>
              <w:jc w:val="left"/>
              <w:rPr>
                <w:color w:val="auto"/>
                <w:lang w:val="ru-RU"/>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54DB7AA4" w14:textId="77777777" w:rsidR="00FA5F2C" w:rsidRPr="00E87D03" w:rsidRDefault="00FA5F2C" w:rsidP="00FA5F2C">
            <w:pPr>
              <w:spacing w:after="121" w:line="259" w:lineRule="auto"/>
              <w:ind w:left="0" w:right="0" w:firstLine="0"/>
              <w:jc w:val="left"/>
              <w:rPr>
                <w:color w:val="auto"/>
                <w:lang w:val="ru-RU"/>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02FCD91F" w14:textId="77777777" w:rsidR="00FA5F2C" w:rsidRPr="00E87D03" w:rsidRDefault="00FA5F2C" w:rsidP="00FA5F2C">
            <w:pPr>
              <w:spacing w:after="121" w:line="259" w:lineRule="auto"/>
              <w:ind w:left="0" w:right="0" w:firstLine="0"/>
              <w:jc w:val="left"/>
              <w:rPr>
                <w:color w:val="auto"/>
                <w:lang w:val="ru-RU"/>
              </w:rPr>
            </w:pPr>
          </w:p>
        </w:tc>
        <w:tc>
          <w:tcPr>
            <w:tcW w:w="140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922312F"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 показателя</w:t>
            </w:r>
          </w:p>
        </w:tc>
        <w:tc>
          <w:tcPr>
            <w:tcW w:w="170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FC5B762" w14:textId="77777777" w:rsidR="00FA5F2C" w:rsidRPr="00E87D03" w:rsidRDefault="00FA5F2C" w:rsidP="00FA5F2C">
            <w:pPr>
              <w:spacing w:after="0" w:line="259" w:lineRule="auto"/>
              <w:ind w:left="179" w:right="222" w:firstLine="0"/>
              <w:jc w:val="center"/>
              <w:rPr>
                <w:color w:val="auto"/>
              </w:rPr>
            </w:pPr>
            <w:r w:rsidRPr="00E87D03">
              <w:rPr>
                <w:color w:val="auto"/>
                <w:sz w:val="20"/>
              </w:rPr>
              <w:t>единица измерения по ок</w:t>
            </w:r>
            <w:r w:rsidRPr="00E87D03">
              <w:rPr>
                <w:color w:val="auto"/>
                <w:sz w:val="20"/>
                <w:lang w:val="ru-RU"/>
              </w:rPr>
              <w:t>в</w:t>
            </w:r>
            <w:r w:rsidRPr="00E87D03">
              <w:rPr>
                <w:color w:val="auto"/>
                <w:sz w:val="20"/>
              </w:rPr>
              <w:t>и</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0F191D3F" w14:textId="77777777" w:rsidR="00FA5F2C" w:rsidRPr="00E87D03" w:rsidRDefault="00FA5F2C" w:rsidP="00FA5F2C">
            <w:pPr>
              <w:spacing w:after="0" w:line="259" w:lineRule="auto"/>
              <w:ind w:left="15" w:right="0" w:firstLine="41"/>
              <w:jc w:val="left"/>
              <w:rPr>
                <w:color w:val="auto"/>
              </w:rPr>
            </w:pPr>
            <w:r w:rsidRPr="00E87D03">
              <w:rPr>
                <w:color w:val="auto"/>
                <w:sz w:val="20"/>
              </w:rPr>
              <w:t>20</w:t>
            </w:r>
            <w:r w:rsidRPr="00E87D03">
              <w:rPr>
                <w:color w:val="auto"/>
                <w:sz w:val="20"/>
              </w:rPr>
              <w:tab/>
              <w:t>год (очередной финансовый год)</w:t>
            </w: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5183AA11" w14:textId="77777777" w:rsidR="00FA5F2C" w:rsidRPr="00E87D03" w:rsidRDefault="00FA5F2C" w:rsidP="00FA5F2C">
            <w:pPr>
              <w:tabs>
                <w:tab w:val="right" w:pos="877"/>
                <w:tab w:val="right" w:pos="1154"/>
              </w:tabs>
              <w:spacing w:after="213" w:line="259" w:lineRule="auto"/>
              <w:ind w:left="0" w:right="0" w:firstLine="0"/>
              <w:jc w:val="left"/>
              <w:rPr>
                <w:color w:val="auto"/>
              </w:rPr>
            </w:pPr>
            <w:r w:rsidRPr="00E87D03">
              <w:rPr>
                <w:color w:val="auto"/>
                <w:sz w:val="20"/>
              </w:rPr>
              <w:t>20</w:t>
            </w:r>
            <w:r w:rsidRPr="00E87D03">
              <w:rPr>
                <w:color w:val="auto"/>
                <w:sz w:val="20"/>
              </w:rPr>
              <w:tab/>
              <w:t>год</w:t>
            </w:r>
          </w:p>
          <w:p w14:paraId="43202026" w14:textId="77777777" w:rsidR="00FA5F2C" w:rsidRPr="00E87D03" w:rsidRDefault="00FA5F2C" w:rsidP="00FA5F2C">
            <w:pPr>
              <w:spacing w:after="0" w:line="259" w:lineRule="auto"/>
              <w:ind w:left="0" w:right="0" w:firstLine="0"/>
              <w:jc w:val="center"/>
              <w:rPr>
                <w:color w:val="auto"/>
              </w:rPr>
            </w:pPr>
            <w:r w:rsidRPr="00E87D03">
              <w:rPr>
                <w:color w:val="auto"/>
                <w:sz w:val="20"/>
              </w:rPr>
              <w:t>планового периода)</w:t>
            </w: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427E20B4" w14:textId="77777777" w:rsidR="00FA5F2C" w:rsidRPr="00E87D03" w:rsidRDefault="00FA5F2C" w:rsidP="00FA5F2C">
            <w:pPr>
              <w:tabs>
                <w:tab w:val="right" w:pos="881"/>
                <w:tab w:val="right" w:pos="1160"/>
              </w:tabs>
              <w:spacing w:after="35" w:line="259" w:lineRule="auto"/>
              <w:ind w:left="0" w:right="0" w:firstLine="0"/>
              <w:jc w:val="left"/>
              <w:rPr>
                <w:color w:val="auto"/>
                <w:lang w:val="ru-RU"/>
              </w:rPr>
            </w:pPr>
            <w:r w:rsidRPr="00E87D03">
              <w:rPr>
                <w:color w:val="auto"/>
                <w:sz w:val="20"/>
                <w:lang w:val="ru-RU"/>
              </w:rPr>
              <w:t>20</w:t>
            </w:r>
            <w:r w:rsidRPr="00E87D03">
              <w:rPr>
                <w:color w:val="auto"/>
                <w:sz w:val="20"/>
                <w:lang w:val="ru-RU"/>
              </w:rPr>
              <w:tab/>
              <w:t>год</w:t>
            </w:r>
          </w:p>
          <w:p w14:paraId="7BB97D7E"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(2-й год планового периода)</w:t>
            </w:r>
          </w:p>
        </w:tc>
      </w:tr>
      <w:tr w:rsidR="00E87D03" w:rsidRPr="00E87D03" w14:paraId="0A66B658" w14:textId="77777777" w:rsidTr="00CA6614">
        <w:trPr>
          <w:trHeight w:val="810"/>
        </w:trPr>
        <w:tc>
          <w:tcPr>
            <w:tcW w:w="0" w:type="auto"/>
            <w:vMerge/>
            <w:tcBorders>
              <w:top w:val="nil"/>
              <w:left w:val="single" w:sz="2" w:space="0" w:color="000000"/>
              <w:bottom w:val="single" w:sz="2" w:space="0" w:color="000000"/>
              <w:right w:val="single" w:sz="2" w:space="0" w:color="000000"/>
            </w:tcBorders>
            <w:shd w:val="clear" w:color="auto" w:fill="auto"/>
          </w:tcPr>
          <w:p w14:paraId="0836404C" w14:textId="77777777" w:rsidR="00FA5F2C" w:rsidRPr="00E87D03" w:rsidRDefault="00FA5F2C" w:rsidP="00FA5F2C">
            <w:pPr>
              <w:spacing w:after="121" w:line="259" w:lineRule="auto"/>
              <w:ind w:left="0" w:right="0" w:firstLine="0"/>
              <w:jc w:val="left"/>
              <w:rPr>
                <w:color w:val="auto"/>
                <w:lang w:val="ru-RU"/>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4D5F67" w14:textId="6FB4850C" w:rsidR="00FA5F2C" w:rsidRPr="00E87D03" w:rsidRDefault="00FA5F2C" w:rsidP="00FA5F2C">
            <w:pPr>
              <w:spacing w:after="25" w:line="259" w:lineRule="auto"/>
              <w:ind w:left="9" w:right="0" w:firstLine="0"/>
              <w:jc w:val="left"/>
              <w:rPr>
                <w:color w:val="auto"/>
              </w:rPr>
            </w:pPr>
            <w:r w:rsidRPr="00E87D03">
              <w:rPr>
                <w:noProof/>
                <w:color w:val="auto"/>
              </w:rPr>
              <w:drawing>
                <wp:inline distT="0" distB="0" distL="0" distR="0" wp14:anchorId="29026144" wp14:editId="73CBE246">
                  <wp:extent cx="781050" cy="285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 cy="28575"/>
                          </a:xfrm>
                          <a:prstGeom prst="rect">
                            <a:avLst/>
                          </a:prstGeom>
                          <a:noFill/>
                          <a:ln>
                            <a:noFill/>
                          </a:ln>
                        </pic:spPr>
                      </pic:pic>
                    </a:graphicData>
                  </a:graphic>
                </wp:inline>
              </w:drawing>
            </w:r>
          </w:p>
          <w:p w14:paraId="4751CA4F" w14:textId="77777777" w:rsidR="00FA5F2C" w:rsidRPr="00E87D03" w:rsidRDefault="00FA5F2C" w:rsidP="00FA5F2C">
            <w:pPr>
              <w:spacing w:after="0" w:line="259" w:lineRule="auto"/>
              <w:ind w:left="0" w:right="0" w:firstLine="0"/>
              <w:jc w:val="center"/>
              <w:rPr>
                <w:color w:val="auto"/>
              </w:rPr>
            </w:pPr>
            <w:r w:rsidRPr="00E87D03">
              <w:rPr>
                <w:color w:val="auto"/>
                <w:sz w:val="20"/>
              </w:rPr>
              <w:t xml:space="preserve">(наименование показателя) </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7CB1503" w14:textId="6AB12AD6" w:rsidR="00FA5F2C" w:rsidRPr="00E87D03" w:rsidRDefault="00FA5F2C" w:rsidP="00FA5F2C">
            <w:pPr>
              <w:spacing w:after="20" w:line="259" w:lineRule="auto"/>
              <w:ind w:left="15" w:right="0" w:firstLine="0"/>
              <w:jc w:val="left"/>
              <w:rPr>
                <w:color w:val="auto"/>
              </w:rPr>
            </w:pPr>
            <w:r w:rsidRPr="00E87D03">
              <w:rPr>
                <w:noProof/>
                <w:color w:val="auto"/>
              </w:rPr>
              <w:drawing>
                <wp:inline distT="0" distB="0" distL="0" distR="0" wp14:anchorId="5B5A473E" wp14:editId="09C87806">
                  <wp:extent cx="790575" cy="285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28575"/>
                          </a:xfrm>
                          <a:prstGeom prst="rect">
                            <a:avLst/>
                          </a:prstGeom>
                          <a:noFill/>
                          <a:ln>
                            <a:noFill/>
                          </a:ln>
                        </pic:spPr>
                      </pic:pic>
                    </a:graphicData>
                  </a:graphic>
                </wp:inline>
              </w:drawing>
            </w:r>
          </w:p>
          <w:p w14:paraId="34F1E58A" w14:textId="77777777" w:rsidR="00FA5F2C" w:rsidRPr="00E87D03" w:rsidRDefault="00FA5F2C" w:rsidP="00FA5F2C">
            <w:pPr>
              <w:spacing w:after="0" w:line="259" w:lineRule="auto"/>
              <w:ind w:left="0" w:right="0" w:firstLine="0"/>
              <w:jc w:val="center"/>
              <w:rPr>
                <w:color w:val="auto"/>
              </w:rPr>
            </w:pPr>
            <w:r w:rsidRPr="00E87D03">
              <w:rPr>
                <w:color w:val="auto"/>
                <w:sz w:val="20"/>
              </w:rPr>
              <w:t xml:space="preserve">(наименование показателя) </w:t>
            </w:r>
          </w:p>
        </w:tc>
        <w:tc>
          <w:tcPr>
            <w:tcW w:w="140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EFFA39E" w14:textId="724A85AA" w:rsidR="00FA5F2C" w:rsidRPr="00E87D03" w:rsidRDefault="00FA5F2C" w:rsidP="00FA5F2C">
            <w:pPr>
              <w:spacing w:after="15" w:line="259" w:lineRule="auto"/>
              <w:ind w:left="12" w:right="0" w:firstLine="0"/>
              <w:jc w:val="left"/>
              <w:rPr>
                <w:color w:val="auto"/>
              </w:rPr>
            </w:pPr>
            <w:r w:rsidRPr="00E87D03">
              <w:rPr>
                <w:noProof/>
                <w:color w:val="auto"/>
              </w:rPr>
              <w:drawing>
                <wp:inline distT="0" distB="0" distL="0" distR="0" wp14:anchorId="316BF1B0" wp14:editId="72D50C6C">
                  <wp:extent cx="781050" cy="285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28575"/>
                          </a:xfrm>
                          <a:prstGeom prst="rect">
                            <a:avLst/>
                          </a:prstGeom>
                          <a:noFill/>
                          <a:ln>
                            <a:noFill/>
                          </a:ln>
                        </pic:spPr>
                      </pic:pic>
                    </a:graphicData>
                  </a:graphic>
                </wp:inline>
              </w:drawing>
            </w:r>
          </w:p>
          <w:p w14:paraId="7034BEFC" w14:textId="77777777" w:rsidR="00FA5F2C" w:rsidRPr="00E87D03" w:rsidRDefault="00FA5F2C" w:rsidP="00FA5F2C">
            <w:pPr>
              <w:spacing w:after="0" w:line="259" w:lineRule="auto"/>
              <w:ind w:left="119" w:right="0" w:hanging="112"/>
              <w:jc w:val="left"/>
              <w:rPr>
                <w:color w:val="auto"/>
              </w:rPr>
            </w:pPr>
            <w:r w:rsidRPr="00E87D03">
              <w:rPr>
                <w:color w:val="auto"/>
                <w:sz w:val="20"/>
              </w:rPr>
              <w:t>(наименование показателя)</w:t>
            </w:r>
          </w:p>
        </w:tc>
        <w:tc>
          <w:tcPr>
            <w:tcW w:w="140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8FBA8A" w14:textId="4010DDBA" w:rsidR="00FA5F2C" w:rsidRPr="00E87D03" w:rsidRDefault="00FA5F2C" w:rsidP="00FA5F2C">
            <w:pPr>
              <w:spacing w:after="20" w:line="259" w:lineRule="auto"/>
              <w:ind w:left="9" w:right="0" w:firstLine="0"/>
              <w:jc w:val="left"/>
              <w:rPr>
                <w:color w:val="auto"/>
              </w:rPr>
            </w:pPr>
            <w:r w:rsidRPr="00E87D03">
              <w:rPr>
                <w:noProof/>
                <w:color w:val="auto"/>
              </w:rPr>
              <w:drawing>
                <wp:inline distT="0" distB="0" distL="0" distR="0" wp14:anchorId="1523B073" wp14:editId="07E38FD0">
                  <wp:extent cx="790575" cy="285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28575"/>
                          </a:xfrm>
                          <a:prstGeom prst="rect">
                            <a:avLst/>
                          </a:prstGeom>
                          <a:noFill/>
                          <a:ln>
                            <a:noFill/>
                          </a:ln>
                        </pic:spPr>
                      </pic:pic>
                    </a:graphicData>
                  </a:graphic>
                </wp:inline>
              </w:drawing>
            </w:r>
          </w:p>
          <w:p w14:paraId="4EF416AD"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 показателя)</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516BCD3" w14:textId="0C8607F0" w:rsidR="00FA5F2C" w:rsidRPr="00E87D03" w:rsidRDefault="00FA5F2C" w:rsidP="00FA5F2C">
            <w:pPr>
              <w:spacing w:after="20" w:line="259" w:lineRule="auto"/>
              <w:ind w:left="12" w:right="0" w:firstLine="0"/>
              <w:jc w:val="left"/>
              <w:rPr>
                <w:color w:val="auto"/>
              </w:rPr>
            </w:pPr>
            <w:r w:rsidRPr="00E87D03">
              <w:rPr>
                <w:noProof/>
                <w:color w:val="auto"/>
              </w:rPr>
              <w:drawing>
                <wp:inline distT="0" distB="0" distL="0" distR="0" wp14:anchorId="1534F882" wp14:editId="7B29C561">
                  <wp:extent cx="790575" cy="285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0575" cy="28575"/>
                          </a:xfrm>
                          <a:prstGeom prst="rect">
                            <a:avLst/>
                          </a:prstGeom>
                          <a:noFill/>
                          <a:ln>
                            <a:noFill/>
                          </a:ln>
                        </pic:spPr>
                      </pic:pic>
                    </a:graphicData>
                  </a:graphic>
                </wp:inline>
              </w:drawing>
            </w:r>
          </w:p>
          <w:p w14:paraId="54569330" w14:textId="77777777" w:rsidR="00FA5F2C" w:rsidRPr="00E87D03" w:rsidRDefault="00FA5F2C" w:rsidP="00FA5F2C">
            <w:pPr>
              <w:spacing w:after="0" w:line="259" w:lineRule="auto"/>
              <w:ind w:left="0" w:right="0" w:firstLine="0"/>
              <w:jc w:val="center"/>
              <w:rPr>
                <w:color w:val="auto"/>
              </w:rPr>
            </w:pPr>
            <w:r w:rsidRPr="00E87D03">
              <w:rPr>
                <w:color w:val="auto"/>
                <w:sz w:val="22"/>
              </w:rPr>
              <w:t>(на</w:t>
            </w:r>
            <w:r w:rsidRPr="00E87D03">
              <w:rPr>
                <w:color w:val="auto"/>
                <w:sz w:val="22"/>
                <w:lang w:val="ru-RU"/>
              </w:rPr>
              <w:t>им</w:t>
            </w:r>
            <w:r w:rsidRPr="00E87D03">
              <w:rPr>
                <w:color w:val="auto"/>
                <w:sz w:val="22"/>
              </w:rPr>
              <w:t>енование показателя)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18597C8B" w14:textId="77777777" w:rsidR="00FA5F2C" w:rsidRPr="00E87D03" w:rsidRDefault="00FA5F2C" w:rsidP="00FA5F2C">
            <w:pPr>
              <w:spacing w:after="121" w:line="259" w:lineRule="auto"/>
              <w:ind w:left="0" w:right="0" w:firstLine="0"/>
              <w:jc w:val="left"/>
              <w:rPr>
                <w:color w:val="auto"/>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0BADBF"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w:t>
            </w:r>
          </w:p>
        </w:tc>
        <w:tc>
          <w:tcPr>
            <w:tcW w:w="6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55CA5" w14:textId="77777777" w:rsidR="00FA5F2C" w:rsidRPr="00E87D03" w:rsidRDefault="00FA5F2C" w:rsidP="00FA5F2C">
            <w:pPr>
              <w:spacing w:after="0" w:line="259" w:lineRule="auto"/>
              <w:ind w:left="94" w:right="0" w:firstLine="0"/>
              <w:jc w:val="left"/>
              <w:rPr>
                <w:color w:val="auto"/>
              </w:rPr>
            </w:pPr>
            <w:r w:rsidRPr="00E87D03">
              <w:rPr>
                <w:color w:val="auto"/>
                <w:sz w:val="20"/>
              </w:rPr>
              <w:t>код</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798FDAC3" w14:textId="77777777" w:rsidR="00FA5F2C" w:rsidRPr="00E87D03" w:rsidRDefault="00FA5F2C" w:rsidP="00FA5F2C">
            <w:pPr>
              <w:spacing w:after="121" w:line="259" w:lineRule="auto"/>
              <w:ind w:left="0" w:right="0" w:firstLine="0"/>
              <w:jc w:val="left"/>
              <w:rPr>
                <w:color w:val="auto"/>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1EC86D38" w14:textId="77777777" w:rsidR="00FA5F2C" w:rsidRPr="00E87D03" w:rsidRDefault="00FA5F2C" w:rsidP="00FA5F2C">
            <w:pPr>
              <w:spacing w:after="121" w:line="259" w:lineRule="auto"/>
              <w:ind w:left="0" w:right="0" w:firstLine="0"/>
              <w:jc w:val="left"/>
              <w:rPr>
                <w:color w:val="auto"/>
              </w:rPr>
            </w:pP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0A12B2EC" w14:textId="77777777" w:rsidR="00FA5F2C" w:rsidRPr="00E87D03" w:rsidRDefault="00FA5F2C" w:rsidP="00FA5F2C">
            <w:pPr>
              <w:spacing w:after="121" w:line="259" w:lineRule="auto"/>
              <w:ind w:left="0" w:right="0" w:firstLine="0"/>
              <w:jc w:val="left"/>
              <w:rPr>
                <w:color w:val="auto"/>
              </w:rPr>
            </w:pPr>
          </w:p>
        </w:tc>
      </w:tr>
      <w:tr w:rsidR="00E87D03" w:rsidRPr="00E87D03" w14:paraId="0DAB7F84" w14:textId="77777777" w:rsidTr="00CA6614">
        <w:trPr>
          <w:trHeight w:val="247"/>
        </w:trPr>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216E00B3" w14:textId="77777777" w:rsidR="00FA5F2C" w:rsidRPr="00E87D03" w:rsidRDefault="00FA5F2C" w:rsidP="00FA5F2C">
            <w:pPr>
              <w:spacing w:after="121" w:line="259" w:lineRule="auto"/>
              <w:ind w:left="0" w:right="0" w:firstLine="0"/>
              <w:jc w:val="left"/>
              <w:rPr>
                <w:color w:val="auto"/>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tcPr>
          <w:p w14:paraId="141D8562" w14:textId="77777777" w:rsidR="00FA5F2C" w:rsidRPr="00E87D03" w:rsidRDefault="00FA5F2C" w:rsidP="00FA5F2C">
            <w:pPr>
              <w:spacing w:after="0" w:line="259" w:lineRule="auto"/>
              <w:ind w:left="0" w:right="44" w:firstLine="0"/>
              <w:jc w:val="center"/>
              <w:rPr>
                <w:color w:val="auto"/>
              </w:rPr>
            </w:pPr>
            <w:r w:rsidRPr="00E87D03">
              <w:rPr>
                <w:color w:val="auto"/>
                <w:sz w:val="22"/>
              </w:rPr>
              <w:t>2</w:t>
            </w: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4B92B67A" w14:textId="77777777" w:rsidR="00FA5F2C" w:rsidRPr="00E87D03" w:rsidRDefault="00FA5F2C" w:rsidP="00FA5F2C">
            <w:pPr>
              <w:spacing w:after="0" w:line="259" w:lineRule="auto"/>
              <w:ind w:left="0" w:right="41" w:firstLine="0"/>
              <w:jc w:val="center"/>
              <w:rPr>
                <w:color w:val="auto"/>
              </w:rPr>
            </w:pPr>
            <w:r w:rsidRPr="00E87D03">
              <w:rPr>
                <w:color w:val="auto"/>
                <w:sz w:val="24"/>
              </w:rPr>
              <w:t>з</w:t>
            </w:r>
          </w:p>
        </w:tc>
        <w:tc>
          <w:tcPr>
            <w:tcW w:w="1406" w:type="dxa"/>
            <w:tcBorders>
              <w:top w:val="single" w:sz="2" w:space="0" w:color="000000"/>
              <w:left w:val="single" w:sz="2" w:space="0" w:color="000000"/>
              <w:bottom w:val="single" w:sz="2" w:space="0" w:color="000000"/>
              <w:right w:val="single" w:sz="2" w:space="0" w:color="000000"/>
            </w:tcBorders>
            <w:shd w:val="clear" w:color="auto" w:fill="auto"/>
          </w:tcPr>
          <w:p w14:paraId="566F30CC" w14:textId="77777777" w:rsidR="00FA5F2C" w:rsidRPr="00E87D03" w:rsidRDefault="00FA5F2C" w:rsidP="00FA5F2C">
            <w:pPr>
              <w:spacing w:after="0" w:line="259" w:lineRule="auto"/>
              <w:ind w:left="0" w:right="36" w:firstLine="0"/>
              <w:jc w:val="center"/>
              <w:rPr>
                <w:color w:val="auto"/>
              </w:rPr>
            </w:pPr>
            <w:r w:rsidRPr="00E87D03">
              <w:rPr>
                <w:color w:val="auto"/>
                <w:sz w:val="22"/>
              </w:rPr>
              <w:t>4</w:t>
            </w: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02AFF115" w14:textId="77777777" w:rsidR="00FA5F2C" w:rsidRPr="00E87D03" w:rsidRDefault="00FA5F2C" w:rsidP="00FA5F2C">
            <w:pPr>
              <w:spacing w:after="0" w:line="259" w:lineRule="auto"/>
              <w:ind w:left="0" w:right="46" w:firstLine="0"/>
              <w:jc w:val="center"/>
              <w:rPr>
                <w:color w:val="auto"/>
              </w:rPr>
            </w:pPr>
            <w:r w:rsidRPr="00E87D03">
              <w:rPr>
                <w:color w:val="auto"/>
                <w:sz w:val="22"/>
              </w:rPr>
              <w:t>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2C0667B" w14:textId="77777777" w:rsidR="00FA5F2C" w:rsidRPr="00E87D03" w:rsidRDefault="00FA5F2C" w:rsidP="00FA5F2C">
            <w:pPr>
              <w:spacing w:after="0" w:line="259" w:lineRule="auto"/>
              <w:ind w:left="0" w:right="43" w:firstLine="0"/>
              <w:jc w:val="center"/>
              <w:rPr>
                <w:color w:val="auto"/>
              </w:rPr>
            </w:pPr>
            <w:r w:rsidRPr="00E87D03">
              <w:rPr>
                <w:color w:val="auto"/>
                <w:sz w:val="22"/>
              </w:rPr>
              <w:t>6</w:t>
            </w: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1A284AD7" w14:textId="77777777" w:rsidR="00FA5F2C" w:rsidRPr="00E87D03" w:rsidRDefault="00FA5F2C" w:rsidP="00FA5F2C">
            <w:pPr>
              <w:spacing w:after="0" w:line="259" w:lineRule="auto"/>
              <w:ind w:left="0" w:right="35" w:firstLine="0"/>
              <w:jc w:val="center"/>
              <w:rPr>
                <w:color w:val="auto"/>
              </w:rPr>
            </w:pPr>
            <w:r w:rsidRPr="00E87D03">
              <w:rPr>
                <w:color w:val="auto"/>
                <w:sz w:val="20"/>
              </w:rPr>
              <w:t>7</w:t>
            </w:r>
          </w:p>
        </w:tc>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16CBCF88" w14:textId="77777777" w:rsidR="00FA5F2C" w:rsidRPr="00E87D03" w:rsidRDefault="00FA5F2C" w:rsidP="00FA5F2C">
            <w:pPr>
              <w:spacing w:after="0" w:line="259" w:lineRule="auto"/>
              <w:ind w:left="0" w:right="41" w:firstLine="0"/>
              <w:jc w:val="center"/>
              <w:rPr>
                <w:color w:val="auto"/>
              </w:rPr>
            </w:pPr>
            <w:r w:rsidRPr="00E87D03">
              <w:rPr>
                <w:color w:val="auto"/>
                <w:sz w:val="22"/>
              </w:rPr>
              <w:t>8</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3E55B71" w14:textId="77777777" w:rsidR="00FA5F2C" w:rsidRPr="00E87D03" w:rsidRDefault="00FA5F2C" w:rsidP="00FA5F2C">
            <w:pPr>
              <w:spacing w:after="0" w:line="259" w:lineRule="auto"/>
              <w:ind w:left="0" w:right="36" w:firstLine="0"/>
              <w:jc w:val="center"/>
              <w:rPr>
                <w:color w:val="auto"/>
              </w:rPr>
            </w:pPr>
            <w:r w:rsidRPr="00E87D03">
              <w:rPr>
                <w:color w:val="auto"/>
                <w:sz w:val="22"/>
              </w:rPr>
              <w:t>9</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30F1B905" w14:textId="77777777" w:rsidR="00FA5F2C" w:rsidRPr="00E87D03" w:rsidRDefault="00FA5F2C" w:rsidP="00FA5F2C">
            <w:pPr>
              <w:spacing w:after="0" w:line="259" w:lineRule="auto"/>
              <w:ind w:left="0" w:right="38" w:firstLine="0"/>
              <w:jc w:val="center"/>
              <w:rPr>
                <w:color w:val="auto"/>
              </w:rPr>
            </w:pPr>
            <w:r w:rsidRPr="00E87D03">
              <w:rPr>
                <w:color w:val="auto"/>
                <w:sz w:val="22"/>
              </w:rPr>
              <w:t>10</w:t>
            </w: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4453CCC8" w14:textId="77777777" w:rsidR="00FA5F2C" w:rsidRPr="00E87D03" w:rsidRDefault="00FA5F2C" w:rsidP="00FA5F2C">
            <w:pPr>
              <w:spacing w:after="0" w:line="259" w:lineRule="auto"/>
              <w:ind w:left="0" w:right="41" w:firstLine="0"/>
              <w:jc w:val="center"/>
              <w:rPr>
                <w:color w:val="auto"/>
              </w:rPr>
            </w:pPr>
            <w:r w:rsidRPr="00E87D03">
              <w:rPr>
                <w:color w:val="auto"/>
                <w:sz w:val="22"/>
              </w:rPr>
              <w:t>11</w:t>
            </w: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5DE3F7EF" w14:textId="77777777" w:rsidR="00FA5F2C" w:rsidRPr="00E87D03" w:rsidRDefault="00FA5F2C" w:rsidP="00FA5F2C">
            <w:pPr>
              <w:spacing w:after="0" w:line="259" w:lineRule="auto"/>
              <w:ind w:left="0" w:right="42" w:firstLine="0"/>
              <w:jc w:val="center"/>
              <w:rPr>
                <w:color w:val="auto"/>
              </w:rPr>
            </w:pPr>
            <w:r w:rsidRPr="00E87D03">
              <w:rPr>
                <w:color w:val="auto"/>
                <w:sz w:val="22"/>
              </w:rPr>
              <w:t>12</w:t>
            </w:r>
          </w:p>
        </w:tc>
      </w:tr>
      <w:tr w:rsidR="00E87D03" w:rsidRPr="00E87D03" w14:paraId="6A485167" w14:textId="77777777" w:rsidTr="00CA6614">
        <w:trPr>
          <w:trHeight w:val="250"/>
        </w:trPr>
        <w:tc>
          <w:tcPr>
            <w:tcW w:w="131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747AFD1" w14:textId="77777777" w:rsidR="00FA5F2C" w:rsidRPr="00E87D03" w:rsidRDefault="00FA5F2C" w:rsidP="00FA5F2C">
            <w:pPr>
              <w:spacing w:after="121" w:line="259" w:lineRule="auto"/>
              <w:ind w:left="0" w:right="0" w:firstLine="0"/>
              <w:jc w:val="left"/>
              <w:rPr>
                <w:color w:val="auto"/>
              </w:rPr>
            </w:pPr>
          </w:p>
        </w:tc>
        <w:tc>
          <w:tcPr>
            <w:tcW w:w="139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43095A1" w14:textId="77777777" w:rsidR="00FA5F2C" w:rsidRPr="00E87D03" w:rsidRDefault="00FA5F2C" w:rsidP="00FA5F2C">
            <w:pPr>
              <w:spacing w:after="121" w:line="259" w:lineRule="auto"/>
              <w:ind w:left="0" w:right="0" w:firstLine="0"/>
              <w:jc w:val="left"/>
              <w:rPr>
                <w:color w:val="auto"/>
              </w:rPr>
            </w:pPr>
          </w:p>
        </w:tc>
        <w:tc>
          <w:tcPr>
            <w:tcW w:w="141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6E91DE0" w14:textId="77777777" w:rsidR="00FA5F2C" w:rsidRPr="00E87D03" w:rsidRDefault="00FA5F2C" w:rsidP="00FA5F2C">
            <w:pPr>
              <w:spacing w:after="121" w:line="259" w:lineRule="auto"/>
              <w:ind w:left="0" w:right="0" w:firstLine="0"/>
              <w:jc w:val="left"/>
              <w:rPr>
                <w:color w:val="auto"/>
              </w:rPr>
            </w:pPr>
          </w:p>
        </w:tc>
        <w:tc>
          <w:tcPr>
            <w:tcW w:w="140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82BF2CB" w14:textId="77777777" w:rsidR="00FA5F2C" w:rsidRPr="00E87D03" w:rsidRDefault="00FA5F2C" w:rsidP="00FA5F2C">
            <w:pPr>
              <w:spacing w:after="121" w:line="259" w:lineRule="auto"/>
              <w:ind w:left="0" w:right="0" w:firstLine="0"/>
              <w:jc w:val="left"/>
              <w:rPr>
                <w:color w:val="auto"/>
              </w:rPr>
            </w:pPr>
          </w:p>
        </w:tc>
        <w:tc>
          <w:tcPr>
            <w:tcW w:w="14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90E161C" w14:textId="77777777" w:rsidR="00FA5F2C" w:rsidRPr="00E87D03" w:rsidRDefault="00FA5F2C" w:rsidP="00FA5F2C">
            <w:pPr>
              <w:spacing w:after="121" w:line="259" w:lineRule="auto"/>
              <w:ind w:left="0" w:right="0" w:firstLine="0"/>
              <w:jc w:val="left"/>
              <w:rPr>
                <w:color w:val="auto"/>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C730B22" w14:textId="77777777" w:rsidR="00FA5F2C" w:rsidRPr="00E87D03" w:rsidRDefault="00FA5F2C" w:rsidP="00FA5F2C">
            <w:pPr>
              <w:spacing w:after="121" w:line="259" w:lineRule="auto"/>
              <w:ind w:left="0" w:right="0" w:firstLine="0"/>
              <w:jc w:val="left"/>
              <w:rPr>
                <w:color w:val="auto"/>
              </w:rPr>
            </w:pP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147F04D3" w14:textId="77777777" w:rsidR="00FA5F2C" w:rsidRPr="00E87D03" w:rsidRDefault="00FA5F2C" w:rsidP="00FA5F2C">
            <w:pPr>
              <w:spacing w:after="121" w:line="259" w:lineRule="auto"/>
              <w:ind w:left="0" w:right="0" w:firstLine="0"/>
              <w:jc w:val="left"/>
              <w:rPr>
                <w:color w:val="auto"/>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7E8D4A9" w14:textId="77777777" w:rsidR="00FA5F2C" w:rsidRPr="00E87D03" w:rsidRDefault="00FA5F2C" w:rsidP="00FA5F2C">
            <w:pPr>
              <w:spacing w:after="121" w:line="259" w:lineRule="auto"/>
              <w:ind w:left="0" w:right="0" w:firstLine="0"/>
              <w:jc w:val="left"/>
              <w:rPr>
                <w:color w:val="auto"/>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A335892" w14:textId="77777777" w:rsidR="00FA5F2C" w:rsidRPr="00E87D03" w:rsidRDefault="00FA5F2C" w:rsidP="00FA5F2C">
            <w:pPr>
              <w:spacing w:after="121" w:line="259" w:lineRule="auto"/>
              <w:ind w:left="0" w:right="0" w:firstLine="0"/>
              <w:jc w:val="left"/>
              <w:rPr>
                <w:color w:val="auto"/>
              </w:rPr>
            </w:pP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4ED9B892" w14:textId="77777777" w:rsidR="00FA5F2C" w:rsidRPr="00E87D03" w:rsidRDefault="00FA5F2C" w:rsidP="00FA5F2C">
            <w:pPr>
              <w:spacing w:after="121" w:line="259" w:lineRule="auto"/>
              <w:ind w:left="0" w:right="0" w:firstLine="0"/>
              <w:jc w:val="left"/>
              <w:rPr>
                <w:color w:val="auto"/>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118AA996" w14:textId="77777777" w:rsidR="00FA5F2C" w:rsidRPr="00E87D03" w:rsidRDefault="00FA5F2C" w:rsidP="00FA5F2C">
            <w:pPr>
              <w:spacing w:after="121" w:line="259" w:lineRule="auto"/>
              <w:ind w:left="0" w:right="0" w:firstLine="0"/>
              <w:jc w:val="left"/>
              <w:rPr>
                <w:color w:val="auto"/>
              </w:rPr>
            </w:pP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0F988C3A" w14:textId="77777777" w:rsidR="00FA5F2C" w:rsidRPr="00E87D03" w:rsidRDefault="00FA5F2C" w:rsidP="00FA5F2C">
            <w:pPr>
              <w:spacing w:after="121" w:line="259" w:lineRule="auto"/>
              <w:ind w:left="0" w:right="0" w:firstLine="0"/>
              <w:jc w:val="left"/>
              <w:rPr>
                <w:color w:val="auto"/>
              </w:rPr>
            </w:pPr>
          </w:p>
        </w:tc>
      </w:tr>
      <w:tr w:rsidR="00E87D03" w:rsidRPr="00E87D03" w14:paraId="29FB567B" w14:textId="77777777" w:rsidTr="00CA6614">
        <w:trPr>
          <w:trHeight w:val="245"/>
        </w:trPr>
        <w:tc>
          <w:tcPr>
            <w:tcW w:w="0" w:type="auto"/>
            <w:vMerge/>
            <w:tcBorders>
              <w:top w:val="nil"/>
              <w:left w:val="single" w:sz="2" w:space="0" w:color="000000"/>
              <w:bottom w:val="single" w:sz="2" w:space="0" w:color="000000"/>
              <w:right w:val="single" w:sz="2" w:space="0" w:color="000000"/>
            </w:tcBorders>
            <w:shd w:val="clear" w:color="auto" w:fill="auto"/>
          </w:tcPr>
          <w:p w14:paraId="7367CF6E"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08DA831"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057A5C1C"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22C5ED6"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B3F0837"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C2B02F7" w14:textId="77777777" w:rsidR="00FA5F2C" w:rsidRPr="00E87D03" w:rsidRDefault="00FA5F2C" w:rsidP="00FA5F2C">
            <w:pPr>
              <w:spacing w:after="121" w:line="259" w:lineRule="auto"/>
              <w:ind w:left="0" w:right="0" w:firstLine="0"/>
              <w:jc w:val="left"/>
              <w:rPr>
                <w:color w:val="auto"/>
              </w:rPr>
            </w:pP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191DA788" w14:textId="77777777" w:rsidR="00FA5F2C" w:rsidRPr="00E87D03" w:rsidRDefault="00FA5F2C" w:rsidP="00FA5F2C">
            <w:pPr>
              <w:spacing w:after="121" w:line="259" w:lineRule="auto"/>
              <w:ind w:left="0" w:right="0" w:firstLine="0"/>
              <w:jc w:val="left"/>
              <w:rPr>
                <w:color w:val="auto"/>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1B0D22B" w14:textId="77777777" w:rsidR="00FA5F2C" w:rsidRPr="00E87D03" w:rsidRDefault="00FA5F2C" w:rsidP="00FA5F2C">
            <w:pPr>
              <w:spacing w:after="121" w:line="259" w:lineRule="auto"/>
              <w:ind w:left="0" w:right="0" w:firstLine="0"/>
              <w:jc w:val="left"/>
              <w:rPr>
                <w:color w:val="auto"/>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177B7338" w14:textId="77777777" w:rsidR="00FA5F2C" w:rsidRPr="00E87D03" w:rsidRDefault="00FA5F2C" w:rsidP="00FA5F2C">
            <w:pPr>
              <w:spacing w:after="121" w:line="259" w:lineRule="auto"/>
              <w:ind w:left="0" w:right="0" w:firstLine="0"/>
              <w:jc w:val="left"/>
              <w:rPr>
                <w:color w:val="auto"/>
              </w:rPr>
            </w:pP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75FFFCA3" w14:textId="77777777" w:rsidR="00FA5F2C" w:rsidRPr="00E87D03" w:rsidRDefault="00FA5F2C" w:rsidP="00FA5F2C">
            <w:pPr>
              <w:spacing w:after="121" w:line="259" w:lineRule="auto"/>
              <w:ind w:left="0" w:right="0" w:firstLine="0"/>
              <w:jc w:val="left"/>
              <w:rPr>
                <w:color w:val="auto"/>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788BFC7C" w14:textId="77777777" w:rsidR="00FA5F2C" w:rsidRPr="00E87D03" w:rsidRDefault="00FA5F2C" w:rsidP="00FA5F2C">
            <w:pPr>
              <w:spacing w:after="121" w:line="259" w:lineRule="auto"/>
              <w:ind w:left="0" w:right="0" w:firstLine="0"/>
              <w:jc w:val="left"/>
              <w:rPr>
                <w:color w:val="auto"/>
              </w:rPr>
            </w:pP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2D622A3E" w14:textId="77777777" w:rsidR="00FA5F2C" w:rsidRPr="00E87D03" w:rsidRDefault="00FA5F2C" w:rsidP="00FA5F2C">
            <w:pPr>
              <w:spacing w:after="121" w:line="259" w:lineRule="auto"/>
              <w:ind w:left="0" w:right="0" w:firstLine="0"/>
              <w:jc w:val="left"/>
              <w:rPr>
                <w:color w:val="auto"/>
              </w:rPr>
            </w:pPr>
          </w:p>
        </w:tc>
      </w:tr>
      <w:tr w:rsidR="00E87D03" w:rsidRPr="00E87D03" w14:paraId="25FC9799" w14:textId="77777777" w:rsidTr="00CA6614">
        <w:trPr>
          <w:trHeight w:val="254"/>
        </w:trPr>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2A316AE0" w14:textId="77777777" w:rsidR="00FA5F2C" w:rsidRPr="00E87D03" w:rsidRDefault="00FA5F2C" w:rsidP="00FA5F2C">
            <w:pPr>
              <w:spacing w:after="121" w:line="259" w:lineRule="auto"/>
              <w:ind w:left="0" w:right="0" w:firstLine="0"/>
              <w:jc w:val="left"/>
              <w:rPr>
                <w:color w:val="auto"/>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tcPr>
          <w:p w14:paraId="44DDE413" w14:textId="77777777" w:rsidR="00FA5F2C" w:rsidRPr="00E87D03" w:rsidRDefault="00FA5F2C" w:rsidP="00FA5F2C">
            <w:pPr>
              <w:spacing w:after="121" w:line="259" w:lineRule="auto"/>
              <w:ind w:left="0" w:right="0" w:firstLine="0"/>
              <w:jc w:val="left"/>
              <w:rPr>
                <w:color w:val="auto"/>
              </w:rPr>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F83786F" w14:textId="77777777" w:rsidR="00FA5F2C" w:rsidRPr="00E87D03" w:rsidRDefault="00FA5F2C" w:rsidP="00FA5F2C">
            <w:pPr>
              <w:spacing w:after="121" w:line="259" w:lineRule="auto"/>
              <w:ind w:left="0" w:right="0" w:firstLine="0"/>
              <w:jc w:val="left"/>
              <w:rPr>
                <w:color w:val="auto"/>
              </w:rPr>
            </w:pPr>
          </w:p>
        </w:tc>
        <w:tc>
          <w:tcPr>
            <w:tcW w:w="1406" w:type="dxa"/>
            <w:tcBorders>
              <w:top w:val="single" w:sz="2" w:space="0" w:color="000000"/>
              <w:left w:val="single" w:sz="2" w:space="0" w:color="000000"/>
              <w:bottom w:val="single" w:sz="2" w:space="0" w:color="000000"/>
              <w:right w:val="single" w:sz="2" w:space="0" w:color="000000"/>
            </w:tcBorders>
            <w:shd w:val="clear" w:color="auto" w:fill="auto"/>
          </w:tcPr>
          <w:p w14:paraId="41AFF166" w14:textId="77777777" w:rsidR="00FA5F2C" w:rsidRPr="00E87D03" w:rsidRDefault="00FA5F2C" w:rsidP="00FA5F2C">
            <w:pPr>
              <w:spacing w:after="121" w:line="259" w:lineRule="auto"/>
              <w:ind w:left="0" w:right="0" w:firstLine="0"/>
              <w:jc w:val="left"/>
              <w:rPr>
                <w:color w:val="auto"/>
              </w:rPr>
            </w:pP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15CC9CF1" w14:textId="77777777" w:rsidR="00FA5F2C" w:rsidRPr="00E87D03" w:rsidRDefault="00FA5F2C" w:rsidP="00FA5F2C">
            <w:pPr>
              <w:spacing w:after="121" w:line="259" w:lineRule="auto"/>
              <w:ind w:left="0" w:right="0" w:firstLine="0"/>
              <w:jc w:val="left"/>
              <w:rPr>
                <w:color w:val="auto"/>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AD7695" w14:textId="77777777" w:rsidR="00FA5F2C" w:rsidRPr="00E87D03" w:rsidRDefault="00FA5F2C" w:rsidP="00FA5F2C">
            <w:pPr>
              <w:spacing w:after="121" w:line="259" w:lineRule="auto"/>
              <w:ind w:left="0" w:right="0" w:firstLine="0"/>
              <w:jc w:val="left"/>
              <w:rPr>
                <w:color w:val="auto"/>
              </w:rPr>
            </w:pPr>
          </w:p>
        </w:tc>
        <w:tc>
          <w:tcPr>
            <w:tcW w:w="1407" w:type="dxa"/>
            <w:tcBorders>
              <w:top w:val="single" w:sz="2" w:space="0" w:color="000000"/>
              <w:left w:val="single" w:sz="2" w:space="0" w:color="000000"/>
              <w:bottom w:val="single" w:sz="2" w:space="0" w:color="000000"/>
              <w:right w:val="single" w:sz="2" w:space="0" w:color="000000"/>
            </w:tcBorders>
            <w:shd w:val="clear" w:color="auto" w:fill="auto"/>
          </w:tcPr>
          <w:p w14:paraId="4AAB1256" w14:textId="77777777" w:rsidR="00FA5F2C" w:rsidRPr="00E87D03" w:rsidRDefault="00FA5F2C" w:rsidP="00FA5F2C">
            <w:pPr>
              <w:spacing w:after="121" w:line="259" w:lineRule="auto"/>
              <w:ind w:left="0" w:right="0" w:firstLine="0"/>
              <w:jc w:val="left"/>
              <w:rPr>
                <w:color w:val="auto"/>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1FEB4FC6" w14:textId="77777777" w:rsidR="00FA5F2C" w:rsidRPr="00E87D03" w:rsidRDefault="00FA5F2C" w:rsidP="00FA5F2C">
            <w:pPr>
              <w:spacing w:after="121" w:line="259" w:lineRule="auto"/>
              <w:ind w:left="0" w:right="0" w:firstLine="0"/>
              <w:jc w:val="left"/>
              <w:rPr>
                <w:color w:val="auto"/>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160334D" w14:textId="77777777" w:rsidR="00FA5F2C" w:rsidRPr="00E87D03" w:rsidRDefault="00FA5F2C" w:rsidP="00FA5F2C">
            <w:pPr>
              <w:spacing w:after="121" w:line="259" w:lineRule="auto"/>
              <w:ind w:left="0" w:right="0" w:firstLine="0"/>
              <w:jc w:val="left"/>
              <w:rPr>
                <w:color w:val="auto"/>
              </w:rPr>
            </w:pP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029CD8AF" w14:textId="77777777" w:rsidR="00FA5F2C" w:rsidRPr="00E87D03" w:rsidRDefault="00FA5F2C" w:rsidP="00FA5F2C">
            <w:pPr>
              <w:spacing w:after="121" w:line="259" w:lineRule="auto"/>
              <w:ind w:left="0" w:right="0" w:firstLine="0"/>
              <w:jc w:val="left"/>
              <w:rPr>
                <w:color w:val="auto"/>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56315E88" w14:textId="77777777" w:rsidR="00FA5F2C" w:rsidRPr="00E87D03" w:rsidRDefault="00FA5F2C" w:rsidP="00FA5F2C">
            <w:pPr>
              <w:spacing w:after="121" w:line="259" w:lineRule="auto"/>
              <w:ind w:left="0" w:right="0" w:firstLine="0"/>
              <w:jc w:val="left"/>
              <w:rPr>
                <w:color w:val="auto"/>
              </w:rPr>
            </w:pPr>
          </w:p>
        </w:tc>
        <w:tc>
          <w:tcPr>
            <w:tcW w:w="1231" w:type="dxa"/>
            <w:tcBorders>
              <w:top w:val="single" w:sz="2" w:space="0" w:color="000000"/>
              <w:left w:val="single" w:sz="2" w:space="0" w:color="000000"/>
              <w:bottom w:val="single" w:sz="2" w:space="0" w:color="000000"/>
              <w:right w:val="single" w:sz="2" w:space="0" w:color="000000"/>
            </w:tcBorders>
            <w:shd w:val="clear" w:color="auto" w:fill="auto"/>
          </w:tcPr>
          <w:p w14:paraId="3F0460A6" w14:textId="77777777" w:rsidR="00FA5F2C" w:rsidRPr="00E87D03" w:rsidRDefault="00FA5F2C" w:rsidP="00FA5F2C">
            <w:pPr>
              <w:spacing w:after="121" w:line="259" w:lineRule="auto"/>
              <w:ind w:left="0" w:right="0" w:firstLine="0"/>
              <w:jc w:val="left"/>
              <w:rPr>
                <w:color w:val="auto"/>
              </w:rPr>
            </w:pPr>
          </w:p>
        </w:tc>
      </w:tr>
    </w:tbl>
    <w:p w14:paraId="66509382" w14:textId="3BBBDE02" w:rsidR="00FA5F2C" w:rsidRPr="00E87D03" w:rsidRDefault="00FA5F2C" w:rsidP="00FA5F2C">
      <w:pPr>
        <w:spacing w:line="266" w:lineRule="auto"/>
        <w:ind w:left="23" w:right="46" w:hanging="10"/>
        <w:rPr>
          <w:color w:val="auto"/>
          <w:lang w:val="ru-RU"/>
        </w:rPr>
      </w:pPr>
      <w:r w:rsidRPr="00E87D03">
        <w:rPr>
          <w:color w:val="auto"/>
          <w:sz w:val="24"/>
          <w:lang w:val="ru-RU"/>
        </w:rPr>
        <w:t>допустимые (возмож</w:t>
      </w:r>
      <w:r w:rsidR="00EC5944" w:rsidRPr="00E87D03">
        <w:rPr>
          <w:color w:val="auto"/>
          <w:sz w:val="24"/>
          <w:lang w:val="ru-RU"/>
        </w:rPr>
        <w:t>н</w:t>
      </w:r>
      <w:r w:rsidRPr="00E87D03">
        <w:rPr>
          <w:color w:val="auto"/>
          <w:sz w:val="24"/>
          <w:lang w:val="ru-RU"/>
        </w:rPr>
        <w:t xml:space="preserve">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E87D03">
        <w:rPr>
          <w:noProof/>
          <w:color w:val="auto"/>
        </w:rPr>
        <w:drawing>
          <wp:inline distT="0" distB="0" distL="0" distR="0" wp14:anchorId="2C2E46B4" wp14:editId="0C7EAEC1">
            <wp:extent cx="1390650" cy="219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p>
    <w:p w14:paraId="3C37D4A5" w14:textId="77777777" w:rsidR="00FA5F2C" w:rsidRPr="00E87D03" w:rsidRDefault="00FA5F2C" w:rsidP="00FA5F2C">
      <w:pPr>
        <w:numPr>
          <w:ilvl w:val="1"/>
          <w:numId w:val="8"/>
        </w:numPr>
        <w:spacing w:line="266" w:lineRule="auto"/>
        <w:ind w:right="46" w:hanging="422"/>
        <w:rPr>
          <w:color w:val="auto"/>
          <w:lang w:val="ru-RU"/>
        </w:rPr>
      </w:pPr>
      <w:r w:rsidRPr="00E87D03">
        <w:rPr>
          <w:color w:val="auto"/>
          <w:sz w:val="24"/>
          <w:lang w:val="ru-RU"/>
        </w:rPr>
        <w:t>Показатели, характеризующие объем муниципальной услуги:</w:t>
      </w:r>
    </w:p>
    <w:tbl>
      <w:tblPr>
        <w:tblW w:w="15187" w:type="dxa"/>
        <w:tblInd w:w="50" w:type="dxa"/>
        <w:tblCellMar>
          <w:top w:w="36" w:type="dxa"/>
          <w:left w:w="28" w:type="dxa"/>
          <w:bottom w:w="12" w:type="dxa"/>
          <w:right w:w="0" w:type="dxa"/>
        </w:tblCellMar>
        <w:tblLook w:val="04A0" w:firstRow="1" w:lastRow="0" w:firstColumn="1" w:lastColumn="0" w:noHBand="0" w:noVBand="1"/>
      </w:tblPr>
      <w:tblGrid>
        <w:gridCol w:w="1207"/>
        <w:gridCol w:w="1065"/>
        <w:gridCol w:w="1015"/>
        <w:gridCol w:w="1041"/>
        <w:gridCol w:w="1046"/>
        <w:gridCol w:w="1045"/>
        <w:gridCol w:w="1240"/>
        <w:gridCol w:w="1240"/>
        <w:gridCol w:w="439"/>
        <w:gridCol w:w="1093"/>
        <w:gridCol w:w="911"/>
        <w:gridCol w:w="918"/>
        <w:gridCol w:w="1093"/>
        <w:gridCol w:w="915"/>
        <w:gridCol w:w="919"/>
      </w:tblGrid>
      <w:tr w:rsidR="00E87D03" w:rsidRPr="00E87D03" w14:paraId="7BB8B0AC" w14:textId="77777777" w:rsidTr="00CA6614">
        <w:trPr>
          <w:trHeight w:val="531"/>
        </w:trPr>
        <w:tc>
          <w:tcPr>
            <w:tcW w:w="133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4E57F6E" w14:textId="77777777" w:rsidR="00FA5F2C" w:rsidRPr="00E87D03" w:rsidRDefault="00FA5F2C" w:rsidP="00FA5F2C">
            <w:pPr>
              <w:spacing w:after="0" w:line="259" w:lineRule="auto"/>
              <w:ind w:left="119" w:right="0" w:hanging="50"/>
              <w:jc w:val="left"/>
              <w:rPr>
                <w:color w:val="auto"/>
              </w:rPr>
            </w:pPr>
            <w:r w:rsidRPr="00E87D03">
              <w:rPr>
                <w:color w:val="auto"/>
                <w:sz w:val="20"/>
              </w:rPr>
              <w:t>Уникальный номер реестровой записи</w:t>
            </w:r>
          </w:p>
        </w:tc>
        <w:tc>
          <w:tcPr>
            <w:tcW w:w="3362"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3566F5C" w14:textId="77777777" w:rsidR="00FA5F2C" w:rsidRPr="00E87D03" w:rsidRDefault="00FA5F2C" w:rsidP="00FA5F2C">
            <w:pPr>
              <w:spacing w:after="3" w:line="258" w:lineRule="auto"/>
              <w:ind w:left="0" w:right="0" w:firstLine="0"/>
              <w:jc w:val="center"/>
              <w:rPr>
                <w:color w:val="auto"/>
                <w:lang w:val="ru-RU"/>
              </w:rPr>
            </w:pPr>
            <w:r w:rsidRPr="00E87D03">
              <w:rPr>
                <w:color w:val="auto"/>
                <w:sz w:val="20"/>
                <w:lang w:val="ru-RU"/>
              </w:rPr>
              <w:t xml:space="preserve">Показатель, характеризующий содержание </w:t>
            </w:r>
            <w:r w:rsidRPr="00E87D03">
              <w:rPr>
                <w:color w:val="auto"/>
                <w:sz w:val="24"/>
                <w:lang w:val="ru-RU"/>
              </w:rPr>
              <w:t>муниципальной</w:t>
            </w:r>
          </w:p>
          <w:p w14:paraId="15FAF271" w14:textId="77777777" w:rsidR="00FA5F2C" w:rsidRPr="00E87D03" w:rsidRDefault="00FA5F2C" w:rsidP="00FA5F2C">
            <w:pPr>
              <w:spacing w:after="0" w:line="259" w:lineRule="auto"/>
              <w:ind w:left="0" w:right="22" w:firstLine="0"/>
              <w:jc w:val="center"/>
              <w:rPr>
                <w:color w:val="auto"/>
                <w:lang w:val="ru-RU"/>
              </w:rPr>
            </w:pPr>
            <w:r w:rsidRPr="00E87D03">
              <w:rPr>
                <w:color w:val="auto"/>
                <w:sz w:val="20"/>
                <w:lang w:val="ru-RU"/>
              </w:rPr>
              <w:t>услуги</w:t>
            </w:r>
          </w:p>
        </w:tc>
        <w:tc>
          <w:tcPr>
            <w:tcW w:w="228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733A09B" w14:textId="77777777" w:rsidR="00FA5F2C" w:rsidRPr="00E87D03" w:rsidRDefault="00FA5F2C" w:rsidP="00FA5F2C">
            <w:pPr>
              <w:spacing w:after="0" w:line="259" w:lineRule="auto"/>
              <w:ind w:left="73" w:right="88" w:firstLine="0"/>
              <w:jc w:val="center"/>
              <w:rPr>
                <w:color w:val="auto"/>
                <w:lang w:val="ru-RU"/>
              </w:rPr>
            </w:pPr>
            <w:r w:rsidRPr="00E87D03">
              <w:rPr>
                <w:color w:val="auto"/>
                <w:sz w:val="20"/>
                <w:lang w:val="ru-RU"/>
              </w:rPr>
              <w:t xml:space="preserve">Показатель, характеризующий условия (формы) оказания </w:t>
            </w:r>
            <w:r w:rsidRPr="00E87D03">
              <w:rPr>
                <w:color w:val="auto"/>
                <w:sz w:val="24"/>
                <w:lang w:val="ru-RU"/>
              </w:rPr>
              <w:t>муниципальной</w:t>
            </w:r>
            <w:r w:rsidRPr="00E87D03">
              <w:rPr>
                <w:color w:val="auto"/>
                <w:sz w:val="20"/>
                <w:lang w:val="ru-RU"/>
              </w:rPr>
              <w:t xml:space="preserve"> услуги</w:t>
            </w:r>
          </w:p>
        </w:tc>
        <w:tc>
          <w:tcPr>
            <w:tcW w:w="2528" w:type="dxa"/>
            <w:gridSpan w:val="3"/>
            <w:tcBorders>
              <w:top w:val="single" w:sz="2" w:space="0" w:color="000000"/>
              <w:left w:val="single" w:sz="2" w:space="0" w:color="000000"/>
              <w:bottom w:val="single" w:sz="2" w:space="0" w:color="000000"/>
              <w:right w:val="single" w:sz="2" w:space="0" w:color="000000"/>
            </w:tcBorders>
            <w:shd w:val="clear" w:color="auto" w:fill="auto"/>
          </w:tcPr>
          <w:p w14:paraId="72A5460D" w14:textId="77777777" w:rsidR="00FA5F2C" w:rsidRPr="00E87D03" w:rsidRDefault="00FA5F2C" w:rsidP="00FA5F2C">
            <w:pPr>
              <w:spacing w:after="0" w:line="259" w:lineRule="auto"/>
              <w:ind w:left="162" w:right="0" w:firstLine="160"/>
              <w:rPr>
                <w:color w:val="auto"/>
                <w:lang w:val="ru-RU"/>
              </w:rPr>
            </w:pPr>
            <w:r w:rsidRPr="00E87D03">
              <w:rPr>
                <w:color w:val="auto"/>
                <w:sz w:val="20"/>
                <w:lang w:val="ru-RU"/>
              </w:rPr>
              <w:t>Показатель объема г</w:t>
            </w:r>
            <w:r w:rsidRPr="00E87D03">
              <w:rPr>
                <w:color w:val="auto"/>
                <w:sz w:val="24"/>
                <w:lang w:val="ru-RU"/>
              </w:rPr>
              <w:t xml:space="preserve"> муниципальной</w:t>
            </w:r>
            <w:r w:rsidRPr="00E87D03">
              <w:rPr>
                <w:color w:val="auto"/>
                <w:sz w:val="20"/>
                <w:lang w:val="ru-RU"/>
              </w:rPr>
              <w:t xml:space="preserve"> услуги</w:t>
            </w:r>
          </w:p>
        </w:tc>
        <w:tc>
          <w:tcPr>
            <w:tcW w:w="2849" w:type="dxa"/>
            <w:gridSpan w:val="3"/>
            <w:tcBorders>
              <w:top w:val="single" w:sz="2" w:space="0" w:color="000000"/>
              <w:left w:val="single" w:sz="2" w:space="0" w:color="000000"/>
              <w:bottom w:val="single" w:sz="2" w:space="0" w:color="000000"/>
              <w:right w:val="single" w:sz="2" w:space="0" w:color="000000"/>
            </w:tcBorders>
            <w:shd w:val="clear" w:color="auto" w:fill="auto"/>
          </w:tcPr>
          <w:p w14:paraId="497D6891" w14:textId="77777777" w:rsidR="00FA5F2C" w:rsidRPr="00E87D03" w:rsidRDefault="00FA5F2C" w:rsidP="00FA5F2C">
            <w:pPr>
              <w:spacing w:after="0" w:line="259" w:lineRule="auto"/>
              <w:ind w:left="281" w:right="0" w:hanging="145"/>
              <w:rPr>
                <w:color w:val="auto"/>
                <w:lang w:val="ru-RU"/>
              </w:rPr>
            </w:pPr>
            <w:r w:rsidRPr="00E87D03">
              <w:rPr>
                <w:color w:val="auto"/>
                <w:sz w:val="20"/>
                <w:lang w:val="ru-RU"/>
              </w:rPr>
              <w:t xml:space="preserve">Значение показателя объема </w:t>
            </w:r>
            <w:r w:rsidRPr="00E87D03">
              <w:rPr>
                <w:color w:val="auto"/>
                <w:sz w:val="24"/>
                <w:lang w:val="ru-RU"/>
              </w:rPr>
              <w:t>муниципальной</w:t>
            </w:r>
            <w:r w:rsidRPr="00E87D03">
              <w:rPr>
                <w:color w:val="auto"/>
                <w:sz w:val="20"/>
                <w:lang w:val="ru-RU"/>
              </w:rPr>
              <w:t xml:space="preserve"> услуги</w:t>
            </w:r>
          </w:p>
        </w:tc>
        <w:tc>
          <w:tcPr>
            <w:tcW w:w="2831" w:type="dxa"/>
            <w:gridSpan w:val="3"/>
            <w:tcBorders>
              <w:top w:val="single" w:sz="2" w:space="0" w:color="000000"/>
              <w:left w:val="single" w:sz="2" w:space="0" w:color="000000"/>
              <w:bottom w:val="single" w:sz="2" w:space="0" w:color="000000"/>
              <w:right w:val="single" w:sz="2" w:space="0" w:color="000000"/>
            </w:tcBorders>
            <w:shd w:val="clear" w:color="auto" w:fill="auto"/>
          </w:tcPr>
          <w:p w14:paraId="6B2168A7" w14:textId="77777777" w:rsidR="00FA5F2C" w:rsidRPr="00E87D03" w:rsidRDefault="00FA5F2C" w:rsidP="00FA5F2C">
            <w:pPr>
              <w:spacing w:after="0" w:line="259" w:lineRule="auto"/>
              <w:ind w:left="108" w:right="142" w:firstLine="0"/>
              <w:jc w:val="center"/>
              <w:rPr>
                <w:color w:val="auto"/>
                <w:lang w:val="ru-RU"/>
              </w:rPr>
            </w:pPr>
            <w:r w:rsidRPr="00E87D03">
              <w:rPr>
                <w:color w:val="auto"/>
                <w:sz w:val="20"/>
                <w:lang w:val="ru-RU"/>
              </w:rPr>
              <w:t>Среднегодовой размер платы (цена, тариф)</w:t>
            </w:r>
          </w:p>
        </w:tc>
      </w:tr>
      <w:tr w:rsidR="00E87D03" w:rsidRPr="00E87D03" w14:paraId="60EF4C69" w14:textId="77777777" w:rsidTr="00CA6614">
        <w:trPr>
          <w:trHeight w:val="987"/>
        </w:trPr>
        <w:tc>
          <w:tcPr>
            <w:tcW w:w="0" w:type="auto"/>
            <w:vMerge/>
            <w:tcBorders>
              <w:top w:val="nil"/>
              <w:left w:val="single" w:sz="2" w:space="0" w:color="000000"/>
              <w:bottom w:val="nil"/>
              <w:right w:val="single" w:sz="2" w:space="0" w:color="000000"/>
            </w:tcBorders>
            <w:shd w:val="clear" w:color="auto" w:fill="auto"/>
          </w:tcPr>
          <w:p w14:paraId="775EA6CD" w14:textId="77777777" w:rsidR="00FA5F2C" w:rsidRPr="00E87D03" w:rsidRDefault="00FA5F2C" w:rsidP="00FA5F2C">
            <w:pPr>
              <w:spacing w:after="121" w:line="259" w:lineRule="auto"/>
              <w:ind w:left="0" w:right="0" w:firstLine="0"/>
              <w:jc w:val="left"/>
              <w:rPr>
                <w:color w:val="auto"/>
                <w:lang w:val="ru-RU"/>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0531EB1B" w14:textId="77777777" w:rsidR="00FA5F2C" w:rsidRPr="00E87D03" w:rsidRDefault="00FA5F2C" w:rsidP="00FA5F2C">
            <w:pPr>
              <w:spacing w:after="121" w:line="259" w:lineRule="auto"/>
              <w:ind w:left="0" w:right="0" w:firstLine="0"/>
              <w:jc w:val="left"/>
              <w:rPr>
                <w:color w:val="auto"/>
                <w:lang w:val="ru-RU"/>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67151C2F" w14:textId="77777777" w:rsidR="00FA5F2C" w:rsidRPr="00E87D03" w:rsidRDefault="00FA5F2C" w:rsidP="00FA5F2C">
            <w:pPr>
              <w:spacing w:after="121" w:line="259" w:lineRule="auto"/>
              <w:ind w:left="0" w:right="0" w:firstLine="0"/>
              <w:jc w:val="left"/>
              <w:rPr>
                <w:color w:val="auto"/>
                <w:lang w:val="ru-RU"/>
              </w:rPr>
            </w:pPr>
          </w:p>
        </w:tc>
        <w:tc>
          <w:tcPr>
            <w:tcW w:w="103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FE72BD0" w14:textId="77777777" w:rsidR="00FA5F2C" w:rsidRPr="00E87D03" w:rsidRDefault="00FA5F2C" w:rsidP="00FA5F2C">
            <w:pPr>
              <w:spacing w:after="3" w:line="263" w:lineRule="auto"/>
              <w:ind w:left="1" w:right="0" w:hanging="1"/>
              <w:jc w:val="center"/>
              <w:rPr>
                <w:color w:val="auto"/>
              </w:rPr>
            </w:pPr>
            <w:r w:rsidRPr="00E87D03">
              <w:rPr>
                <w:color w:val="auto"/>
                <w:sz w:val="20"/>
              </w:rPr>
              <w:t>наименование показа-</w:t>
            </w:r>
          </w:p>
          <w:p w14:paraId="5288A440" w14:textId="77777777" w:rsidR="00FA5F2C" w:rsidRPr="00E87D03" w:rsidRDefault="00FA5F2C" w:rsidP="00FA5F2C">
            <w:pPr>
              <w:spacing w:after="0" w:line="259" w:lineRule="auto"/>
              <w:ind w:left="0" w:right="23" w:firstLine="0"/>
              <w:jc w:val="center"/>
              <w:rPr>
                <w:color w:val="auto"/>
              </w:rPr>
            </w:pPr>
            <w:r w:rsidRPr="00E87D03">
              <w:rPr>
                <w:color w:val="auto"/>
                <w:sz w:val="20"/>
              </w:rPr>
              <w:t>теля</w:t>
            </w:r>
          </w:p>
        </w:tc>
        <w:tc>
          <w:tcPr>
            <w:tcW w:w="1493"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5F121559" w14:textId="454F8284" w:rsidR="00FA5F2C" w:rsidRPr="00E87D03" w:rsidRDefault="00FA5F2C" w:rsidP="00FA5F2C">
            <w:pPr>
              <w:spacing w:after="43" w:line="259" w:lineRule="auto"/>
              <w:ind w:left="206" w:right="0" w:firstLine="0"/>
              <w:jc w:val="left"/>
              <w:rPr>
                <w:color w:val="auto"/>
              </w:rPr>
            </w:pPr>
            <w:r w:rsidRPr="00E87D03">
              <w:rPr>
                <w:noProof/>
                <w:color w:val="auto"/>
              </w:rPr>
              <w:drawing>
                <wp:inline distT="0" distB="0" distL="0" distR="0" wp14:anchorId="065B3911" wp14:editId="1689F382">
                  <wp:extent cx="56197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p w14:paraId="53C9D8F6" w14:textId="77777777" w:rsidR="00FA5F2C" w:rsidRPr="00E87D03" w:rsidRDefault="00FA5F2C" w:rsidP="00FA5F2C">
            <w:pPr>
              <w:spacing w:after="0" w:line="259" w:lineRule="auto"/>
              <w:ind w:left="0" w:right="14" w:firstLine="0"/>
              <w:jc w:val="center"/>
              <w:rPr>
                <w:color w:val="auto"/>
              </w:rPr>
            </w:pPr>
            <w:r w:rsidRPr="00E87D03">
              <w:rPr>
                <w:color w:val="auto"/>
                <w:sz w:val="20"/>
              </w:rPr>
              <w:t>по ОКЕИ</w:t>
            </w:r>
          </w:p>
        </w:tc>
        <w:tc>
          <w:tcPr>
            <w:tcW w:w="961"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01954936" w14:textId="77777777" w:rsidR="00FA5F2C" w:rsidRPr="00E87D03" w:rsidRDefault="00FA5F2C" w:rsidP="00FA5F2C">
            <w:pPr>
              <w:tabs>
                <w:tab w:val="right" w:pos="701"/>
                <w:tab w:val="right" w:pos="923"/>
              </w:tabs>
              <w:spacing w:after="1" w:line="259" w:lineRule="auto"/>
              <w:ind w:left="0" w:right="0" w:firstLine="0"/>
              <w:jc w:val="left"/>
              <w:rPr>
                <w:color w:val="auto"/>
                <w:lang w:val="ru-RU"/>
              </w:rPr>
            </w:pPr>
            <w:r w:rsidRPr="00E87D03">
              <w:rPr>
                <w:color w:val="auto"/>
                <w:sz w:val="20"/>
                <w:lang w:val="ru-RU"/>
              </w:rPr>
              <w:t>20</w:t>
            </w:r>
            <w:r w:rsidRPr="00E87D03">
              <w:rPr>
                <w:color w:val="auto"/>
                <w:sz w:val="20"/>
                <w:lang w:val="ru-RU"/>
              </w:rPr>
              <w:tab/>
              <w:t xml:space="preserve">год </w:t>
            </w:r>
          </w:p>
          <w:p w14:paraId="5726490C" w14:textId="7F45CCF9"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w:t>
            </w:r>
            <w:r w:rsidR="00EC5944" w:rsidRPr="00E87D03">
              <w:rPr>
                <w:color w:val="auto"/>
                <w:sz w:val="20"/>
                <w:lang w:val="ru-RU"/>
              </w:rPr>
              <w:t>очередной</w:t>
            </w:r>
            <w:r w:rsidRPr="00E87D03">
              <w:rPr>
                <w:color w:val="auto"/>
                <w:sz w:val="20"/>
                <w:lang w:val="ru-RU"/>
              </w:rPr>
              <w:t xml:space="preserve"> </w:t>
            </w:r>
            <w:r w:rsidR="00EC5944" w:rsidRPr="00E87D03">
              <w:rPr>
                <w:color w:val="auto"/>
                <w:sz w:val="20"/>
                <w:lang w:val="ru-RU"/>
              </w:rPr>
              <w:t>финансовый</w:t>
            </w:r>
            <w:r w:rsidRPr="00E87D03">
              <w:rPr>
                <w:color w:val="auto"/>
                <w:sz w:val="20"/>
                <w:lang w:val="ru-RU"/>
              </w:rPr>
              <w:t xml:space="preserve"> год)</w:t>
            </w:r>
          </w:p>
        </w:tc>
        <w:tc>
          <w:tcPr>
            <w:tcW w:w="92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2CD468C" w14:textId="77777777" w:rsidR="00FA5F2C" w:rsidRPr="00E87D03" w:rsidRDefault="00FA5F2C" w:rsidP="00FA5F2C">
            <w:pPr>
              <w:spacing w:after="0" w:line="264" w:lineRule="auto"/>
              <w:ind w:left="76" w:right="0" w:hanging="72"/>
              <w:rPr>
                <w:color w:val="auto"/>
                <w:lang w:val="ru-RU"/>
              </w:rPr>
            </w:pPr>
            <w:r w:rsidRPr="00E87D03">
              <w:rPr>
                <w:color w:val="auto"/>
                <w:sz w:val="20"/>
                <w:lang w:val="ru-RU"/>
              </w:rPr>
              <w:t xml:space="preserve">20 год (1 -й год </w:t>
            </w:r>
          </w:p>
          <w:p w14:paraId="48185176"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 xml:space="preserve">планового периода) </w:t>
            </w:r>
          </w:p>
        </w:tc>
        <w:tc>
          <w:tcPr>
            <w:tcW w:w="96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7F9E538" w14:textId="77777777" w:rsidR="00FA5F2C" w:rsidRPr="00E87D03" w:rsidRDefault="00FA5F2C" w:rsidP="00FA5F2C">
            <w:pPr>
              <w:spacing w:after="0" w:line="261" w:lineRule="auto"/>
              <w:ind w:left="85" w:right="0" w:hanging="72"/>
              <w:rPr>
                <w:color w:val="auto"/>
                <w:lang w:val="ru-RU"/>
              </w:rPr>
            </w:pPr>
            <w:r w:rsidRPr="00E87D03">
              <w:rPr>
                <w:color w:val="auto"/>
                <w:sz w:val="22"/>
                <w:lang w:val="ru-RU"/>
              </w:rPr>
              <w:t>20 год (2-й год</w:t>
            </w:r>
          </w:p>
          <w:p w14:paraId="78DB8EE0"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планового периода)</w:t>
            </w:r>
          </w:p>
        </w:tc>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1A05190B" w14:textId="77777777" w:rsidR="00FA5F2C" w:rsidRPr="00E87D03" w:rsidRDefault="00FA5F2C" w:rsidP="00FA5F2C">
            <w:pPr>
              <w:spacing w:after="0" w:line="259" w:lineRule="auto"/>
              <w:ind w:left="9" w:right="0" w:firstLine="0"/>
              <w:rPr>
                <w:color w:val="auto"/>
                <w:lang w:val="ru-RU"/>
              </w:rPr>
            </w:pPr>
            <w:r w:rsidRPr="00E87D03">
              <w:rPr>
                <w:color w:val="auto"/>
                <w:sz w:val="20"/>
                <w:lang w:val="ru-RU"/>
              </w:rPr>
              <w:t xml:space="preserve">20 год </w:t>
            </w:r>
          </w:p>
          <w:p w14:paraId="509E839A" w14:textId="12573E32"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w:t>
            </w:r>
            <w:r w:rsidR="00EC5944" w:rsidRPr="00E87D03">
              <w:rPr>
                <w:color w:val="auto"/>
                <w:sz w:val="20"/>
                <w:lang w:val="ru-RU"/>
              </w:rPr>
              <w:t>очередной</w:t>
            </w:r>
            <w:r w:rsidRPr="00E87D03">
              <w:rPr>
                <w:color w:val="auto"/>
                <w:sz w:val="20"/>
                <w:lang w:val="ru-RU"/>
              </w:rPr>
              <w:t xml:space="preserve"> </w:t>
            </w:r>
            <w:r w:rsidR="00EC5944" w:rsidRPr="00E87D03">
              <w:rPr>
                <w:color w:val="auto"/>
                <w:sz w:val="20"/>
                <w:lang w:val="ru-RU"/>
              </w:rPr>
              <w:t>финансовый</w:t>
            </w:r>
            <w:r w:rsidRPr="00E87D03">
              <w:rPr>
                <w:color w:val="auto"/>
                <w:sz w:val="20"/>
                <w:lang w:val="ru-RU"/>
              </w:rPr>
              <w:t xml:space="preserve"> год)</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C2B8528" w14:textId="77777777" w:rsidR="00FA5F2C" w:rsidRPr="00E87D03" w:rsidRDefault="00FA5F2C" w:rsidP="00FA5F2C">
            <w:pPr>
              <w:spacing w:after="0" w:line="259" w:lineRule="auto"/>
              <w:ind w:left="0" w:right="0" w:firstLine="7"/>
              <w:jc w:val="left"/>
              <w:rPr>
                <w:color w:val="auto"/>
                <w:lang w:val="ru-RU"/>
              </w:rPr>
            </w:pPr>
            <w:r w:rsidRPr="00E87D03">
              <w:rPr>
                <w:color w:val="auto"/>
                <w:sz w:val="20"/>
                <w:lang w:val="ru-RU"/>
              </w:rPr>
              <w:t>20</w:t>
            </w:r>
            <w:r w:rsidRPr="00E87D03">
              <w:rPr>
                <w:color w:val="auto"/>
                <w:sz w:val="20"/>
                <w:lang w:val="ru-RU"/>
              </w:rPr>
              <w:tab/>
              <w:t xml:space="preserve">год (1-й год планового периода) </w:t>
            </w:r>
          </w:p>
        </w:tc>
        <w:tc>
          <w:tcPr>
            <w:tcW w:w="95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CA0440B" w14:textId="77777777" w:rsidR="00FA5F2C" w:rsidRPr="00E87D03" w:rsidRDefault="00FA5F2C" w:rsidP="00FA5F2C">
            <w:pPr>
              <w:spacing w:after="0" w:line="276" w:lineRule="auto"/>
              <w:ind w:left="76" w:right="0" w:hanging="72"/>
              <w:rPr>
                <w:color w:val="auto"/>
                <w:lang w:val="ru-RU"/>
              </w:rPr>
            </w:pPr>
            <w:r w:rsidRPr="00E87D03">
              <w:rPr>
                <w:color w:val="auto"/>
                <w:sz w:val="20"/>
                <w:lang w:val="ru-RU"/>
              </w:rPr>
              <w:t>20 год (2-й год</w:t>
            </w:r>
          </w:p>
          <w:p w14:paraId="0B5F4539" w14:textId="77777777" w:rsidR="00FA5F2C" w:rsidRPr="00E87D03" w:rsidRDefault="00FA5F2C" w:rsidP="00FA5F2C">
            <w:pPr>
              <w:spacing w:after="0" w:line="259" w:lineRule="auto"/>
              <w:ind w:left="47" w:right="0" w:hanging="44"/>
              <w:jc w:val="left"/>
              <w:rPr>
                <w:color w:val="auto"/>
                <w:lang w:val="ru-RU"/>
              </w:rPr>
            </w:pPr>
            <w:r w:rsidRPr="00E87D03">
              <w:rPr>
                <w:color w:val="auto"/>
                <w:sz w:val="20"/>
                <w:lang w:val="ru-RU"/>
              </w:rPr>
              <w:t>планового периода)</w:t>
            </w:r>
          </w:p>
        </w:tc>
      </w:tr>
      <w:tr w:rsidR="00E87D03" w:rsidRPr="00E87D03" w14:paraId="7DCE926B" w14:textId="77777777" w:rsidTr="00CA6614">
        <w:trPr>
          <w:trHeight w:val="249"/>
        </w:trPr>
        <w:tc>
          <w:tcPr>
            <w:tcW w:w="0" w:type="auto"/>
            <w:vMerge/>
            <w:tcBorders>
              <w:top w:val="nil"/>
              <w:left w:val="single" w:sz="2" w:space="0" w:color="000000"/>
              <w:bottom w:val="nil"/>
              <w:right w:val="single" w:sz="2" w:space="0" w:color="000000"/>
            </w:tcBorders>
            <w:shd w:val="clear" w:color="auto" w:fill="auto"/>
          </w:tcPr>
          <w:p w14:paraId="57533488" w14:textId="77777777" w:rsidR="00FA5F2C" w:rsidRPr="00E87D03" w:rsidRDefault="00FA5F2C" w:rsidP="00FA5F2C">
            <w:pPr>
              <w:spacing w:after="121" w:line="259" w:lineRule="auto"/>
              <w:ind w:left="0" w:right="0" w:firstLine="0"/>
              <w:jc w:val="left"/>
              <w:rPr>
                <w:color w:val="auto"/>
                <w:lang w:val="ru-RU"/>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Pr>
          <w:p w14:paraId="2E131DD3" w14:textId="77777777" w:rsidR="00FA5F2C" w:rsidRPr="00E87D03" w:rsidRDefault="00FA5F2C" w:rsidP="00FA5F2C">
            <w:pPr>
              <w:spacing w:after="121" w:line="259" w:lineRule="auto"/>
              <w:ind w:left="0" w:right="0" w:firstLine="0"/>
              <w:jc w:val="left"/>
              <w:rPr>
                <w:color w:val="auto"/>
                <w:lang w:val="ru-RU"/>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E6BE804" w14:textId="77777777" w:rsidR="00FA5F2C" w:rsidRPr="00E87D03" w:rsidRDefault="00FA5F2C" w:rsidP="00FA5F2C">
            <w:pPr>
              <w:spacing w:after="121" w:line="259" w:lineRule="auto"/>
              <w:ind w:left="0" w:right="0" w:firstLine="0"/>
              <w:jc w:val="left"/>
              <w:rPr>
                <w:color w:val="auto"/>
                <w:lang w:val="ru-RU"/>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tcPr>
          <w:p w14:paraId="7CB0BC6A" w14:textId="77777777" w:rsidR="00FA5F2C" w:rsidRPr="00E87D03" w:rsidRDefault="00FA5F2C" w:rsidP="00FA5F2C">
            <w:pPr>
              <w:spacing w:after="121" w:line="259" w:lineRule="auto"/>
              <w:ind w:left="0" w:right="0" w:firstLine="0"/>
              <w:jc w:val="left"/>
              <w:rPr>
                <w:color w:val="auto"/>
                <w:lang w:val="ru-RU"/>
              </w:rPr>
            </w:pPr>
          </w:p>
        </w:tc>
        <w:tc>
          <w:tcPr>
            <w:tcW w:w="1143" w:type="dxa"/>
            <w:tcBorders>
              <w:top w:val="single" w:sz="2" w:space="0" w:color="000000"/>
              <w:left w:val="single" w:sz="2" w:space="0" w:color="000000"/>
              <w:bottom w:val="single" w:sz="2" w:space="0" w:color="000000"/>
              <w:right w:val="single" w:sz="2" w:space="0" w:color="000000"/>
            </w:tcBorders>
            <w:shd w:val="clear" w:color="auto" w:fill="auto"/>
          </w:tcPr>
          <w:p w14:paraId="23391BFB" w14:textId="77777777" w:rsidR="00FA5F2C" w:rsidRPr="00E87D03" w:rsidRDefault="00FA5F2C" w:rsidP="00FA5F2C">
            <w:pPr>
              <w:spacing w:after="121" w:line="259" w:lineRule="auto"/>
              <w:ind w:left="0" w:right="0" w:firstLine="0"/>
              <w:jc w:val="left"/>
              <w:rPr>
                <w:color w:val="auto"/>
                <w:lang w:val="ru-RU"/>
              </w:rPr>
            </w:pPr>
          </w:p>
        </w:tc>
        <w:tc>
          <w:tcPr>
            <w:tcW w:w="1141" w:type="dxa"/>
            <w:tcBorders>
              <w:top w:val="single" w:sz="2" w:space="0" w:color="000000"/>
              <w:left w:val="single" w:sz="2" w:space="0" w:color="000000"/>
              <w:bottom w:val="single" w:sz="2" w:space="0" w:color="000000"/>
              <w:right w:val="single" w:sz="2" w:space="0" w:color="000000"/>
            </w:tcBorders>
            <w:shd w:val="clear" w:color="auto" w:fill="auto"/>
          </w:tcPr>
          <w:p w14:paraId="60F32E32" w14:textId="77777777" w:rsidR="00FA5F2C" w:rsidRPr="00E87D03" w:rsidRDefault="00FA5F2C" w:rsidP="00FA5F2C">
            <w:pPr>
              <w:spacing w:after="121" w:line="259" w:lineRule="auto"/>
              <w:ind w:left="0" w:right="0" w:firstLine="0"/>
              <w:jc w:val="left"/>
              <w:rPr>
                <w:color w:val="auto"/>
                <w:lang w:val="ru-RU"/>
              </w:rPr>
            </w:pPr>
          </w:p>
        </w:tc>
        <w:tc>
          <w:tcPr>
            <w:tcW w:w="0" w:type="auto"/>
            <w:vMerge/>
            <w:tcBorders>
              <w:top w:val="nil"/>
              <w:left w:val="single" w:sz="2" w:space="0" w:color="000000"/>
              <w:bottom w:val="nil"/>
              <w:right w:val="single" w:sz="2" w:space="0" w:color="000000"/>
            </w:tcBorders>
            <w:shd w:val="clear" w:color="auto" w:fill="auto"/>
          </w:tcPr>
          <w:p w14:paraId="6C400EFA" w14:textId="77777777" w:rsidR="00FA5F2C" w:rsidRPr="00E87D03" w:rsidRDefault="00FA5F2C" w:rsidP="00FA5F2C">
            <w:pPr>
              <w:spacing w:after="121" w:line="259" w:lineRule="auto"/>
              <w:ind w:left="0" w:right="0" w:firstLine="0"/>
              <w:jc w:val="left"/>
              <w:rPr>
                <w:color w:val="auto"/>
                <w:lang w:val="ru-RU"/>
              </w:rPr>
            </w:pPr>
          </w:p>
        </w:tc>
        <w:tc>
          <w:tcPr>
            <w:tcW w:w="92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08B6C5A"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FC8A950" w14:textId="77777777" w:rsidR="00FA5F2C" w:rsidRPr="00E87D03" w:rsidRDefault="00FA5F2C" w:rsidP="00FA5F2C">
            <w:pPr>
              <w:spacing w:after="0" w:line="259" w:lineRule="auto"/>
              <w:ind w:left="84" w:right="0" w:firstLine="0"/>
              <w:jc w:val="left"/>
              <w:rPr>
                <w:color w:val="auto"/>
              </w:rPr>
            </w:pPr>
            <w:r w:rsidRPr="00E87D03">
              <w:rPr>
                <w:color w:val="auto"/>
                <w:sz w:val="20"/>
              </w:rPr>
              <w:t>код</w:t>
            </w:r>
          </w:p>
        </w:tc>
        <w:tc>
          <w:tcPr>
            <w:tcW w:w="0" w:type="auto"/>
            <w:vMerge/>
            <w:tcBorders>
              <w:top w:val="nil"/>
              <w:left w:val="single" w:sz="2" w:space="0" w:color="000000"/>
              <w:bottom w:val="nil"/>
              <w:right w:val="single" w:sz="2" w:space="0" w:color="000000"/>
            </w:tcBorders>
            <w:shd w:val="clear" w:color="auto" w:fill="auto"/>
          </w:tcPr>
          <w:p w14:paraId="40143C34"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63565E12"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0363C7D0"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25F51FED"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47D684C3"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0BB0197D" w14:textId="77777777" w:rsidR="00FA5F2C" w:rsidRPr="00E87D03" w:rsidRDefault="00FA5F2C" w:rsidP="00FA5F2C">
            <w:pPr>
              <w:spacing w:after="121" w:line="259" w:lineRule="auto"/>
              <w:ind w:left="0" w:right="0" w:firstLine="0"/>
              <w:jc w:val="left"/>
              <w:rPr>
                <w:color w:val="auto"/>
              </w:rPr>
            </w:pPr>
          </w:p>
        </w:tc>
      </w:tr>
      <w:tr w:rsidR="00E87D03" w:rsidRPr="00E87D03" w14:paraId="256E4CA1" w14:textId="77777777" w:rsidTr="00CA6614">
        <w:trPr>
          <w:trHeight w:val="773"/>
        </w:trPr>
        <w:tc>
          <w:tcPr>
            <w:tcW w:w="0" w:type="auto"/>
            <w:vMerge/>
            <w:tcBorders>
              <w:top w:val="nil"/>
              <w:left w:val="single" w:sz="2" w:space="0" w:color="000000"/>
              <w:bottom w:val="single" w:sz="2" w:space="0" w:color="000000"/>
              <w:right w:val="single" w:sz="2" w:space="0" w:color="000000"/>
            </w:tcBorders>
            <w:shd w:val="clear" w:color="auto" w:fill="auto"/>
          </w:tcPr>
          <w:p w14:paraId="78D4140B" w14:textId="77777777" w:rsidR="00FA5F2C" w:rsidRPr="00E87D03" w:rsidRDefault="00FA5F2C" w:rsidP="00FA5F2C">
            <w:pPr>
              <w:spacing w:after="121" w:line="259" w:lineRule="auto"/>
              <w:ind w:left="0" w:right="0" w:firstLine="0"/>
              <w:jc w:val="left"/>
              <w:rPr>
                <w:color w:val="auto"/>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Pr>
          <w:p w14:paraId="7B11EFE4" w14:textId="77777777" w:rsidR="00FA5F2C" w:rsidRPr="00E87D03" w:rsidRDefault="00FA5F2C" w:rsidP="00FA5F2C">
            <w:pPr>
              <w:spacing w:after="0" w:line="259" w:lineRule="auto"/>
              <w:ind w:left="82" w:right="0" w:firstLine="0"/>
              <w:jc w:val="left"/>
              <w:rPr>
                <w:color w:val="auto"/>
              </w:rPr>
            </w:pPr>
            <w:r w:rsidRPr="00E87D03">
              <w:rPr>
                <w:color w:val="auto"/>
                <w:sz w:val="22"/>
              </w:rPr>
              <w:t>(на</w:t>
            </w:r>
            <w:r w:rsidRPr="00E87D03">
              <w:rPr>
                <w:color w:val="auto"/>
                <w:sz w:val="22"/>
                <w:lang w:val="ru-RU"/>
              </w:rPr>
              <w:t>име</w:t>
            </w:r>
            <w:r w:rsidRPr="00E87D03">
              <w:rPr>
                <w:color w:val="auto"/>
                <w:sz w:val="22"/>
              </w:rPr>
              <w:t xml:space="preserve">но- </w:t>
            </w:r>
          </w:p>
          <w:p w14:paraId="7A2CEE71" w14:textId="77777777" w:rsidR="00FA5F2C" w:rsidRPr="00E87D03" w:rsidRDefault="00FA5F2C" w:rsidP="00FA5F2C">
            <w:pPr>
              <w:spacing w:after="0" w:line="259" w:lineRule="auto"/>
              <w:ind w:left="31" w:right="0" w:firstLine="189"/>
              <w:jc w:val="left"/>
              <w:rPr>
                <w:color w:val="auto"/>
              </w:rPr>
            </w:pPr>
            <w:r w:rsidRPr="00E87D03">
              <w:rPr>
                <w:color w:val="auto"/>
                <w:sz w:val="20"/>
              </w:rPr>
              <w:t xml:space="preserve">вание показателя </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8C4658E" w14:textId="77777777" w:rsidR="00FA5F2C" w:rsidRPr="00E87D03" w:rsidRDefault="00FA5F2C" w:rsidP="00FA5F2C">
            <w:pPr>
              <w:spacing w:after="6" w:line="259" w:lineRule="auto"/>
              <w:ind w:left="83" w:right="0" w:firstLine="0"/>
              <w:jc w:val="left"/>
              <w:rPr>
                <w:color w:val="auto"/>
              </w:rPr>
            </w:pPr>
            <w:r w:rsidRPr="00E87D03">
              <w:rPr>
                <w:color w:val="auto"/>
                <w:sz w:val="20"/>
              </w:rPr>
              <w:t xml:space="preserve">(наимено- </w:t>
            </w:r>
          </w:p>
          <w:p w14:paraId="1178BFD9" w14:textId="77777777" w:rsidR="00FA5F2C" w:rsidRPr="00E87D03" w:rsidRDefault="00FA5F2C" w:rsidP="00FA5F2C">
            <w:pPr>
              <w:spacing w:after="0" w:line="259" w:lineRule="auto"/>
              <w:ind w:left="32" w:right="0" w:firstLine="196"/>
              <w:jc w:val="left"/>
              <w:rPr>
                <w:color w:val="auto"/>
              </w:rPr>
            </w:pPr>
            <w:r w:rsidRPr="00E87D03">
              <w:rPr>
                <w:color w:val="auto"/>
                <w:sz w:val="20"/>
              </w:rPr>
              <w:t xml:space="preserve">вание показателя </w:t>
            </w:r>
          </w:p>
        </w:tc>
        <w:tc>
          <w:tcPr>
            <w:tcW w:w="1119" w:type="dxa"/>
            <w:tcBorders>
              <w:top w:val="single" w:sz="2" w:space="0" w:color="000000"/>
              <w:left w:val="single" w:sz="2" w:space="0" w:color="000000"/>
              <w:bottom w:val="single" w:sz="2" w:space="0" w:color="000000"/>
              <w:right w:val="single" w:sz="2" w:space="0" w:color="000000"/>
            </w:tcBorders>
            <w:shd w:val="clear" w:color="auto" w:fill="auto"/>
          </w:tcPr>
          <w:p w14:paraId="60649157" w14:textId="77777777" w:rsidR="00FA5F2C" w:rsidRPr="00E87D03" w:rsidRDefault="00FA5F2C" w:rsidP="00FA5F2C">
            <w:pPr>
              <w:spacing w:after="6" w:line="259" w:lineRule="auto"/>
              <w:ind w:left="75" w:right="0" w:firstLine="0"/>
              <w:jc w:val="left"/>
              <w:rPr>
                <w:color w:val="auto"/>
              </w:rPr>
            </w:pPr>
            <w:r w:rsidRPr="00E87D03">
              <w:rPr>
                <w:color w:val="auto"/>
                <w:sz w:val="20"/>
              </w:rPr>
              <w:t xml:space="preserve">(наимено- </w:t>
            </w:r>
          </w:p>
          <w:p w14:paraId="0D28A893" w14:textId="77777777" w:rsidR="00FA5F2C" w:rsidRPr="00E87D03" w:rsidRDefault="00FA5F2C" w:rsidP="00FA5F2C">
            <w:pPr>
              <w:spacing w:after="0" w:line="259" w:lineRule="auto"/>
              <w:ind w:left="0" w:right="0" w:firstLine="0"/>
              <w:jc w:val="center"/>
              <w:rPr>
                <w:color w:val="auto"/>
              </w:rPr>
            </w:pPr>
            <w:r w:rsidRPr="00E87D03">
              <w:rPr>
                <w:color w:val="auto"/>
                <w:sz w:val="20"/>
              </w:rPr>
              <w:t xml:space="preserve">вание показателя) </w:t>
            </w:r>
          </w:p>
        </w:tc>
        <w:tc>
          <w:tcPr>
            <w:tcW w:w="1143" w:type="dxa"/>
            <w:tcBorders>
              <w:top w:val="single" w:sz="2" w:space="0" w:color="000000"/>
              <w:left w:val="single" w:sz="2" w:space="0" w:color="000000"/>
              <w:bottom w:val="single" w:sz="2" w:space="0" w:color="000000"/>
              <w:right w:val="single" w:sz="2" w:space="0" w:color="000000"/>
            </w:tcBorders>
            <w:shd w:val="clear" w:color="auto" w:fill="auto"/>
          </w:tcPr>
          <w:p w14:paraId="6BD7CD71" w14:textId="77777777" w:rsidR="00FA5F2C" w:rsidRPr="00E87D03" w:rsidRDefault="00FA5F2C" w:rsidP="00FA5F2C">
            <w:pPr>
              <w:spacing w:after="6" w:line="259" w:lineRule="auto"/>
              <w:ind w:left="84" w:right="0" w:firstLine="0"/>
              <w:jc w:val="left"/>
              <w:rPr>
                <w:color w:val="auto"/>
              </w:rPr>
            </w:pPr>
            <w:r w:rsidRPr="00E87D03">
              <w:rPr>
                <w:color w:val="auto"/>
                <w:sz w:val="20"/>
              </w:rPr>
              <w:t xml:space="preserve">(наимено- </w:t>
            </w:r>
          </w:p>
          <w:p w14:paraId="50F1512D" w14:textId="77777777" w:rsidR="00FA5F2C" w:rsidRPr="00E87D03" w:rsidRDefault="00FA5F2C" w:rsidP="00FA5F2C">
            <w:pPr>
              <w:spacing w:after="0" w:line="259" w:lineRule="auto"/>
              <w:ind w:left="0" w:right="0" w:firstLine="0"/>
              <w:jc w:val="center"/>
              <w:rPr>
                <w:color w:val="auto"/>
              </w:rPr>
            </w:pPr>
            <w:r w:rsidRPr="00E87D03">
              <w:rPr>
                <w:color w:val="auto"/>
                <w:sz w:val="20"/>
              </w:rPr>
              <w:t xml:space="preserve">вание показателя) </w:t>
            </w:r>
          </w:p>
        </w:tc>
        <w:tc>
          <w:tcPr>
            <w:tcW w:w="1141" w:type="dxa"/>
            <w:tcBorders>
              <w:top w:val="single" w:sz="2" w:space="0" w:color="000000"/>
              <w:left w:val="single" w:sz="2" w:space="0" w:color="000000"/>
              <w:bottom w:val="single" w:sz="2" w:space="0" w:color="000000"/>
              <w:right w:val="single" w:sz="2" w:space="0" w:color="000000"/>
            </w:tcBorders>
            <w:shd w:val="clear" w:color="auto" w:fill="auto"/>
          </w:tcPr>
          <w:p w14:paraId="54C3FF31" w14:textId="77777777" w:rsidR="00FA5F2C" w:rsidRPr="00E87D03" w:rsidRDefault="00FA5F2C" w:rsidP="00FA5F2C">
            <w:pPr>
              <w:spacing w:after="6" w:line="259" w:lineRule="auto"/>
              <w:ind w:left="82" w:right="0" w:firstLine="0"/>
              <w:jc w:val="left"/>
              <w:rPr>
                <w:color w:val="auto"/>
              </w:rPr>
            </w:pPr>
            <w:r w:rsidRPr="00E87D03">
              <w:rPr>
                <w:color w:val="auto"/>
                <w:sz w:val="20"/>
              </w:rPr>
              <w:t>(наимено-</w:t>
            </w:r>
          </w:p>
          <w:p w14:paraId="7E21DE74" w14:textId="77777777" w:rsidR="00FA5F2C" w:rsidRPr="00E87D03" w:rsidRDefault="00FA5F2C" w:rsidP="00FA5F2C">
            <w:pPr>
              <w:spacing w:after="0" w:line="259" w:lineRule="auto"/>
              <w:ind w:left="0" w:right="0" w:firstLine="0"/>
              <w:jc w:val="center"/>
              <w:rPr>
                <w:color w:val="auto"/>
              </w:rPr>
            </w:pPr>
            <w:r w:rsidRPr="00E87D03">
              <w:rPr>
                <w:color w:val="auto"/>
                <w:sz w:val="20"/>
              </w:rPr>
              <w:t>вание показателя)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745FF84E"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0C5C565"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E326D4F"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F9863B0"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43537AC"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8A58812"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161D20F"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0C47A24"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C8E981D" w14:textId="77777777" w:rsidR="00FA5F2C" w:rsidRPr="00E87D03" w:rsidRDefault="00FA5F2C" w:rsidP="00FA5F2C">
            <w:pPr>
              <w:spacing w:after="121" w:line="259" w:lineRule="auto"/>
              <w:ind w:left="0" w:right="0" w:firstLine="0"/>
              <w:jc w:val="left"/>
              <w:rPr>
                <w:color w:val="auto"/>
              </w:rPr>
            </w:pPr>
          </w:p>
        </w:tc>
      </w:tr>
      <w:tr w:rsidR="00E87D03" w:rsidRPr="00E87D03" w14:paraId="0BECD548" w14:textId="77777777" w:rsidTr="00CA6614">
        <w:trPr>
          <w:trHeight w:val="234"/>
        </w:trPr>
        <w:tc>
          <w:tcPr>
            <w:tcW w:w="1332" w:type="dxa"/>
            <w:tcBorders>
              <w:top w:val="single" w:sz="2" w:space="0" w:color="000000"/>
              <w:left w:val="single" w:sz="2" w:space="0" w:color="000000"/>
              <w:bottom w:val="single" w:sz="2" w:space="0" w:color="000000"/>
              <w:right w:val="single" w:sz="2" w:space="0" w:color="000000"/>
            </w:tcBorders>
            <w:shd w:val="clear" w:color="auto" w:fill="auto"/>
          </w:tcPr>
          <w:p w14:paraId="137E89E4" w14:textId="77777777" w:rsidR="00FA5F2C" w:rsidRPr="00E87D03" w:rsidRDefault="00FA5F2C" w:rsidP="00FA5F2C">
            <w:pPr>
              <w:spacing w:after="121" w:line="259" w:lineRule="auto"/>
              <w:ind w:left="0" w:right="0" w:firstLine="0"/>
              <w:jc w:val="left"/>
              <w:rPr>
                <w:color w:val="auto"/>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Pr>
          <w:p w14:paraId="787CBBA7"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6437EEFA" w14:textId="77777777" w:rsidR="00FA5F2C" w:rsidRPr="00E87D03" w:rsidRDefault="00FA5F2C" w:rsidP="00FA5F2C">
            <w:pPr>
              <w:spacing w:after="121" w:line="259" w:lineRule="auto"/>
              <w:ind w:left="0" w:right="0" w:firstLine="0"/>
              <w:jc w:val="left"/>
              <w:rPr>
                <w:color w:val="auto"/>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tcPr>
          <w:p w14:paraId="50D7C9A8" w14:textId="77777777" w:rsidR="00FA5F2C" w:rsidRPr="00E87D03" w:rsidRDefault="00FA5F2C" w:rsidP="00FA5F2C">
            <w:pPr>
              <w:spacing w:after="121" w:line="259" w:lineRule="auto"/>
              <w:ind w:left="0" w:right="0" w:firstLine="0"/>
              <w:jc w:val="left"/>
              <w:rPr>
                <w:color w:val="auto"/>
              </w:rPr>
            </w:pPr>
          </w:p>
        </w:tc>
        <w:tc>
          <w:tcPr>
            <w:tcW w:w="1143" w:type="dxa"/>
            <w:tcBorders>
              <w:top w:val="single" w:sz="2" w:space="0" w:color="000000"/>
              <w:left w:val="single" w:sz="2" w:space="0" w:color="000000"/>
              <w:bottom w:val="single" w:sz="2" w:space="0" w:color="000000"/>
              <w:right w:val="single" w:sz="2" w:space="0" w:color="000000"/>
            </w:tcBorders>
            <w:shd w:val="clear" w:color="auto" w:fill="auto"/>
          </w:tcPr>
          <w:p w14:paraId="01600DE6" w14:textId="77777777" w:rsidR="00FA5F2C" w:rsidRPr="00E87D03" w:rsidRDefault="00FA5F2C" w:rsidP="00FA5F2C">
            <w:pPr>
              <w:spacing w:after="121" w:line="259" w:lineRule="auto"/>
              <w:ind w:left="0" w:right="0" w:firstLine="0"/>
              <w:jc w:val="left"/>
              <w:rPr>
                <w:color w:val="auto"/>
              </w:rPr>
            </w:pPr>
          </w:p>
        </w:tc>
        <w:tc>
          <w:tcPr>
            <w:tcW w:w="1141" w:type="dxa"/>
            <w:tcBorders>
              <w:top w:val="single" w:sz="2" w:space="0" w:color="000000"/>
              <w:left w:val="single" w:sz="2" w:space="0" w:color="000000"/>
              <w:bottom w:val="single" w:sz="2" w:space="0" w:color="000000"/>
              <w:right w:val="single" w:sz="2" w:space="0" w:color="000000"/>
            </w:tcBorders>
            <w:shd w:val="clear" w:color="auto" w:fill="auto"/>
          </w:tcPr>
          <w:p w14:paraId="5D01D831" w14:textId="77777777" w:rsidR="00FA5F2C" w:rsidRPr="00E87D03" w:rsidRDefault="00FA5F2C" w:rsidP="00FA5F2C">
            <w:pPr>
              <w:spacing w:after="121" w:line="259" w:lineRule="auto"/>
              <w:ind w:left="0" w:right="0" w:firstLine="0"/>
              <w:jc w:val="left"/>
              <w:rPr>
                <w:color w:val="auto"/>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ACFAD04"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7C2D2FE4" w14:textId="77777777" w:rsidR="00FA5F2C" w:rsidRPr="00E87D03" w:rsidRDefault="00FA5F2C" w:rsidP="00FA5F2C">
            <w:pPr>
              <w:spacing w:after="121" w:line="259" w:lineRule="auto"/>
              <w:ind w:left="0" w:right="0" w:firstLine="0"/>
              <w:jc w:val="left"/>
              <w:rPr>
                <w:color w:val="auto"/>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Pr>
          <w:p w14:paraId="6C933BEE"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676F0E46"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2A83742A"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100C35D8" w14:textId="77777777" w:rsidR="00FA5F2C" w:rsidRPr="00E87D03" w:rsidRDefault="00FA5F2C" w:rsidP="00FA5F2C">
            <w:pPr>
              <w:spacing w:after="121" w:line="259" w:lineRule="auto"/>
              <w:ind w:left="0" w:right="0" w:firstLine="0"/>
              <w:jc w:val="left"/>
              <w:rPr>
                <w:color w:val="auto"/>
              </w:rPr>
            </w:pPr>
          </w:p>
        </w:tc>
        <w:tc>
          <w:tcPr>
            <w:tcW w:w="933" w:type="dxa"/>
            <w:tcBorders>
              <w:top w:val="single" w:sz="2" w:space="0" w:color="000000"/>
              <w:left w:val="single" w:sz="2" w:space="0" w:color="000000"/>
              <w:bottom w:val="single" w:sz="2" w:space="0" w:color="000000"/>
              <w:right w:val="single" w:sz="2" w:space="0" w:color="000000"/>
            </w:tcBorders>
            <w:shd w:val="clear" w:color="auto" w:fill="auto"/>
          </w:tcPr>
          <w:p w14:paraId="3F7A56FE" w14:textId="77777777" w:rsidR="00FA5F2C" w:rsidRPr="00E87D03" w:rsidRDefault="00FA5F2C" w:rsidP="00FA5F2C">
            <w:pPr>
              <w:spacing w:after="121" w:line="259" w:lineRule="auto"/>
              <w:ind w:left="0" w:right="0" w:firstLine="0"/>
              <w:jc w:val="left"/>
              <w:rPr>
                <w:color w:val="auto"/>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5368189A" w14:textId="77777777" w:rsidR="00FA5F2C" w:rsidRPr="00E87D03" w:rsidRDefault="00FA5F2C" w:rsidP="00FA5F2C">
            <w:pPr>
              <w:spacing w:after="121" w:line="259" w:lineRule="auto"/>
              <w:ind w:left="0" w:right="0" w:firstLine="0"/>
              <w:jc w:val="left"/>
              <w:rPr>
                <w:color w:val="auto"/>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Pr>
          <w:p w14:paraId="5B84ACFA" w14:textId="77777777" w:rsidR="00FA5F2C" w:rsidRPr="00E87D03" w:rsidRDefault="00FA5F2C" w:rsidP="00FA5F2C">
            <w:pPr>
              <w:spacing w:after="121" w:line="259" w:lineRule="auto"/>
              <w:ind w:left="0" w:right="0" w:firstLine="0"/>
              <w:jc w:val="left"/>
              <w:rPr>
                <w:color w:val="auto"/>
              </w:rPr>
            </w:pPr>
          </w:p>
        </w:tc>
      </w:tr>
      <w:tr w:rsidR="00E87D03" w:rsidRPr="00E87D03" w14:paraId="5F9FC9C5" w14:textId="77777777" w:rsidTr="00CA6614">
        <w:trPr>
          <w:trHeight w:val="230"/>
        </w:trPr>
        <w:tc>
          <w:tcPr>
            <w:tcW w:w="133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7BED232" w14:textId="77777777" w:rsidR="00FA5F2C" w:rsidRPr="00E87D03" w:rsidRDefault="00FA5F2C" w:rsidP="00FA5F2C">
            <w:pPr>
              <w:spacing w:after="121" w:line="259" w:lineRule="auto"/>
              <w:ind w:left="0" w:right="0" w:firstLine="0"/>
              <w:jc w:val="left"/>
              <w:rPr>
                <w:color w:val="auto"/>
              </w:rPr>
            </w:pPr>
          </w:p>
        </w:tc>
        <w:tc>
          <w:tcPr>
            <w:tcW w:w="111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E9293FF" w14:textId="77777777" w:rsidR="00FA5F2C" w:rsidRPr="00E87D03" w:rsidRDefault="00FA5F2C" w:rsidP="00FA5F2C">
            <w:pPr>
              <w:spacing w:after="121" w:line="259" w:lineRule="auto"/>
              <w:ind w:left="0" w:right="0" w:firstLine="0"/>
              <w:jc w:val="left"/>
              <w:rPr>
                <w:color w:val="auto"/>
              </w:rPr>
            </w:pPr>
          </w:p>
        </w:tc>
        <w:tc>
          <w:tcPr>
            <w:tcW w:w="11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8444A39" w14:textId="77777777" w:rsidR="00FA5F2C" w:rsidRPr="00E87D03" w:rsidRDefault="00FA5F2C" w:rsidP="00FA5F2C">
            <w:pPr>
              <w:spacing w:after="121" w:line="259" w:lineRule="auto"/>
              <w:ind w:left="0" w:right="0" w:firstLine="0"/>
              <w:jc w:val="left"/>
              <w:rPr>
                <w:color w:val="auto"/>
              </w:rPr>
            </w:pPr>
          </w:p>
        </w:tc>
        <w:tc>
          <w:tcPr>
            <w:tcW w:w="111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EE0231A" w14:textId="77777777" w:rsidR="00FA5F2C" w:rsidRPr="00E87D03" w:rsidRDefault="00FA5F2C" w:rsidP="00FA5F2C">
            <w:pPr>
              <w:spacing w:after="121" w:line="259" w:lineRule="auto"/>
              <w:ind w:left="0" w:right="0" w:firstLine="0"/>
              <w:jc w:val="left"/>
              <w:rPr>
                <w:color w:val="auto"/>
              </w:rPr>
            </w:pPr>
          </w:p>
        </w:tc>
        <w:tc>
          <w:tcPr>
            <w:tcW w:w="114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7AF97B4" w14:textId="77777777" w:rsidR="00FA5F2C" w:rsidRPr="00E87D03" w:rsidRDefault="00FA5F2C" w:rsidP="00FA5F2C">
            <w:pPr>
              <w:spacing w:after="121" w:line="259" w:lineRule="auto"/>
              <w:ind w:left="0" w:right="0" w:firstLine="0"/>
              <w:jc w:val="left"/>
              <w:rPr>
                <w:color w:val="auto"/>
              </w:rPr>
            </w:pP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065BA684" w14:textId="77777777" w:rsidR="00FA5F2C" w:rsidRPr="00E87D03" w:rsidRDefault="00FA5F2C" w:rsidP="00FA5F2C">
            <w:pPr>
              <w:spacing w:after="121" w:line="259" w:lineRule="auto"/>
              <w:ind w:left="0" w:right="0" w:firstLine="0"/>
              <w:jc w:val="left"/>
              <w:rPr>
                <w:color w:val="auto"/>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50FCC6E"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4A224D76" w14:textId="77777777" w:rsidR="00FA5F2C" w:rsidRPr="00E87D03" w:rsidRDefault="00FA5F2C" w:rsidP="00FA5F2C">
            <w:pPr>
              <w:spacing w:after="121" w:line="259" w:lineRule="auto"/>
              <w:ind w:left="0" w:right="0" w:firstLine="0"/>
              <w:jc w:val="left"/>
              <w:rPr>
                <w:color w:val="auto"/>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Pr>
          <w:p w14:paraId="210275DF"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7670A2DB"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5A24AA43"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4BA4AC2C" w14:textId="77777777" w:rsidR="00FA5F2C" w:rsidRPr="00E87D03" w:rsidRDefault="00FA5F2C" w:rsidP="00FA5F2C">
            <w:pPr>
              <w:spacing w:after="121" w:line="259" w:lineRule="auto"/>
              <w:ind w:left="0" w:right="0" w:firstLine="0"/>
              <w:jc w:val="left"/>
              <w:rPr>
                <w:color w:val="auto"/>
              </w:rPr>
            </w:pPr>
          </w:p>
        </w:tc>
        <w:tc>
          <w:tcPr>
            <w:tcW w:w="933" w:type="dxa"/>
            <w:tcBorders>
              <w:top w:val="single" w:sz="2" w:space="0" w:color="000000"/>
              <w:left w:val="single" w:sz="2" w:space="0" w:color="000000"/>
              <w:bottom w:val="single" w:sz="2" w:space="0" w:color="000000"/>
              <w:right w:val="single" w:sz="2" w:space="0" w:color="000000"/>
            </w:tcBorders>
            <w:shd w:val="clear" w:color="auto" w:fill="auto"/>
          </w:tcPr>
          <w:p w14:paraId="076DFA0A" w14:textId="77777777" w:rsidR="00FA5F2C" w:rsidRPr="00E87D03" w:rsidRDefault="00FA5F2C" w:rsidP="00FA5F2C">
            <w:pPr>
              <w:spacing w:after="121" w:line="259" w:lineRule="auto"/>
              <w:ind w:left="0" w:right="0" w:firstLine="0"/>
              <w:jc w:val="left"/>
              <w:rPr>
                <w:color w:val="auto"/>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211E143F" w14:textId="77777777" w:rsidR="00FA5F2C" w:rsidRPr="00E87D03" w:rsidRDefault="00FA5F2C" w:rsidP="00FA5F2C">
            <w:pPr>
              <w:spacing w:after="121" w:line="259" w:lineRule="auto"/>
              <w:ind w:left="0" w:right="0" w:firstLine="0"/>
              <w:jc w:val="left"/>
              <w:rPr>
                <w:color w:val="auto"/>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Pr>
          <w:p w14:paraId="19FB7AB9" w14:textId="77777777" w:rsidR="00FA5F2C" w:rsidRPr="00E87D03" w:rsidRDefault="00FA5F2C" w:rsidP="00FA5F2C">
            <w:pPr>
              <w:spacing w:after="121" w:line="259" w:lineRule="auto"/>
              <w:ind w:left="0" w:right="0" w:firstLine="0"/>
              <w:jc w:val="left"/>
              <w:rPr>
                <w:color w:val="auto"/>
              </w:rPr>
            </w:pPr>
          </w:p>
        </w:tc>
      </w:tr>
      <w:tr w:rsidR="00E87D03" w:rsidRPr="00E87D03" w14:paraId="728CF600" w14:textId="77777777" w:rsidTr="00CA6614">
        <w:trPr>
          <w:trHeight w:val="240"/>
        </w:trPr>
        <w:tc>
          <w:tcPr>
            <w:tcW w:w="0" w:type="auto"/>
            <w:vMerge/>
            <w:tcBorders>
              <w:top w:val="nil"/>
              <w:left w:val="single" w:sz="2" w:space="0" w:color="000000"/>
              <w:bottom w:val="single" w:sz="2" w:space="0" w:color="000000"/>
              <w:right w:val="single" w:sz="2" w:space="0" w:color="000000"/>
            </w:tcBorders>
            <w:shd w:val="clear" w:color="auto" w:fill="auto"/>
          </w:tcPr>
          <w:p w14:paraId="100C7E1C"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A4EAF18"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7A00B07"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1D3E72E"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958AF2C"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A44EE31" w14:textId="77777777" w:rsidR="00FA5F2C" w:rsidRPr="00E87D03" w:rsidRDefault="00FA5F2C" w:rsidP="00FA5F2C">
            <w:pPr>
              <w:spacing w:after="121" w:line="259" w:lineRule="auto"/>
              <w:ind w:left="0" w:right="0" w:firstLine="0"/>
              <w:jc w:val="left"/>
              <w:rPr>
                <w:color w:val="auto"/>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172CB61"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6BF1328F" w14:textId="77777777" w:rsidR="00FA5F2C" w:rsidRPr="00E87D03" w:rsidRDefault="00FA5F2C" w:rsidP="00FA5F2C">
            <w:pPr>
              <w:spacing w:after="121" w:line="259" w:lineRule="auto"/>
              <w:ind w:left="0" w:right="0" w:firstLine="0"/>
              <w:jc w:val="left"/>
              <w:rPr>
                <w:color w:val="auto"/>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Pr>
          <w:p w14:paraId="1F2D8E7D"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31C012AD"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30993258"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002D15FE" w14:textId="77777777" w:rsidR="00FA5F2C" w:rsidRPr="00E87D03" w:rsidRDefault="00FA5F2C" w:rsidP="00FA5F2C">
            <w:pPr>
              <w:spacing w:after="121" w:line="259" w:lineRule="auto"/>
              <w:ind w:left="0" w:right="0" w:firstLine="0"/>
              <w:jc w:val="left"/>
              <w:rPr>
                <w:color w:val="auto"/>
              </w:rPr>
            </w:pPr>
          </w:p>
        </w:tc>
        <w:tc>
          <w:tcPr>
            <w:tcW w:w="933" w:type="dxa"/>
            <w:tcBorders>
              <w:top w:val="single" w:sz="2" w:space="0" w:color="000000"/>
              <w:left w:val="single" w:sz="2" w:space="0" w:color="000000"/>
              <w:bottom w:val="single" w:sz="2" w:space="0" w:color="000000"/>
              <w:right w:val="single" w:sz="2" w:space="0" w:color="000000"/>
            </w:tcBorders>
            <w:shd w:val="clear" w:color="auto" w:fill="auto"/>
          </w:tcPr>
          <w:p w14:paraId="5CB15157" w14:textId="77777777" w:rsidR="00FA5F2C" w:rsidRPr="00E87D03" w:rsidRDefault="00FA5F2C" w:rsidP="00FA5F2C">
            <w:pPr>
              <w:spacing w:after="121" w:line="259" w:lineRule="auto"/>
              <w:ind w:left="0" w:right="0" w:firstLine="0"/>
              <w:jc w:val="left"/>
              <w:rPr>
                <w:color w:val="auto"/>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198A6CEC" w14:textId="77777777" w:rsidR="00FA5F2C" w:rsidRPr="00E87D03" w:rsidRDefault="00FA5F2C" w:rsidP="00FA5F2C">
            <w:pPr>
              <w:spacing w:after="121" w:line="259" w:lineRule="auto"/>
              <w:ind w:left="0" w:right="0" w:firstLine="0"/>
              <w:jc w:val="left"/>
              <w:rPr>
                <w:color w:val="auto"/>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Pr>
          <w:p w14:paraId="6E815453" w14:textId="77777777" w:rsidR="00FA5F2C" w:rsidRPr="00E87D03" w:rsidRDefault="00FA5F2C" w:rsidP="00FA5F2C">
            <w:pPr>
              <w:spacing w:after="121" w:line="259" w:lineRule="auto"/>
              <w:ind w:left="0" w:right="0" w:firstLine="0"/>
              <w:jc w:val="left"/>
              <w:rPr>
                <w:color w:val="auto"/>
              </w:rPr>
            </w:pPr>
          </w:p>
        </w:tc>
      </w:tr>
      <w:tr w:rsidR="00E87D03" w:rsidRPr="00E87D03" w14:paraId="22537A0E" w14:textId="77777777" w:rsidTr="00CA6614">
        <w:trPr>
          <w:trHeight w:val="236"/>
        </w:trPr>
        <w:tc>
          <w:tcPr>
            <w:tcW w:w="1332" w:type="dxa"/>
            <w:tcBorders>
              <w:top w:val="single" w:sz="2" w:space="0" w:color="000000"/>
              <w:left w:val="single" w:sz="2" w:space="0" w:color="000000"/>
              <w:bottom w:val="single" w:sz="2" w:space="0" w:color="000000"/>
              <w:right w:val="single" w:sz="2" w:space="0" w:color="000000"/>
            </w:tcBorders>
            <w:shd w:val="clear" w:color="auto" w:fill="auto"/>
          </w:tcPr>
          <w:p w14:paraId="24C655F6" w14:textId="77777777" w:rsidR="00FA5F2C" w:rsidRPr="00E87D03" w:rsidRDefault="00FA5F2C" w:rsidP="00FA5F2C">
            <w:pPr>
              <w:spacing w:after="121" w:line="259" w:lineRule="auto"/>
              <w:ind w:left="0" w:right="0" w:firstLine="0"/>
              <w:jc w:val="left"/>
              <w:rPr>
                <w:color w:val="auto"/>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Pr>
          <w:p w14:paraId="67DC90DC"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3AE479A" w14:textId="77777777" w:rsidR="00FA5F2C" w:rsidRPr="00E87D03" w:rsidRDefault="00FA5F2C" w:rsidP="00FA5F2C">
            <w:pPr>
              <w:spacing w:after="121" w:line="259" w:lineRule="auto"/>
              <w:ind w:left="0" w:right="0" w:firstLine="0"/>
              <w:jc w:val="left"/>
              <w:rPr>
                <w:color w:val="auto"/>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tcPr>
          <w:p w14:paraId="1FFDA634" w14:textId="77777777" w:rsidR="00FA5F2C" w:rsidRPr="00E87D03" w:rsidRDefault="00FA5F2C" w:rsidP="00FA5F2C">
            <w:pPr>
              <w:spacing w:after="121" w:line="259" w:lineRule="auto"/>
              <w:ind w:left="0" w:right="0" w:firstLine="0"/>
              <w:jc w:val="left"/>
              <w:rPr>
                <w:color w:val="auto"/>
              </w:rPr>
            </w:pPr>
          </w:p>
        </w:tc>
        <w:tc>
          <w:tcPr>
            <w:tcW w:w="1143" w:type="dxa"/>
            <w:tcBorders>
              <w:top w:val="single" w:sz="2" w:space="0" w:color="000000"/>
              <w:left w:val="single" w:sz="2" w:space="0" w:color="000000"/>
              <w:bottom w:val="single" w:sz="2" w:space="0" w:color="000000"/>
              <w:right w:val="single" w:sz="2" w:space="0" w:color="000000"/>
            </w:tcBorders>
            <w:shd w:val="clear" w:color="auto" w:fill="auto"/>
          </w:tcPr>
          <w:p w14:paraId="60DDE8C3" w14:textId="77777777" w:rsidR="00FA5F2C" w:rsidRPr="00E87D03" w:rsidRDefault="00FA5F2C" w:rsidP="00FA5F2C">
            <w:pPr>
              <w:spacing w:after="121" w:line="259" w:lineRule="auto"/>
              <w:ind w:left="0" w:right="0" w:firstLine="0"/>
              <w:jc w:val="left"/>
              <w:rPr>
                <w:color w:val="auto"/>
              </w:rPr>
            </w:pPr>
          </w:p>
        </w:tc>
        <w:tc>
          <w:tcPr>
            <w:tcW w:w="1141" w:type="dxa"/>
            <w:tcBorders>
              <w:top w:val="single" w:sz="2" w:space="0" w:color="000000"/>
              <w:left w:val="single" w:sz="2" w:space="0" w:color="000000"/>
              <w:bottom w:val="single" w:sz="2" w:space="0" w:color="000000"/>
              <w:right w:val="single" w:sz="2" w:space="0" w:color="000000"/>
            </w:tcBorders>
            <w:shd w:val="clear" w:color="auto" w:fill="auto"/>
          </w:tcPr>
          <w:p w14:paraId="3C3772CE" w14:textId="77777777" w:rsidR="00FA5F2C" w:rsidRPr="00E87D03" w:rsidRDefault="00FA5F2C" w:rsidP="00FA5F2C">
            <w:pPr>
              <w:spacing w:after="121" w:line="259" w:lineRule="auto"/>
              <w:ind w:left="0" w:right="0" w:firstLine="0"/>
              <w:jc w:val="left"/>
              <w:rPr>
                <w:color w:val="auto"/>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63C2D3E"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3DA06649" w14:textId="77777777" w:rsidR="00FA5F2C" w:rsidRPr="00E87D03" w:rsidRDefault="00FA5F2C" w:rsidP="00FA5F2C">
            <w:pPr>
              <w:spacing w:after="121" w:line="259" w:lineRule="auto"/>
              <w:ind w:left="0" w:right="0" w:firstLine="0"/>
              <w:jc w:val="left"/>
              <w:rPr>
                <w:color w:val="auto"/>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Pr>
          <w:p w14:paraId="4D80D24A"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62103D91" w14:textId="77777777" w:rsidR="00FA5F2C" w:rsidRPr="00E87D03" w:rsidRDefault="00FA5F2C" w:rsidP="00FA5F2C">
            <w:pPr>
              <w:spacing w:after="121" w:line="259" w:lineRule="auto"/>
              <w:ind w:left="0" w:right="0" w:firstLine="0"/>
              <w:jc w:val="left"/>
              <w:rPr>
                <w:color w:val="auto"/>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Pr>
          <w:p w14:paraId="2416D7F7" w14:textId="77777777" w:rsidR="00FA5F2C" w:rsidRPr="00E87D03" w:rsidRDefault="00FA5F2C" w:rsidP="00FA5F2C">
            <w:pPr>
              <w:spacing w:after="121" w:line="259" w:lineRule="auto"/>
              <w:ind w:left="0" w:right="0" w:firstLine="0"/>
              <w:jc w:val="left"/>
              <w:rPr>
                <w:color w:val="auto"/>
              </w:rPr>
            </w:pPr>
          </w:p>
        </w:tc>
        <w:tc>
          <w:tcPr>
            <w:tcW w:w="961" w:type="dxa"/>
            <w:tcBorders>
              <w:top w:val="single" w:sz="2" w:space="0" w:color="000000"/>
              <w:left w:val="single" w:sz="2" w:space="0" w:color="000000"/>
              <w:bottom w:val="single" w:sz="2" w:space="0" w:color="000000"/>
              <w:right w:val="single" w:sz="2" w:space="0" w:color="000000"/>
            </w:tcBorders>
            <w:shd w:val="clear" w:color="auto" w:fill="auto"/>
          </w:tcPr>
          <w:p w14:paraId="1B67F4FA" w14:textId="77777777" w:rsidR="00FA5F2C" w:rsidRPr="00E87D03" w:rsidRDefault="00FA5F2C" w:rsidP="00FA5F2C">
            <w:pPr>
              <w:spacing w:after="121" w:line="259" w:lineRule="auto"/>
              <w:ind w:left="0" w:right="0" w:firstLine="0"/>
              <w:jc w:val="left"/>
              <w:rPr>
                <w:color w:val="auto"/>
              </w:rPr>
            </w:pPr>
          </w:p>
        </w:tc>
        <w:tc>
          <w:tcPr>
            <w:tcW w:w="933" w:type="dxa"/>
            <w:tcBorders>
              <w:top w:val="single" w:sz="2" w:space="0" w:color="000000"/>
              <w:left w:val="single" w:sz="2" w:space="0" w:color="000000"/>
              <w:bottom w:val="single" w:sz="2" w:space="0" w:color="000000"/>
              <w:right w:val="single" w:sz="2" w:space="0" w:color="000000"/>
            </w:tcBorders>
            <w:shd w:val="clear" w:color="auto" w:fill="auto"/>
          </w:tcPr>
          <w:p w14:paraId="7E2DD0EA" w14:textId="77777777" w:rsidR="00FA5F2C" w:rsidRPr="00E87D03" w:rsidRDefault="00FA5F2C" w:rsidP="00FA5F2C">
            <w:pPr>
              <w:spacing w:after="121" w:line="259" w:lineRule="auto"/>
              <w:ind w:left="0" w:right="0" w:firstLine="0"/>
              <w:jc w:val="left"/>
              <w:rPr>
                <w:color w:val="auto"/>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3EB4A6C1" w14:textId="77777777" w:rsidR="00FA5F2C" w:rsidRPr="00E87D03" w:rsidRDefault="00FA5F2C" w:rsidP="00FA5F2C">
            <w:pPr>
              <w:spacing w:after="121" w:line="259" w:lineRule="auto"/>
              <w:ind w:left="0" w:right="0" w:firstLine="0"/>
              <w:jc w:val="left"/>
              <w:rPr>
                <w:color w:val="auto"/>
              </w:rPr>
            </w:pPr>
          </w:p>
        </w:tc>
        <w:tc>
          <w:tcPr>
            <w:tcW w:w="953" w:type="dxa"/>
            <w:tcBorders>
              <w:top w:val="single" w:sz="2" w:space="0" w:color="000000"/>
              <w:left w:val="single" w:sz="2" w:space="0" w:color="000000"/>
              <w:bottom w:val="single" w:sz="2" w:space="0" w:color="000000"/>
              <w:right w:val="single" w:sz="2" w:space="0" w:color="000000"/>
            </w:tcBorders>
            <w:shd w:val="clear" w:color="auto" w:fill="auto"/>
          </w:tcPr>
          <w:p w14:paraId="336E1CCC" w14:textId="77777777" w:rsidR="00FA5F2C" w:rsidRPr="00E87D03" w:rsidRDefault="00FA5F2C" w:rsidP="00FA5F2C">
            <w:pPr>
              <w:spacing w:after="121" w:line="259" w:lineRule="auto"/>
              <w:ind w:left="0" w:right="0" w:firstLine="0"/>
              <w:jc w:val="left"/>
              <w:rPr>
                <w:color w:val="auto"/>
              </w:rPr>
            </w:pPr>
          </w:p>
        </w:tc>
      </w:tr>
    </w:tbl>
    <w:p w14:paraId="777E2A8C" w14:textId="388807E2" w:rsidR="00FA5F2C" w:rsidRPr="00E87D03" w:rsidRDefault="00FA5F2C" w:rsidP="00FA5F2C">
      <w:pPr>
        <w:spacing w:after="178" w:line="266" w:lineRule="auto"/>
        <w:ind w:left="101" w:right="46" w:hanging="10"/>
        <w:rPr>
          <w:color w:val="auto"/>
          <w:lang w:val="ru-RU"/>
        </w:rPr>
      </w:pPr>
      <w:r w:rsidRPr="00E87D03">
        <w:rPr>
          <w:color w:val="auto"/>
          <w:sz w:val="24"/>
          <w:lang w:val="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E87D03">
        <w:rPr>
          <w:noProof/>
          <w:color w:val="auto"/>
        </w:rPr>
        <w:drawing>
          <wp:inline distT="0" distB="0" distL="0" distR="0" wp14:anchorId="74A8F433" wp14:editId="08337123">
            <wp:extent cx="140017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0175" cy="209550"/>
                    </a:xfrm>
                    <a:prstGeom prst="rect">
                      <a:avLst/>
                    </a:prstGeom>
                    <a:noFill/>
                    <a:ln>
                      <a:noFill/>
                    </a:ln>
                  </pic:spPr>
                </pic:pic>
              </a:graphicData>
            </a:graphic>
          </wp:inline>
        </w:drawing>
      </w:r>
    </w:p>
    <w:p w14:paraId="3E33374B" w14:textId="77777777" w:rsidR="00FA5F2C" w:rsidRPr="00E87D03" w:rsidRDefault="00FA5F2C" w:rsidP="00FA5F2C">
      <w:pPr>
        <w:numPr>
          <w:ilvl w:val="0"/>
          <w:numId w:val="9"/>
        </w:numPr>
        <w:spacing w:line="266" w:lineRule="auto"/>
        <w:ind w:right="46" w:hanging="240"/>
        <w:rPr>
          <w:color w:val="auto"/>
          <w:lang w:val="ru-RU"/>
        </w:rPr>
      </w:pPr>
      <w:r w:rsidRPr="00E87D03">
        <w:rPr>
          <w:color w:val="auto"/>
          <w:sz w:val="24"/>
          <w:lang w:val="ru-RU"/>
        </w:rPr>
        <w:t>Нормативные правовые акты, устанавливающие размер платы (цену, тариф) либо порядок ее (его) установления:</w:t>
      </w:r>
    </w:p>
    <w:tbl>
      <w:tblPr>
        <w:tblW w:w="15190" w:type="dxa"/>
        <w:tblInd w:w="53" w:type="dxa"/>
        <w:tblCellMar>
          <w:top w:w="39" w:type="dxa"/>
          <w:left w:w="65" w:type="dxa"/>
          <w:right w:w="28" w:type="dxa"/>
        </w:tblCellMar>
        <w:tblLook w:val="04A0" w:firstRow="1" w:lastRow="0" w:firstColumn="1" w:lastColumn="0" w:noHBand="0" w:noVBand="1"/>
      </w:tblPr>
      <w:tblGrid>
        <w:gridCol w:w="1969"/>
        <w:gridCol w:w="313"/>
        <w:gridCol w:w="1664"/>
        <w:gridCol w:w="1694"/>
        <w:gridCol w:w="1166"/>
        <w:gridCol w:w="735"/>
        <w:gridCol w:w="2189"/>
        <w:gridCol w:w="5460"/>
      </w:tblGrid>
      <w:tr w:rsidR="00E87D03" w:rsidRPr="00E87D03" w14:paraId="37F271C1" w14:textId="77777777" w:rsidTr="00CA6614">
        <w:trPr>
          <w:trHeight w:val="274"/>
        </w:trPr>
        <w:tc>
          <w:tcPr>
            <w:tcW w:w="2281" w:type="dxa"/>
            <w:gridSpan w:val="2"/>
            <w:tcBorders>
              <w:top w:val="single" w:sz="2" w:space="0" w:color="000000"/>
              <w:left w:val="single" w:sz="2" w:space="0" w:color="000000"/>
              <w:bottom w:val="single" w:sz="2" w:space="0" w:color="000000"/>
              <w:right w:val="nil"/>
            </w:tcBorders>
            <w:shd w:val="clear" w:color="auto" w:fill="auto"/>
          </w:tcPr>
          <w:p w14:paraId="4DDD0A97" w14:textId="77777777" w:rsidR="00FA5F2C" w:rsidRPr="00E87D03" w:rsidRDefault="00FA5F2C" w:rsidP="00FA5F2C">
            <w:pPr>
              <w:spacing w:after="121" w:line="259" w:lineRule="auto"/>
              <w:ind w:left="0" w:right="0" w:firstLine="0"/>
              <w:jc w:val="left"/>
              <w:rPr>
                <w:color w:val="auto"/>
                <w:lang w:val="ru-RU"/>
              </w:rPr>
            </w:pPr>
          </w:p>
        </w:tc>
        <w:tc>
          <w:tcPr>
            <w:tcW w:w="7448" w:type="dxa"/>
            <w:gridSpan w:val="5"/>
            <w:tcBorders>
              <w:top w:val="single" w:sz="2" w:space="0" w:color="000000"/>
              <w:left w:val="nil"/>
              <w:bottom w:val="single" w:sz="2" w:space="0" w:color="000000"/>
              <w:right w:val="nil"/>
            </w:tcBorders>
            <w:shd w:val="clear" w:color="auto" w:fill="auto"/>
          </w:tcPr>
          <w:p w14:paraId="33EC3499" w14:textId="77777777" w:rsidR="00FA5F2C" w:rsidRPr="00E87D03" w:rsidRDefault="00FA5F2C" w:rsidP="00FA5F2C">
            <w:pPr>
              <w:spacing w:after="0" w:line="259" w:lineRule="auto"/>
              <w:ind w:left="2972" w:right="0" w:firstLine="0"/>
              <w:jc w:val="left"/>
              <w:rPr>
                <w:color w:val="auto"/>
              </w:rPr>
            </w:pPr>
            <w:r w:rsidRPr="00E87D03">
              <w:rPr>
                <w:color w:val="auto"/>
                <w:sz w:val="22"/>
              </w:rPr>
              <w:t>Нормативный правовой акт</w:t>
            </w:r>
          </w:p>
        </w:tc>
        <w:tc>
          <w:tcPr>
            <w:tcW w:w="5460" w:type="dxa"/>
            <w:tcBorders>
              <w:top w:val="single" w:sz="2" w:space="0" w:color="000000"/>
              <w:left w:val="nil"/>
              <w:bottom w:val="single" w:sz="2" w:space="0" w:color="000000"/>
              <w:right w:val="single" w:sz="2" w:space="0" w:color="000000"/>
            </w:tcBorders>
            <w:shd w:val="clear" w:color="auto" w:fill="auto"/>
          </w:tcPr>
          <w:p w14:paraId="07AAA116" w14:textId="77777777" w:rsidR="00FA5F2C" w:rsidRPr="00E87D03" w:rsidRDefault="00FA5F2C" w:rsidP="00FA5F2C">
            <w:pPr>
              <w:spacing w:after="121" w:line="259" w:lineRule="auto"/>
              <w:ind w:left="0" w:right="0" w:firstLine="0"/>
              <w:jc w:val="left"/>
              <w:rPr>
                <w:color w:val="auto"/>
              </w:rPr>
            </w:pPr>
          </w:p>
        </w:tc>
      </w:tr>
      <w:tr w:rsidR="00E87D03" w:rsidRPr="00E87D03" w14:paraId="52F6A398" w14:textId="77777777" w:rsidTr="00CA6614">
        <w:trPr>
          <w:trHeight w:val="268"/>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6B02CBC2" w14:textId="77777777" w:rsidR="00FA5F2C" w:rsidRPr="00E87D03" w:rsidRDefault="00FA5F2C" w:rsidP="00FA5F2C">
            <w:pPr>
              <w:spacing w:after="0" w:line="259" w:lineRule="auto"/>
              <w:ind w:left="0" w:right="9" w:firstLine="0"/>
              <w:jc w:val="center"/>
              <w:rPr>
                <w:color w:val="auto"/>
              </w:rPr>
            </w:pPr>
            <w:proofErr w:type="spellStart"/>
            <w:r w:rsidRPr="00E87D03">
              <w:rPr>
                <w:color w:val="auto"/>
                <w:sz w:val="22"/>
              </w:rPr>
              <w:t>вид</w:t>
            </w:r>
            <w:proofErr w:type="spellEnd"/>
          </w:p>
        </w:tc>
        <w:tc>
          <w:tcPr>
            <w:tcW w:w="313" w:type="dxa"/>
            <w:tcBorders>
              <w:top w:val="single" w:sz="2" w:space="0" w:color="000000"/>
              <w:left w:val="single" w:sz="2" w:space="0" w:color="000000"/>
              <w:bottom w:val="single" w:sz="2" w:space="0" w:color="000000"/>
              <w:right w:val="nil"/>
            </w:tcBorders>
            <w:shd w:val="clear" w:color="auto" w:fill="auto"/>
          </w:tcPr>
          <w:p w14:paraId="654FB8BA" w14:textId="77777777" w:rsidR="00FA5F2C" w:rsidRPr="00E87D03" w:rsidRDefault="00FA5F2C" w:rsidP="00FA5F2C">
            <w:pPr>
              <w:spacing w:after="121" w:line="259" w:lineRule="auto"/>
              <w:ind w:left="0" w:right="0" w:firstLine="0"/>
              <w:jc w:val="left"/>
              <w:rPr>
                <w:color w:val="auto"/>
              </w:rPr>
            </w:pPr>
          </w:p>
        </w:tc>
        <w:tc>
          <w:tcPr>
            <w:tcW w:w="1664" w:type="dxa"/>
            <w:tcBorders>
              <w:top w:val="single" w:sz="2" w:space="0" w:color="000000"/>
              <w:left w:val="nil"/>
              <w:bottom w:val="single" w:sz="2" w:space="0" w:color="000000"/>
              <w:right w:val="single" w:sz="2" w:space="0" w:color="000000"/>
            </w:tcBorders>
            <w:shd w:val="clear" w:color="auto" w:fill="auto"/>
          </w:tcPr>
          <w:p w14:paraId="3E6E9D19" w14:textId="77777777" w:rsidR="00FA5F2C" w:rsidRPr="00E87D03" w:rsidRDefault="00FA5F2C" w:rsidP="00FA5F2C">
            <w:pPr>
              <w:spacing w:after="0" w:line="259" w:lineRule="auto"/>
              <w:ind w:left="0" w:right="0" w:firstLine="0"/>
              <w:jc w:val="left"/>
              <w:rPr>
                <w:color w:val="auto"/>
                <w:lang w:val="ru-RU"/>
              </w:rPr>
            </w:pPr>
            <w:r w:rsidRPr="00E87D03">
              <w:rPr>
                <w:color w:val="auto"/>
                <w:sz w:val="22"/>
                <w:lang w:val="ru-RU"/>
              </w:rPr>
              <w:t>принявший орган</w:t>
            </w: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48DA6A4" w14:textId="77777777" w:rsidR="00FA5F2C" w:rsidRPr="00E87D03" w:rsidRDefault="00FA5F2C" w:rsidP="00FA5F2C">
            <w:pPr>
              <w:spacing w:after="0" w:line="259" w:lineRule="auto"/>
              <w:ind w:left="0" w:right="28" w:firstLine="0"/>
              <w:jc w:val="center"/>
              <w:rPr>
                <w:color w:val="auto"/>
              </w:rPr>
            </w:pPr>
            <w:r w:rsidRPr="00E87D03">
              <w:rPr>
                <w:color w:val="auto"/>
                <w:sz w:val="22"/>
              </w:rPr>
              <w:t>дата</w:t>
            </w:r>
          </w:p>
        </w:tc>
        <w:tc>
          <w:tcPr>
            <w:tcW w:w="1166" w:type="dxa"/>
            <w:tcBorders>
              <w:top w:val="single" w:sz="2" w:space="0" w:color="000000"/>
              <w:left w:val="single" w:sz="2" w:space="0" w:color="000000"/>
              <w:bottom w:val="single" w:sz="2" w:space="0" w:color="000000"/>
              <w:right w:val="nil"/>
            </w:tcBorders>
            <w:shd w:val="clear" w:color="auto" w:fill="auto"/>
          </w:tcPr>
          <w:p w14:paraId="393EC442" w14:textId="77777777" w:rsidR="00FA5F2C" w:rsidRPr="00E87D03" w:rsidRDefault="00FA5F2C" w:rsidP="00FA5F2C">
            <w:pPr>
              <w:spacing w:after="0" w:line="259" w:lineRule="auto"/>
              <w:ind w:left="0" w:right="0" w:firstLine="0"/>
              <w:jc w:val="right"/>
              <w:rPr>
                <w:color w:val="auto"/>
                <w:lang w:val="ru-RU"/>
              </w:rPr>
            </w:pPr>
            <w:r w:rsidRPr="00E87D03">
              <w:rPr>
                <w:color w:val="auto"/>
                <w:sz w:val="22"/>
              </w:rPr>
              <w:t>номе</w:t>
            </w:r>
            <w:r w:rsidRPr="00E87D03">
              <w:rPr>
                <w:color w:val="auto"/>
                <w:sz w:val="22"/>
                <w:lang w:val="ru-RU"/>
              </w:rPr>
              <w:t>р</w:t>
            </w:r>
          </w:p>
        </w:tc>
        <w:tc>
          <w:tcPr>
            <w:tcW w:w="735" w:type="dxa"/>
            <w:tcBorders>
              <w:top w:val="single" w:sz="2" w:space="0" w:color="000000"/>
              <w:left w:val="nil"/>
              <w:bottom w:val="single" w:sz="2" w:space="0" w:color="000000"/>
              <w:right w:val="single" w:sz="2" w:space="0" w:color="000000"/>
            </w:tcBorders>
            <w:shd w:val="clear" w:color="auto" w:fill="auto"/>
          </w:tcPr>
          <w:p w14:paraId="37FBFA49"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58BD81FC"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7930749D" w14:textId="77777777" w:rsidR="00FA5F2C" w:rsidRPr="00E87D03" w:rsidRDefault="00FA5F2C" w:rsidP="00FA5F2C">
            <w:pPr>
              <w:spacing w:after="0" w:line="259" w:lineRule="auto"/>
              <w:ind w:left="670" w:right="0" w:firstLine="0"/>
              <w:jc w:val="left"/>
              <w:rPr>
                <w:color w:val="auto"/>
              </w:rPr>
            </w:pPr>
            <w:r w:rsidRPr="00E87D03">
              <w:rPr>
                <w:color w:val="auto"/>
                <w:sz w:val="22"/>
              </w:rPr>
              <w:t>наименование</w:t>
            </w:r>
          </w:p>
        </w:tc>
      </w:tr>
      <w:tr w:rsidR="00E87D03" w:rsidRPr="00E87D03" w14:paraId="3CE90B56" w14:textId="77777777" w:rsidTr="00CA6614">
        <w:trPr>
          <w:trHeight w:val="259"/>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5AEEE219" w14:textId="77777777" w:rsidR="00FA5F2C" w:rsidRPr="00E87D03" w:rsidRDefault="00FA5F2C" w:rsidP="00FA5F2C">
            <w:pPr>
              <w:spacing w:after="121" w:line="259" w:lineRule="auto"/>
              <w:ind w:left="0" w:right="0" w:firstLine="0"/>
              <w:jc w:val="left"/>
              <w:rPr>
                <w:color w:val="auto"/>
              </w:rPr>
            </w:pPr>
          </w:p>
        </w:tc>
        <w:tc>
          <w:tcPr>
            <w:tcW w:w="313" w:type="dxa"/>
            <w:tcBorders>
              <w:top w:val="single" w:sz="2" w:space="0" w:color="000000"/>
              <w:left w:val="single" w:sz="2" w:space="0" w:color="000000"/>
              <w:bottom w:val="single" w:sz="2" w:space="0" w:color="000000"/>
              <w:right w:val="nil"/>
            </w:tcBorders>
            <w:shd w:val="clear" w:color="auto" w:fill="auto"/>
          </w:tcPr>
          <w:p w14:paraId="1964B7CB" w14:textId="77777777" w:rsidR="00FA5F2C" w:rsidRPr="00E87D03" w:rsidRDefault="00FA5F2C" w:rsidP="00FA5F2C">
            <w:pPr>
              <w:spacing w:after="121" w:line="259" w:lineRule="auto"/>
              <w:ind w:left="0" w:right="0" w:firstLine="0"/>
              <w:jc w:val="left"/>
              <w:rPr>
                <w:color w:val="auto"/>
              </w:rPr>
            </w:pPr>
          </w:p>
        </w:tc>
        <w:tc>
          <w:tcPr>
            <w:tcW w:w="1664" w:type="dxa"/>
            <w:tcBorders>
              <w:top w:val="single" w:sz="2" w:space="0" w:color="000000"/>
              <w:left w:val="nil"/>
              <w:bottom w:val="single" w:sz="2" w:space="0" w:color="000000"/>
              <w:right w:val="single" w:sz="2" w:space="0" w:color="000000"/>
            </w:tcBorders>
            <w:shd w:val="clear" w:color="auto" w:fill="auto"/>
          </w:tcPr>
          <w:p w14:paraId="47EBB100" w14:textId="77777777" w:rsidR="00FA5F2C" w:rsidRPr="00E87D03" w:rsidRDefault="00FA5F2C" w:rsidP="00FA5F2C">
            <w:pPr>
              <w:spacing w:after="121" w:line="259" w:lineRule="auto"/>
              <w:ind w:left="0" w:right="0" w:firstLine="0"/>
              <w:jc w:val="left"/>
              <w:rPr>
                <w:color w:val="auto"/>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7F22711" w14:textId="77777777" w:rsidR="00FA5F2C" w:rsidRPr="00E87D03" w:rsidRDefault="00FA5F2C" w:rsidP="00FA5F2C">
            <w:pPr>
              <w:spacing w:after="121" w:line="259" w:lineRule="auto"/>
              <w:ind w:left="0" w:right="0" w:firstLine="0"/>
              <w:jc w:val="left"/>
              <w:rPr>
                <w:color w:val="auto"/>
              </w:rPr>
            </w:pPr>
          </w:p>
        </w:tc>
        <w:tc>
          <w:tcPr>
            <w:tcW w:w="1900" w:type="dxa"/>
            <w:gridSpan w:val="2"/>
            <w:tcBorders>
              <w:top w:val="single" w:sz="2" w:space="0" w:color="000000"/>
              <w:left w:val="single" w:sz="2" w:space="0" w:color="000000"/>
              <w:bottom w:val="single" w:sz="2" w:space="0" w:color="000000"/>
              <w:right w:val="single" w:sz="2" w:space="0" w:color="000000"/>
            </w:tcBorders>
            <w:shd w:val="clear" w:color="auto" w:fill="auto"/>
          </w:tcPr>
          <w:p w14:paraId="5FD17763"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01DE045C"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3D59E668" w14:textId="77777777" w:rsidR="00FA5F2C" w:rsidRPr="00E87D03" w:rsidRDefault="00FA5F2C" w:rsidP="00FA5F2C">
            <w:pPr>
              <w:spacing w:after="0" w:line="259" w:lineRule="auto"/>
              <w:ind w:left="1136" w:right="0" w:firstLine="0"/>
              <w:jc w:val="left"/>
              <w:rPr>
                <w:color w:val="auto"/>
              </w:rPr>
            </w:pPr>
            <w:r w:rsidRPr="00E87D03">
              <w:rPr>
                <w:color w:val="auto"/>
                <w:sz w:val="22"/>
              </w:rPr>
              <w:t>5</w:t>
            </w:r>
          </w:p>
        </w:tc>
      </w:tr>
      <w:tr w:rsidR="00E87D03" w:rsidRPr="00E87D03" w14:paraId="47E818CB" w14:textId="77777777" w:rsidTr="00CA6614">
        <w:trPr>
          <w:trHeight w:val="259"/>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5364ADC5" w14:textId="77777777" w:rsidR="00FA5F2C" w:rsidRPr="00E87D03" w:rsidRDefault="00FA5F2C" w:rsidP="00FA5F2C">
            <w:pPr>
              <w:spacing w:after="121" w:line="259" w:lineRule="auto"/>
              <w:ind w:left="0" w:right="0" w:firstLine="0"/>
              <w:jc w:val="left"/>
              <w:rPr>
                <w:color w:val="auto"/>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auto" w:fill="auto"/>
          </w:tcPr>
          <w:p w14:paraId="586B3C00" w14:textId="77777777" w:rsidR="00FA5F2C" w:rsidRPr="00E87D03" w:rsidRDefault="00FA5F2C" w:rsidP="00FA5F2C">
            <w:pPr>
              <w:spacing w:after="121" w:line="259" w:lineRule="auto"/>
              <w:ind w:left="0" w:right="0" w:firstLine="0"/>
              <w:jc w:val="left"/>
              <w:rPr>
                <w:color w:val="auto"/>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4E9B93F" w14:textId="77777777" w:rsidR="00FA5F2C" w:rsidRPr="00E87D03" w:rsidRDefault="00FA5F2C" w:rsidP="00FA5F2C">
            <w:pPr>
              <w:spacing w:after="121" w:line="259" w:lineRule="auto"/>
              <w:ind w:left="0" w:right="0" w:firstLine="0"/>
              <w:jc w:val="left"/>
              <w:rPr>
                <w:color w:val="auto"/>
              </w:rPr>
            </w:pPr>
          </w:p>
        </w:tc>
        <w:tc>
          <w:tcPr>
            <w:tcW w:w="1900" w:type="dxa"/>
            <w:gridSpan w:val="2"/>
            <w:tcBorders>
              <w:top w:val="single" w:sz="2" w:space="0" w:color="000000"/>
              <w:left w:val="single" w:sz="2" w:space="0" w:color="000000"/>
              <w:bottom w:val="single" w:sz="2" w:space="0" w:color="000000"/>
              <w:right w:val="single" w:sz="2" w:space="0" w:color="000000"/>
            </w:tcBorders>
            <w:shd w:val="clear" w:color="auto" w:fill="auto"/>
          </w:tcPr>
          <w:p w14:paraId="35747948"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505D9F5D"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32B79551" w14:textId="77777777" w:rsidR="00FA5F2C" w:rsidRPr="00E87D03" w:rsidRDefault="00FA5F2C" w:rsidP="00FA5F2C">
            <w:pPr>
              <w:spacing w:after="121" w:line="259" w:lineRule="auto"/>
              <w:ind w:left="0" w:right="0" w:firstLine="0"/>
              <w:jc w:val="left"/>
              <w:rPr>
                <w:color w:val="auto"/>
              </w:rPr>
            </w:pPr>
          </w:p>
        </w:tc>
      </w:tr>
      <w:tr w:rsidR="00E87D03" w:rsidRPr="00E87D03" w14:paraId="7FD95598" w14:textId="77777777" w:rsidTr="00CA6614">
        <w:trPr>
          <w:trHeight w:val="262"/>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2E0C11D1" w14:textId="77777777" w:rsidR="00FA5F2C" w:rsidRPr="00E87D03" w:rsidRDefault="00FA5F2C" w:rsidP="00FA5F2C">
            <w:pPr>
              <w:spacing w:after="121" w:line="259" w:lineRule="auto"/>
              <w:ind w:left="0" w:right="0" w:firstLine="0"/>
              <w:jc w:val="left"/>
              <w:rPr>
                <w:color w:val="auto"/>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auto" w:fill="auto"/>
          </w:tcPr>
          <w:p w14:paraId="20145240" w14:textId="77777777" w:rsidR="00FA5F2C" w:rsidRPr="00E87D03" w:rsidRDefault="00FA5F2C" w:rsidP="00FA5F2C">
            <w:pPr>
              <w:spacing w:after="121" w:line="259" w:lineRule="auto"/>
              <w:ind w:left="0" w:right="0" w:firstLine="0"/>
              <w:jc w:val="left"/>
              <w:rPr>
                <w:color w:val="auto"/>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46A41420" w14:textId="77777777" w:rsidR="00FA5F2C" w:rsidRPr="00E87D03" w:rsidRDefault="00FA5F2C" w:rsidP="00FA5F2C">
            <w:pPr>
              <w:spacing w:after="121" w:line="259" w:lineRule="auto"/>
              <w:ind w:left="0" w:right="0" w:firstLine="0"/>
              <w:jc w:val="left"/>
              <w:rPr>
                <w:color w:val="auto"/>
              </w:rPr>
            </w:pPr>
          </w:p>
        </w:tc>
        <w:tc>
          <w:tcPr>
            <w:tcW w:w="1900" w:type="dxa"/>
            <w:gridSpan w:val="2"/>
            <w:tcBorders>
              <w:top w:val="single" w:sz="2" w:space="0" w:color="000000"/>
              <w:left w:val="single" w:sz="2" w:space="0" w:color="000000"/>
              <w:bottom w:val="single" w:sz="2" w:space="0" w:color="000000"/>
              <w:right w:val="single" w:sz="2" w:space="0" w:color="000000"/>
            </w:tcBorders>
            <w:shd w:val="clear" w:color="auto" w:fill="auto"/>
          </w:tcPr>
          <w:p w14:paraId="1FA4F647"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1688D5CA"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1A7E719D" w14:textId="77777777" w:rsidR="00FA5F2C" w:rsidRPr="00E87D03" w:rsidRDefault="00FA5F2C" w:rsidP="00FA5F2C">
            <w:pPr>
              <w:spacing w:after="121" w:line="259" w:lineRule="auto"/>
              <w:ind w:left="0" w:right="0" w:firstLine="0"/>
              <w:jc w:val="left"/>
              <w:rPr>
                <w:color w:val="auto"/>
              </w:rPr>
            </w:pPr>
          </w:p>
        </w:tc>
      </w:tr>
      <w:tr w:rsidR="00E87D03" w:rsidRPr="00E87D03" w14:paraId="50A3FB82" w14:textId="77777777" w:rsidTr="00CA6614">
        <w:trPr>
          <w:trHeight w:val="265"/>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4FB5A5F3" w14:textId="77777777" w:rsidR="00FA5F2C" w:rsidRPr="00E87D03" w:rsidRDefault="00FA5F2C" w:rsidP="00FA5F2C">
            <w:pPr>
              <w:spacing w:after="121" w:line="259" w:lineRule="auto"/>
              <w:ind w:left="0" w:right="0" w:firstLine="0"/>
              <w:jc w:val="left"/>
              <w:rPr>
                <w:color w:val="auto"/>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auto" w:fill="auto"/>
          </w:tcPr>
          <w:p w14:paraId="06AC2D54" w14:textId="77777777" w:rsidR="00FA5F2C" w:rsidRPr="00E87D03" w:rsidRDefault="00FA5F2C" w:rsidP="00FA5F2C">
            <w:pPr>
              <w:spacing w:after="121" w:line="259" w:lineRule="auto"/>
              <w:ind w:left="0" w:right="0" w:firstLine="0"/>
              <w:jc w:val="left"/>
              <w:rPr>
                <w:color w:val="auto"/>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16539F06" w14:textId="77777777" w:rsidR="00FA5F2C" w:rsidRPr="00E87D03" w:rsidRDefault="00FA5F2C" w:rsidP="00FA5F2C">
            <w:pPr>
              <w:spacing w:after="121" w:line="259" w:lineRule="auto"/>
              <w:ind w:left="0" w:right="0" w:firstLine="0"/>
              <w:jc w:val="left"/>
              <w:rPr>
                <w:color w:val="auto"/>
              </w:rPr>
            </w:pPr>
          </w:p>
        </w:tc>
        <w:tc>
          <w:tcPr>
            <w:tcW w:w="1900" w:type="dxa"/>
            <w:gridSpan w:val="2"/>
            <w:tcBorders>
              <w:top w:val="single" w:sz="2" w:space="0" w:color="000000"/>
              <w:left w:val="single" w:sz="2" w:space="0" w:color="000000"/>
              <w:bottom w:val="single" w:sz="2" w:space="0" w:color="000000"/>
              <w:right w:val="single" w:sz="2" w:space="0" w:color="000000"/>
            </w:tcBorders>
            <w:shd w:val="clear" w:color="auto" w:fill="auto"/>
          </w:tcPr>
          <w:p w14:paraId="210862CD"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59C32019"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2DB33FD1" w14:textId="77777777" w:rsidR="00FA5F2C" w:rsidRPr="00E87D03" w:rsidRDefault="00FA5F2C" w:rsidP="00FA5F2C">
            <w:pPr>
              <w:spacing w:after="121" w:line="259" w:lineRule="auto"/>
              <w:ind w:left="0" w:right="0" w:firstLine="0"/>
              <w:jc w:val="left"/>
              <w:rPr>
                <w:color w:val="auto"/>
              </w:rPr>
            </w:pPr>
          </w:p>
        </w:tc>
      </w:tr>
      <w:tr w:rsidR="00E87D03" w:rsidRPr="00E87D03" w14:paraId="033A261F" w14:textId="77777777" w:rsidTr="00CA6614">
        <w:trPr>
          <w:trHeight w:val="259"/>
        </w:trPr>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DF4881D" w14:textId="77777777" w:rsidR="00FA5F2C" w:rsidRPr="00E87D03" w:rsidRDefault="00FA5F2C" w:rsidP="00FA5F2C">
            <w:pPr>
              <w:spacing w:after="121" w:line="259" w:lineRule="auto"/>
              <w:ind w:left="0" w:right="0" w:firstLine="0"/>
              <w:jc w:val="left"/>
              <w:rPr>
                <w:color w:val="auto"/>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auto" w:fill="auto"/>
          </w:tcPr>
          <w:p w14:paraId="69168ADD" w14:textId="77777777" w:rsidR="00FA5F2C" w:rsidRPr="00E87D03" w:rsidRDefault="00FA5F2C" w:rsidP="00FA5F2C">
            <w:pPr>
              <w:spacing w:after="121" w:line="259" w:lineRule="auto"/>
              <w:ind w:left="0" w:right="0" w:firstLine="0"/>
              <w:jc w:val="left"/>
              <w:rPr>
                <w:color w:val="auto"/>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0DA2152" w14:textId="77777777" w:rsidR="00FA5F2C" w:rsidRPr="00E87D03" w:rsidRDefault="00FA5F2C" w:rsidP="00FA5F2C">
            <w:pPr>
              <w:spacing w:after="121" w:line="259" w:lineRule="auto"/>
              <w:ind w:left="0" w:right="0" w:firstLine="0"/>
              <w:jc w:val="left"/>
              <w:rPr>
                <w:color w:val="auto"/>
              </w:rPr>
            </w:pPr>
          </w:p>
        </w:tc>
        <w:tc>
          <w:tcPr>
            <w:tcW w:w="1900" w:type="dxa"/>
            <w:gridSpan w:val="2"/>
            <w:tcBorders>
              <w:top w:val="single" w:sz="2" w:space="0" w:color="000000"/>
              <w:left w:val="single" w:sz="2" w:space="0" w:color="000000"/>
              <w:bottom w:val="single" w:sz="2" w:space="0" w:color="000000"/>
              <w:right w:val="single" w:sz="2" w:space="0" w:color="000000"/>
            </w:tcBorders>
            <w:shd w:val="clear" w:color="auto" w:fill="auto"/>
          </w:tcPr>
          <w:p w14:paraId="6B3D02E1" w14:textId="77777777" w:rsidR="00FA5F2C" w:rsidRPr="00E87D03" w:rsidRDefault="00FA5F2C" w:rsidP="00FA5F2C">
            <w:pPr>
              <w:spacing w:after="121" w:line="259" w:lineRule="auto"/>
              <w:ind w:left="0" w:right="0" w:firstLine="0"/>
              <w:jc w:val="left"/>
              <w:rPr>
                <w:color w:val="auto"/>
              </w:rPr>
            </w:pPr>
          </w:p>
        </w:tc>
        <w:tc>
          <w:tcPr>
            <w:tcW w:w="2189" w:type="dxa"/>
            <w:tcBorders>
              <w:top w:val="single" w:sz="2" w:space="0" w:color="000000"/>
              <w:left w:val="single" w:sz="2" w:space="0" w:color="000000"/>
              <w:bottom w:val="single" w:sz="2" w:space="0" w:color="000000"/>
              <w:right w:val="nil"/>
            </w:tcBorders>
            <w:shd w:val="clear" w:color="auto" w:fill="auto"/>
          </w:tcPr>
          <w:p w14:paraId="1EA46581" w14:textId="77777777" w:rsidR="00FA5F2C" w:rsidRPr="00E87D03" w:rsidRDefault="00FA5F2C" w:rsidP="00FA5F2C">
            <w:pPr>
              <w:spacing w:after="121" w:line="259" w:lineRule="auto"/>
              <w:ind w:left="0" w:right="0" w:firstLine="0"/>
              <w:jc w:val="left"/>
              <w:rPr>
                <w:color w:val="auto"/>
              </w:rPr>
            </w:pPr>
          </w:p>
        </w:tc>
        <w:tc>
          <w:tcPr>
            <w:tcW w:w="5460" w:type="dxa"/>
            <w:tcBorders>
              <w:top w:val="single" w:sz="2" w:space="0" w:color="000000"/>
              <w:left w:val="nil"/>
              <w:bottom w:val="single" w:sz="2" w:space="0" w:color="000000"/>
              <w:right w:val="single" w:sz="2" w:space="0" w:color="000000"/>
            </w:tcBorders>
            <w:shd w:val="clear" w:color="auto" w:fill="auto"/>
          </w:tcPr>
          <w:p w14:paraId="23D6D1C5" w14:textId="77777777" w:rsidR="00FA5F2C" w:rsidRPr="00E87D03" w:rsidRDefault="00FA5F2C" w:rsidP="00FA5F2C">
            <w:pPr>
              <w:spacing w:after="121" w:line="259" w:lineRule="auto"/>
              <w:ind w:left="0" w:right="0" w:firstLine="0"/>
              <w:jc w:val="left"/>
              <w:rPr>
                <w:color w:val="auto"/>
              </w:rPr>
            </w:pPr>
          </w:p>
        </w:tc>
      </w:tr>
    </w:tbl>
    <w:p w14:paraId="68D52589" w14:textId="77777777" w:rsidR="00FA5F2C" w:rsidRPr="00E87D03" w:rsidRDefault="00FA5F2C" w:rsidP="00FA5F2C">
      <w:pPr>
        <w:numPr>
          <w:ilvl w:val="0"/>
          <w:numId w:val="9"/>
        </w:numPr>
        <w:spacing w:line="266" w:lineRule="auto"/>
        <w:ind w:right="46" w:hanging="240"/>
        <w:rPr>
          <w:color w:val="auto"/>
        </w:rPr>
      </w:pPr>
      <w:r w:rsidRPr="00E87D03">
        <w:rPr>
          <w:color w:val="auto"/>
          <w:sz w:val="24"/>
        </w:rPr>
        <w:t xml:space="preserve">Порядок оказания </w:t>
      </w:r>
      <w:r w:rsidRPr="00E87D03">
        <w:rPr>
          <w:color w:val="auto"/>
          <w:sz w:val="24"/>
          <w:lang w:val="ru-RU"/>
        </w:rPr>
        <w:t>муниципальной</w:t>
      </w:r>
      <w:r w:rsidRPr="00E87D03">
        <w:rPr>
          <w:color w:val="auto"/>
          <w:sz w:val="24"/>
        </w:rPr>
        <w:t xml:space="preserve"> услуги</w:t>
      </w:r>
    </w:p>
    <w:p w14:paraId="540DF467" w14:textId="77777777" w:rsidR="00FA5F2C" w:rsidRPr="00E87D03" w:rsidRDefault="00FA5F2C" w:rsidP="00FA5F2C">
      <w:pPr>
        <w:spacing w:line="266" w:lineRule="auto"/>
        <w:ind w:left="111" w:right="46" w:hanging="10"/>
        <w:rPr>
          <w:color w:val="auto"/>
          <w:lang w:val="ru-RU"/>
        </w:rPr>
      </w:pPr>
      <w:r w:rsidRPr="00E87D03">
        <w:rPr>
          <w:color w:val="auto"/>
          <w:sz w:val="24"/>
          <w:lang w:val="ru-RU"/>
        </w:rPr>
        <w:t>5.1. Нормативные правовые акты, регулирующие порядок оказания муниципальной услуги</w:t>
      </w:r>
    </w:p>
    <w:p w14:paraId="3665F906" w14:textId="7BE83E11" w:rsidR="00FA5F2C" w:rsidRPr="00E87D03" w:rsidRDefault="00FA5F2C" w:rsidP="00FA5F2C">
      <w:pPr>
        <w:spacing w:after="42" w:line="259" w:lineRule="auto"/>
        <w:ind w:left="44" w:right="0" w:firstLine="0"/>
        <w:jc w:val="left"/>
        <w:rPr>
          <w:color w:val="auto"/>
        </w:rPr>
      </w:pPr>
      <w:r w:rsidRPr="00E87D03">
        <w:rPr>
          <w:noProof/>
          <w:color w:val="auto"/>
        </w:rPr>
        <mc:AlternateContent>
          <mc:Choice Requires="wpg">
            <w:drawing>
              <wp:inline distT="0" distB="0" distL="0" distR="0" wp14:anchorId="020073D1" wp14:editId="112963D9">
                <wp:extent cx="9653905" cy="12065"/>
                <wp:effectExtent l="0" t="0" r="23495" b="26035"/>
                <wp:docPr id="87470" name="Группа 87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53905" cy="12065"/>
                          <a:chOff x="0" y="0"/>
                          <a:chExt cx="9653821" cy="12169"/>
                        </a:xfrm>
                      </wpg:grpSpPr>
                      <wps:wsp>
                        <wps:cNvPr id="87469" name="Shape 87469"/>
                        <wps:cNvSpPr/>
                        <wps:spPr>
                          <a:xfrm>
                            <a:off x="0" y="0"/>
                            <a:ext cx="9653821" cy="12169"/>
                          </a:xfrm>
                          <a:custGeom>
                            <a:avLst/>
                            <a:gdLst/>
                            <a:ahLst/>
                            <a:cxnLst/>
                            <a:rect l="0" t="0" r="0" b="0"/>
                            <a:pathLst>
                              <a:path w="9653821" h="12169">
                                <a:moveTo>
                                  <a:pt x="0" y="6085"/>
                                </a:moveTo>
                                <a:lnTo>
                                  <a:pt x="9653821" y="6085"/>
                                </a:lnTo>
                              </a:path>
                            </a:pathLst>
                          </a:custGeom>
                          <a:noFill/>
                          <a:ln w="12169"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7512C01" id="Группа 87470" o:spid="_x0000_s1026" style="width:760.15pt;height:.95pt;mso-position-horizontal-relative:char;mso-position-vertical-relative:line" coordsize="965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">
                <v:shape id="Shape 87469" o:spid="_x0000_s1027" style="position:absolute;width:96538;height:121;visibility:visible;mso-wrap-style:square;v-text-anchor:top" coordsize="9653821,1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" path="m,6085r9653821,e" filled="f" strokeweight=".33803mm">
                  <v:stroke miterlimit="1" joinstyle="miter"/>
                  <v:path arrowok="t" textboxrect="0,0,9653821,12169"/>
                </v:shape>
                <w10:anchorlock/>
              </v:group>
            </w:pict>
          </mc:Fallback>
        </mc:AlternateContent>
      </w:r>
    </w:p>
    <w:p w14:paraId="010F1A59" w14:textId="77777777" w:rsidR="00FA5F2C" w:rsidRPr="00E87D03" w:rsidRDefault="00FA5F2C" w:rsidP="00FA5F2C">
      <w:pPr>
        <w:spacing w:after="0" w:line="266" w:lineRule="auto"/>
        <w:ind w:left="1499" w:right="1578" w:hanging="10"/>
        <w:jc w:val="center"/>
        <w:rPr>
          <w:color w:val="auto"/>
          <w:lang w:val="ru-RU"/>
        </w:rPr>
      </w:pPr>
      <w:r w:rsidRPr="00E87D03">
        <w:rPr>
          <w:color w:val="auto"/>
          <w:sz w:val="20"/>
          <w:lang w:val="ru-RU"/>
        </w:rPr>
        <w:t>(наименование, номер и дата нормативного правового акта)</w:t>
      </w:r>
    </w:p>
    <w:p w14:paraId="3B728087" w14:textId="77777777" w:rsidR="00FA5F2C" w:rsidRPr="00E87D03" w:rsidRDefault="00FA5F2C" w:rsidP="00FA5F2C">
      <w:pPr>
        <w:spacing w:line="266" w:lineRule="auto"/>
        <w:ind w:left="111" w:right="46" w:hanging="10"/>
        <w:rPr>
          <w:color w:val="auto"/>
          <w:lang w:val="ru-RU"/>
        </w:rPr>
      </w:pPr>
      <w:r w:rsidRPr="00E87D03">
        <w:rPr>
          <w:color w:val="auto"/>
          <w:sz w:val="24"/>
          <w:lang w:val="ru-RU"/>
        </w:rPr>
        <w:t>5.2. Порядок информирования потенциальных потребителей муниципальной услуги:</w:t>
      </w:r>
    </w:p>
    <w:tbl>
      <w:tblPr>
        <w:tblW w:w="15194" w:type="dxa"/>
        <w:tblInd w:w="47" w:type="dxa"/>
        <w:tblCellMar>
          <w:top w:w="30" w:type="dxa"/>
          <w:left w:w="148" w:type="dxa"/>
          <w:right w:w="33" w:type="dxa"/>
        </w:tblCellMar>
        <w:tblLook w:val="04A0" w:firstRow="1" w:lastRow="0" w:firstColumn="1" w:lastColumn="0" w:noHBand="0" w:noVBand="1"/>
      </w:tblPr>
      <w:tblGrid>
        <w:gridCol w:w="3002"/>
        <w:gridCol w:w="2080"/>
        <w:gridCol w:w="5100"/>
        <w:gridCol w:w="5012"/>
      </w:tblGrid>
      <w:tr w:rsidR="00E87D03" w:rsidRPr="00E87D03" w14:paraId="78BCFDC5" w14:textId="77777777" w:rsidTr="00CA6614">
        <w:trPr>
          <w:trHeight w:val="262"/>
        </w:trPr>
        <w:tc>
          <w:tcPr>
            <w:tcW w:w="3003" w:type="dxa"/>
            <w:tcBorders>
              <w:top w:val="single" w:sz="2" w:space="0" w:color="000000"/>
              <w:left w:val="single" w:sz="2" w:space="0" w:color="000000"/>
              <w:bottom w:val="single" w:sz="2" w:space="0" w:color="000000"/>
              <w:right w:val="nil"/>
            </w:tcBorders>
            <w:shd w:val="clear" w:color="auto" w:fill="auto"/>
          </w:tcPr>
          <w:p w14:paraId="32B99DBA" w14:textId="77777777" w:rsidR="00FA5F2C" w:rsidRPr="00E87D03" w:rsidRDefault="00FA5F2C" w:rsidP="00FA5F2C">
            <w:pPr>
              <w:spacing w:after="0" w:line="259" w:lineRule="auto"/>
              <w:ind w:left="0" w:right="80" w:firstLine="0"/>
              <w:jc w:val="right"/>
              <w:rPr>
                <w:color w:val="auto"/>
              </w:rPr>
            </w:pPr>
            <w:r w:rsidRPr="00E87D03">
              <w:rPr>
                <w:color w:val="auto"/>
                <w:sz w:val="22"/>
              </w:rPr>
              <w:t>Способ информ</w:t>
            </w:r>
            <w:r w:rsidRPr="00E87D03">
              <w:rPr>
                <w:color w:val="auto"/>
                <w:sz w:val="22"/>
                <w:lang w:val="ru-RU"/>
              </w:rPr>
              <w:t xml:space="preserve">ирования </w:t>
            </w:r>
          </w:p>
        </w:tc>
        <w:tc>
          <w:tcPr>
            <w:tcW w:w="2080" w:type="dxa"/>
            <w:tcBorders>
              <w:top w:val="single" w:sz="2" w:space="0" w:color="000000"/>
              <w:left w:val="nil"/>
              <w:bottom w:val="single" w:sz="2" w:space="0" w:color="000000"/>
              <w:right w:val="single" w:sz="2" w:space="0" w:color="000000"/>
            </w:tcBorders>
            <w:shd w:val="clear" w:color="auto" w:fill="auto"/>
          </w:tcPr>
          <w:p w14:paraId="15E4AFFB" w14:textId="77777777" w:rsidR="00FA5F2C" w:rsidRPr="00E87D03" w:rsidRDefault="00FA5F2C" w:rsidP="00FA5F2C">
            <w:pPr>
              <w:spacing w:after="0" w:line="259" w:lineRule="auto"/>
              <w:ind w:left="0" w:right="0" w:firstLine="0"/>
              <w:jc w:val="left"/>
              <w:rPr>
                <w:color w:val="auto"/>
              </w:rPr>
            </w:pPr>
          </w:p>
        </w:tc>
        <w:tc>
          <w:tcPr>
            <w:tcW w:w="5100" w:type="dxa"/>
            <w:tcBorders>
              <w:top w:val="single" w:sz="2" w:space="0" w:color="000000"/>
              <w:left w:val="single" w:sz="2" w:space="0" w:color="000000"/>
              <w:bottom w:val="single" w:sz="2" w:space="0" w:color="000000"/>
              <w:right w:val="single" w:sz="2" w:space="0" w:color="000000"/>
            </w:tcBorders>
            <w:shd w:val="clear" w:color="auto" w:fill="auto"/>
          </w:tcPr>
          <w:p w14:paraId="013FE7A2" w14:textId="77777777" w:rsidR="00FA5F2C" w:rsidRPr="00E87D03" w:rsidRDefault="00FA5F2C" w:rsidP="00FA5F2C">
            <w:pPr>
              <w:spacing w:after="0" w:line="259" w:lineRule="auto"/>
              <w:ind w:left="0" w:right="109" w:firstLine="0"/>
              <w:jc w:val="center"/>
              <w:rPr>
                <w:color w:val="auto"/>
              </w:rPr>
            </w:pPr>
            <w:r w:rsidRPr="00E87D03">
              <w:rPr>
                <w:color w:val="auto"/>
                <w:sz w:val="22"/>
              </w:rPr>
              <w:t>Состав размещаемой информации</w:t>
            </w:r>
          </w:p>
        </w:tc>
        <w:tc>
          <w:tcPr>
            <w:tcW w:w="5012" w:type="dxa"/>
            <w:tcBorders>
              <w:top w:val="single" w:sz="2" w:space="0" w:color="000000"/>
              <w:left w:val="single" w:sz="2" w:space="0" w:color="000000"/>
              <w:bottom w:val="single" w:sz="2" w:space="0" w:color="000000"/>
              <w:right w:val="single" w:sz="2" w:space="0" w:color="000000"/>
            </w:tcBorders>
            <w:shd w:val="clear" w:color="auto" w:fill="auto"/>
          </w:tcPr>
          <w:p w14:paraId="0BA5F537" w14:textId="77777777" w:rsidR="00FA5F2C" w:rsidRPr="00E87D03" w:rsidRDefault="00FA5F2C" w:rsidP="00FA5F2C">
            <w:pPr>
              <w:spacing w:after="0" w:line="259" w:lineRule="auto"/>
              <w:ind w:left="0" w:right="116" w:firstLine="0"/>
              <w:jc w:val="center"/>
              <w:rPr>
                <w:color w:val="auto"/>
                <w:lang w:val="ru-RU"/>
              </w:rPr>
            </w:pPr>
            <w:r w:rsidRPr="00E87D03">
              <w:rPr>
                <w:color w:val="auto"/>
                <w:sz w:val="22"/>
                <w:lang w:val="ru-RU"/>
              </w:rPr>
              <w:t>Частота обновления информации</w:t>
            </w:r>
          </w:p>
        </w:tc>
      </w:tr>
      <w:tr w:rsidR="00E87D03" w:rsidRPr="00E87D03" w14:paraId="599169A3" w14:textId="77777777" w:rsidTr="00CA6614">
        <w:trPr>
          <w:trHeight w:val="255"/>
        </w:trPr>
        <w:tc>
          <w:tcPr>
            <w:tcW w:w="3003" w:type="dxa"/>
            <w:tcBorders>
              <w:top w:val="single" w:sz="2" w:space="0" w:color="000000"/>
              <w:left w:val="single" w:sz="2" w:space="0" w:color="000000"/>
              <w:bottom w:val="single" w:sz="2" w:space="0" w:color="000000"/>
              <w:right w:val="nil"/>
            </w:tcBorders>
            <w:shd w:val="clear" w:color="auto" w:fill="auto"/>
          </w:tcPr>
          <w:p w14:paraId="05605C27" w14:textId="77777777" w:rsidR="00FA5F2C" w:rsidRPr="00E87D03" w:rsidRDefault="00FA5F2C" w:rsidP="00FA5F2C">
            <w:pPr>
              <w:spacing w:after="121" w:line="259" w:lineRule="auto"/>
              <w:ind w:left="0" w:right="0" w:firstLine="0"/>
              <w:jc w:val="left"/>
              <w:rPr>
                <w:color w:val="auto"/>
                <w:lang w:val="ru-RU"/>
              </w:rPr>
            </w:pPr>
          </w:p>
        </w:tc>
        <w:tc>
          <w:tcPr>
            <w:tcW w:w="2080" w:type="dxa"/>
            <w:tcBorders>
              <w:top w:val="single" w:sz="2" w:space="0" w:color="000000"/>
              <w:left w:val="nil"/>
              <w:bottom w:val="single" w:sz="2" w:space="0" w:color="000000"/>
              <w:right w:val="single" w:sz="2" w:space="0" w:color="000000"/>
            </w:tcBorders>
            <w:shd w:val="clear" w:color="auto" w:fill="auto"/>
          </w:tcPr>
          <w:p w14:paraId="5CBBFD7D" w14:textId="77777777" w:rsidR="00FA5F2C" w:rsidRPr="00E87D03" w:rsidRDefault="00FA5F2C" w:rsidP="00FA5F2C">
            <w:pPr>
              <w:spacing w:after="121" w:line="259" w:lineRule="auto"/>
              <w:ind w:left="0" w:right="0" w:firstLine="0"/>
              <w:jc w:val="left"/>
              <w:rPr>
                <w:color w:val="auto"/>
                <w:lang w:val="ru-RU"/>
              </w:rPr>
            </w:pPr>
          </w:p>
        </w:tc>
        <w:tc>
          <w:tcPr>
            <w:tcW w:w="5100" w:type="dxa"/>
            <w:tcBorders>
              <w:top w:val="single" w:sz="2" w:space="0" w:color="000000"/>
              <w:left w:val="single" w:sz="2" w:space="0" w:color="000000"/>
              <w:bottom w:val="single" w:sz="2" w:space="0" w:color="000000"/>
              <w:right w:val="single" w:sz="2" w:space="0" w:color="000000"/>
            </w:tcBorders>
            <w:shd w:val="clear" w:color="auto" w:fill="auto"/>
          </w:tcPr>
          <w:p w14:paraId="32F87C87" w14:textId="77777777" w:rsidR="00FA5F2C" w:rsidRPr="00E87D03" w:rsidRDefault="00FA5F2C" w:rsidP="00FA5F2C">
            <w:pPr>
              <w:spacing w:after="0" w:line="259" w:lineRule="auto"/>
              <w:ind w:left="0" w:right="95" w:firstLine="0"/>
              <w:jc w:val="center"/>
              <w:rPr>
                <w:color w:val="auto"/>
              </w:rPr>
            </w:pPr>
            <w:r w:rsidRPr="00E87D03">
              <w:rPr>
                <w:color w:val="auto"/>
                <w:sz w:val="22"/>
              </w:rPr>
              <w:t>2</w:t>
            </w:r>
          </w:p>
        </w:tc>
        <w:tc>
          <w:tcPr>
            <w:tcW w:w="5012" w:type="dxa"/>
            <w:tcBorders>
              <w:top w:val="single" w:sz="2" w:space="0" w:color="000000"/>
              <w:left w:val="single" w:sz="2" w:space="0" w:color="000000"/>
              <w:bottom w:val="single" w:sz="2" w:space="0" w:color="000000"/>
              <w:right w:val="single" w:sz="2" w:space="0" w:color="000000"/>
            </w:tcBorders>
            <w:shd w:val="clear" w:color="auto" w:fill="auto"/>
          </w:tcPr>
          <w:p w14:paraId="01CE11E7" w14:textId="77777777" w:rsidR="00FA5F2C" w:rsidRPr="00E87D03" w:rsidRDefault="00FA5F2C" w:rsidP="00FA5F2C">
            <w:pPr>
              <w:spacing w:after="0" w:line="259" w:lineRule="auto"/>
              <w:ind w:left="0" w:right="116" w:firstLine="0"/>
              <w:jc w:val="center"/>
              <w:rPr>
                <w:color w:val="auto"/>
              </w:rPr>
            </w:pPr>
            <w:r w:rsidRPr="00E87D03">
              <w:rPr>
                <w:color w:val="auto"/>
                <w:sz w:val="22"/>
              </w:rPr>
              <w:t>З</w:t>
            </w:r>
          </w:p>
        </w:tc>
      </w:tr>
      <w:tr w:rsidR="00E87D03" w:rsidRPr="00E87D03" w14:paraId="537F1560" w14:textId="77777777" w:rsidTr="00CA6614">
        <w:trPr>
          <w:trHeight w:val="262"/>
        </w:trPr>
        <w:tc>
          <w:tcPr>
            <w:tcW w:w="5083" w:type="dxa"/>
            <w:gridSpan w:val="2"/>
            <w:tcBorders>
              <w:top w:val="single" w:sz="2" w:space="0" w:color="000000"/>
              <w:left w:val="single" w:sz="2" w:space="0" w:color="000000"/>
              <w:bottom w:val="single" w:sz="2" w:space="0" w:color="000000"/>
              <w:right w:val="single" w:sz="2" w:space="0" w:color="000000"/>
            </w:tcBorders>
            <w:shd w:val="clear" w:color="auto" w:fill="auto"/>
          </w:tcPr>
          <w:p w14:paraId="3A8E7E31" w14:textId="77777777" w:rsidR="00FA5F2C" w:rsidRPr="00E87D03" w:rsidRDefault="00FA5F2C" w:rsidP="00FA5F2C">
            <w:pPr>
              <w:spacing w:after="121" w:line="259" w:lineRule="auto"/>
              <w:ind w:left="0" w:right="0" w:firstLine="0"/>
              <w:jc w:val="left"/>
              <w:rPr>
                <w:color w:val="auto"/>
              </w:rPr>
            </w:pPr>
          </w:p>
        </w:tc>
        <w:tc>
          <w:tcPr>
            <w:tcW w:w="5100" w:type="dxa"/>
            <w:tcBorders>
              <w:top w:val="single" w:sz="2" w:space="0" w:color="000000"/>
              <w:left w:val="single" w:sz="2" w:space="0" w:color="000000"/>
              <w:bottom w:val="single" w:sz="2" w:space="0" w:color="000000"/>
              <w:right w:val="single" w:sz="2" w:space="0" w:color="000000"/>
            </w:tcBorders>
            <w:shd w:val="clear" w:color="auto" w:fill="auto"/>
          </w:tcPr>
          <w:p w14:paraId="078BDE78" w14:textId="77777777" w:rsidR="00FA5F2C" w:rsidRPr="00E87D03" w:rsidRDefault="00FA5F2C" w:rsidP="00FA5F2C">
            <w:pPr>
              <w:spacing w:after="121" w:line="259" w:lineRule="auto"/>
              <w:ind w:left="0" w:right="0" w:firstLine="0"/>
              <w:jc w:val="left"/>
              <w:rPr>
                <w:color w:val="auto"/>
              </w:rPr>
            </w:pPr>
          </w:p>
        </w:tc>
        <w:tc>
          <w:tcPr>
            <w:tcW w:w="5012" w:type="dxa"/>
            <w:tcBorders>
              <w:top w:val="single" w:sz="2" w:space="0" w:color="000000"/>
              <w:left w:val="single" w:sz="2" w:space="0" w:color="000000"/>
              <w:bottom w:val="single" w:sz="2" w:space="0" w:color="000000"/>
              <w:right w:val="single" w:sz="2" w:space="0" w:color="000000"/>
            </w:tcBorders>
            <w:shd w:val="clear" w:color="auto" w:fill="auto"/>
          </w:tcPr>
          <w:p w14:paraId="1BE24BB5" w14:textId="77777777" w:rsidR="00FA5F2C" w:rsidRPr="00E87D03" w:rsidRDefault="00FA5F2C" w:rsidP="00FA5F2C">
            <w:pPr>
              <w:spacing w:after="121" w:line="259" w:lineRule="auto"/>
              <w:ind w:left="0" w:right="0" w:firstLine="0"/>
              <w:jc w:val="left"/>
              <w:rPr>
                <w:color w:val="auto"/>
              </w:rPr>
            </w:pPr>
          </w:p>
        </w:tc>
      </w:tr>
      <w:tr w:rsidR="00E87D03" w:rsidRPr="00E87D03" w14:paraId="6EAB435C" w14:textId="77777777" w:rsidTr="00CA6614">
        <w:trPr>
          <w:trHeight w:val="259"/>
        </w:trPr>
        <w:tc>
          <w:tcPr>
            <w:tcW w:w="5083" w:type="dxa"/>
            <w:gridSpan w:val="2"/>
            <w:tcBorders>
              <w:top w:val="single" w:sz="2" w:space="0" w:color="000000"/>
              <w:left w:val="single" w:sz="2" w:space="0" w:color="000000"/>
              <w:bottom w:val="single" w:sz="2" w:space="0" w:color="000000"/>
              <w:right w:val="single" w:sz="2" w:space="0" w:color="000000"/>
            </w:tcBorders>
            <w:shd w:val="clear" w:color="auto" w:fill="auto"/>
          </w:tcPr>
          <w:p w14:paraId="4D63EDAC" w14:textId="77777777" w:rsidR="00FA5F2C" w:rsidRPr="00E87D03" w:rsidRDefault="00FA5F2C" w:rsidP="00FA5F2C">
            <w:pPr>
              <w:spacing w:after="121" w:line="259" w:lineRule="auto"/>
              <w:ind w:left="0" w:right="0" w:firstLine="0"/>
              <w:jc w:val="left"/>
              <w:rPr>
                <w:color w:val="auto"/>
              </w:rPr>
            </w:pPr>
          </w:p>
        </w:tc>
        <w:tc>
          <w:tcPr>
            <w:tcW w:w="5100" w:type="dxa"/>
            <w:tcBorders>
              <w:top w:val="single" w:sz="2" w:space="0" w:color="000000"/>
              <w:left w:val="single" w:sz="2" w:space="0" w:color="000000"/>
              <w:bottom w:val="single" w:sz="2" w:space="0" w:color="000000"/>
              <w:right w:val="single" w:sz="2" w:space="0" w:color="000000"/>
            </w:tcBorders>
            <w:shd w:val="clear" w:color="auto" w:fill="auto"/>
          </w:tcPr>
          <w:p w14:paraId="0DA1CB9C" w14:textId="77777777" w:rsidR="00FA5F2C" w:rsidRPr="00E87D03" w:rsidRDefault="00FA5F2C" w:rsidP="00FA5F2C">
            <w:pPr>
              <w:spacing w:after="121" w:line="259" w:lineRule="auto"/>
              <w:ind w:left="0" w:right="0" w:firstLine="0"/>
              <w:jc w:val="left"/>
              <w:rPr>
                <w:color w:val="auto"/>
              </w:rPr>
            </w:pPr>
          </w:p>
        </w:tc>
        <w:tc>
          <w:tcPr>
            <w:tcW w:w="5012" w:type="dxa"/>
            <w:tcBorders>
              <w:top w:val="single" w:sz="2" w:space="0" w:color="000000"/>
              <w:left w:val="single" w:sz="2" w:space="0" w:color="000000"/>
              <w:bottom w:val="single" w:sz="2" w:space="0" w:color="000000"/>
              <w:right w:val="single" w:sz="2" w:space="0" w:color="000000"/>
            </w:tcBorders>
            <w:shd w:val="clear" w:color="auto" w:fill="auto"/>
          </w:tcPr>
          <w:p w14:paraId="130CD746" w14:textId="77777777" w:rsidR="00FA5F2C" w:rsidRPr="00E87D03" w:rsidRDefault="00FA5F2C" w:rsidP="00FA5F2C">
            <w:pPr>
              <w:spacing w:after="121" w:line="259" w:lineRule="auto"/>
              <w:ind w:left="0" w:right="0" w:firstLine="0"/>
              <w:jc w:val="left"/>
              <w:rPr>
                <w:color w:val="auto"/>
              </w:rPr>
            </w:pPr>
          </w:p>
        </w:tc>
      </w:tr>
    </w:tbl>
    <w:p w14:paraId="3B4423B2" w14:textId="77777777" w:rsidR="00FA5F2C" w:rsidRPr="00E87D03" w:rsidRDefault="00FA5F2C" w:rsidP="00FA5F2C">
      <w:pPr>
        <w:rPr>
          <w:color w:val="auto"/>
        </w:rPr>
        <w:sectPr w:rsidR="00FA5F2C" w:rsidRPr="00E87D03" w:rsidSect="00CF3B24">
          <w:type w:val="continuous"/>
          <w:pgSz w:w="16960" w:h="11960" w:orient="landscape"/>
          <w:pgMar w:top="250" w:right="931" w:bottom="851" w:left="810" w:header="720" w:footer="720" w:gutter="0"/>
          <w:cols w:space="720"/>
        </w:sectPr>
      </w:pPr>
    </w:p>
    <w:p w14:paraId="401A467F" w14:textId="77777777" w:rsidR="00FA5F2C" w:rsidRPr="00E87D03" w:rsidRDefault="00FA5F2C" w:rsidP="00FA5F2C">
      <w:pPr>
        <w:spacing w:after="0" w:line="265" w:lineRule="auto"/>
        <w:ind w:left="328" w:right="336" w:hanging="10"/>
        <w:jc w:val="center"/>
        <w:rPr>
          <w:color w:val="auto"/>
          <w:sz w:val="24"/>
          <w:lang w:val="ru-RU"/>
        </w:rPr>
      </w:pPr>
      <w:r w:rsidRPr="00E87D03">
        <w:rPr>
          <w:color w:val="auto"/>
          <w:sz w:val="24"/>
          <w:lang w:val="ru-RU"/>
        </w:rPr>
        <w:lastRenderedPageBreak/>
        <w:t>Часть 2. Сведения о выполняемых работах 4</w:t>
      </w:r>
    </w:p>
    <w:p w14:paraId="4B0F4004" w14:textId="77777777" w:rsidR="00FA5F2C" w:rsidRPr="00E87D03" w:rsidRDefault="00FA5F2C" w:rsidP="00FA5F2C">
      <w:pPr>
        <w:spacing w:after="0" w:line="265" w:lineRule="auto"/>
        <w:ind w:left="328" w:right="336" w:hanging="10"/>
        <w:jc w:val="center"/>
        <w:rPr>
          <w:color w:val="auto"/>
          <w:lang w:val="ru-RU"/>
        </w:rPr>
      </w:pPr>
      <w:r w:rsidRPr="00E87D03">
        <w:rPr>
          <w:color w:val="auto"/>
          <w:sz w:val="24"/>
          <w:lang w:val="ru-RU"/>
        </w:rPr>
        <w:t>Раздел _________________</w:t>
      </w:r>
    </w:p>
    <w:p w14:paraId="2317B70A" w14:textId="77777777" w:rsidR="00FA5F2C" w:rsidRPr="00E87D03" w:rsidRDefault="00FA5F2C" w:rsidP="00FA5F2C">
      <w:pPr>
        <w:spacing w:after="215" w:line="259" w:lineRule="auto"/>
        <w:ind w:left="6933" w:right="0" w:firstLine="0"/>
        <w:jc w:val="left"/>
        <w:rPr>
          <w:color w:val="auto"/>
          <w:lang w:val="ru-RU"/>
        </w:rPr>
      </w:pPr>
    </w:p>
    <w:p w14:paraId="5FD5CF73" w14:textId="50AA3AA8" w:rsidR="00FA5F2C" w:rsidRPr="00E87D03" w:rsidRDefault="00FA5F2C" w:rsidP="00FA5F2C">
      <w:pPr>
        <w:spacing w:line="266" w:lineRule="auto"/>
        <w:ind w:left="13" w:right="46" w:firstLine="68"/>
        <w:rPr>
          <w:color w:val="auto"/>
          <w:sz w:val="24"/>
          <w:lang w:val="ru-RU"/>
        </w:rPr>
      </w:pPr>
      <w:r w:rsidRPr="00E87D03">
        <w:rPr>
          <w:noProof/>
          <w:color w:val="auto"/>
        </w:rPr>
        <w:drawing>
          <wp:anchor distT="0" distB="0" distL="114300" distR="114300" simplePos="0" relativeHeight="251669504" behindDoc="0" locked="0" layoutInCell="1" allowOverlap="0" wp14:anchorId="6667B758" wp14:editId="4FBE4001">
            <wp:simplePos x="0" y="0"/>
            <wp:positionH relativeFrom="column">
              <wp:posOffset>8850630</wp:posOffset>
            </wp:positionH>
            <wp:positionV relativeFrom="paragraph">
              <wp:posOffset>-32385</wp:posOffset>
            </wp:positionV>
            <wp:extent cx="808355" cy="544195"/>
            <wp:effectExtent l="0" t="0" r="0" b="8255"/>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3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D03">
        <w:rPr>
          <w:noProof/>
          <w:color w:val="auto"/>
        </w:rPr>
        <mc:AlternateContent>
          <mc:Choice Requires="wpg">
            <w:drawing>
              <wp:anchor distT="0" distB="0" distL="114300" distR="114300" simplePos="0" relativeHeight="251670528" behindDoc="0" locked="0" layoutInCell="1" allowOverlap="1" wp14:anchorId="33F1A16F" wp14:editId="7B1741C5">
                <wp:simplePos x="0" y="0"/>
                <wp:positionH relativeFrom="column">
                  <wp:posOffset>2392680</wp:posOffset>
                </wp:positionH>
                <wp:positionV relativeFrom="paragraph">
                  <wp:posOffset>490220</wp:posOffset>
                </wp:positionV>
                <wp:extent cx="4443730" cy="17145"/>
                <wp:effectExtent l="0" t="0" r="13970" b="20955"/>
                <wp:wrapSquare wrapText="bothSides"/>
                <wp:docPr id="87474" name="Группа 87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3730" cy="17145"/>
                          <a:chOff x="0" y="0"/>
                          <a:chExt cx="4443467" cy="17284"/>
                        </a:xfrm>
                      </wpg:grpSpPr>
                      <wps:wsp>
                        <wps:cNvPr id="87473" name="Shape 87473"/>
                        <wps:cNvSpPr/>
                        <wps:spPr>
                          <a:xfrm>
                            <a:off x="0" y="0"/>
                            <a:ext cx="4443467" cy="17284"/>
                          </a:xfrm>
                          <a:custGeom>
                            <a:avLst/>
                            <a:gdLst/>
                            <a:ahLst/>
                            <a:cxnLst/>
                            <a:rect l="0" t="0" r="0" b="0"/>
                            <a:pathLst>
                              <a:path w="4443467" h="17284">
                                <a:moveTo>
                                  <a:pt x="0" y="8642"/>
                                </a:moveTo>
                                <a:lnTo>
                                  <a:pt x="4443467" y="8642"/>
                                </a:lnTo>
                              </a:path>
                            </a:pathLst>
                          </a:custGeom>
                          <a:noFill/>
                          <a:ln w="17284"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BFED8EF" id="Группа 87474" o:spid="_x0000_s1026" style="position:absolute;margin-left:188.4pt;margin-top:38.6pt;width:349.9pt;height:1.35pt;z-index:251670528" coordsize="4443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">
                <v:shape id="Shape 87473" o:spid="_x0000_s1027" style="position:absolute;width:44434;height:172;visibility:visible;mso-wrap-style:square;v-text-anchor:top" coordsize="4443467,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" path="m,8642r4443467,e" filled="f" strokeweight=".48011mm">
                  <v:stroke miterlimit="1" joinstyle="miter"/>
                  <v:path arrowok="t" textboxrect="0,0,4443467,17284"/>
                </v:shape>
                <w10:wrap type="square"/>
              </v:group>
            </w:pict>
          </mc:Fallback>
        </mc:AlternateContent>
      </w:r>
      <w:r w:rsidRPr="00E87D03">
        <w:rPr>
          <w:color w:val="auto"/>
          <w:sz w:val="24"/>
        </w:rPr>
        <w:t>I</w:t>
      </w:r>
      <w:r w:rsidRPr="00E87D03">
        <w:rPr>
          <w:color w:val="auto"/>
          <w:sz w:val="24"/>
          <w:lang w:val="ru-RU"/>
        </w:rPr>
        <w:t xml:space="preserve"> . Наименование работы</w:t>
      </w:r>
      <w:r w:rsidRPr="00E87D03">
        <w:rPr>
          <w:color w:val="auto"/>
          <w:sz w:val="24"/>
          <w:lang w:val="ru-RU"/>
        </w:rPr>
        <w:tab/>
        <w:t xml:space="preserve">Уникальный номер     по базовому </w:t>
      </w:r>
    </w:p>
    <w:p w14:paraId="2884604C" w14:textId="77777777" w:rsidR="00FA5F2C" w:rsidRPr="00E87D03" w:rsidRDefault="00FA5F2C" w:rsidP="00FA5F2C">
      <w:pPr>
        <w:spacing w:line="266" w:lineRule="auto"/>
        <w:ind w:left="13" w:right="46" w:firstLine="68"/>
        <w:rPr>
          <w:color w:val="auto"/>
          <w:lang w:val="ru-RU"/>
        </w:rPr>
      </w:pPr>
      <w:r w:rsidRPr="00E87D03">
        <w:rPr>
          <w:color w:val="auto"/>
          <w:sz w:val="24"/>
          <w:lang w:val="ru-RU"/>
        </w:rPr>
        <w:t>2. Категории потребителей работы</w:t>
      </w:r>
      <w:r w:rsidRPr="00E87D03">
        <w:rPr>
          <w:color w:val="auto"/>
          <w:sz w:val="24"/>
          <w:lang w:val="ru-RU"/>
        </w:rPr>
        <w:tab/>
        <w:t>(отраслевому) перечню</w:t>
      </w:r>
    </w:p>
    <w:p w14:paraId="796EFE33" w14:textId="55FA2283" w:rsidR="00FA5F2C" w:rsidRPr="00E87D03" w:rsidRDefault="00FA5F2C" w:rsidP="00FA5F2C">
      <w:pPr>
        <w:spacing w:before="197" w:after="45" w:line="259" w:lineRule="auto"/>
        <w:ind w:left="4" w:right="0" w:firstLine="0"/>
        <w:jc w:val="left"/>
        <w:rPr>
          <w:color w:val="auto"/>
        </w:rPr>
      </w:pPr>
      <w:r w:rsidRPr="00E87D03">
        <w:rPr>
          <w:noProof/>
          <w:color w:val="auto"/>
        </w:rPr>
        <mc:AlternateContent>
          <mc:Choice Requires="wpg">
            <w:drawing>
              <wp:inline distT="0" distB="0" distL="0" distR="0" wp14:anchorId="57CAF078" wp14:editId="2B78D7C3">
                <wp:extent cx="6833870" cy="17145"/>
                <wp:effectExtent l="0" t="0" r="24130" b="20955"/>
                <wp:docPr id="87476" name="Группа 8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3870" cy="17145"/>
                          <a:chOff x="0" y="0"/>
                          <a:chExt cx="6833775" cy="17284"/>
                        </a:xfrm>
                      </wpg:grpSpPr>
                      <wps:wsp>
                        <wps:cNvPr id="87475" name="Shape 87475"/>
                        <wps:cNvSpPr/>
                        <wps:spPr>
                          <a:xfrm>
                            <a:off x="0" y="0"/>
                            <a:ext cx="6833775" cy="17284"/>
                          </a:xfrm>
                          <a:custGeom>
                            <a:avLst/>
                            <a:gdLst/>
                            <a:ahLst/>
                            <a:cxnLst/>
                            <a:rect l="0" t="0" r="0" b="0"/>
                            <a:pathLst>
                              <a:path w="6833775" h="17284">
                                <a:moveTo>
                                  <a:pt x="0" y="8642"/>
                                </a:moveTo>
                                <a:lnTo>
                                  <a:pt x="6833775" y="8642"/>
                                </a:lnTo>
                              </a:path>
                            </a:pathLst>
                          </a:custGeom>
                          <a:noFill/>
                          <a:ln w="17284"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B501269" id="Группа 87476" o:spid="_x0000_s1026" style="width:538.1pt;height:1.35pt;mso-position-horizontal-relative:char;mso-position-vertical-relative:line" coordsize="6833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">
                <v:shape id="Shape 87475" o:spid="_x0000_s1027" style="position:absolute;width:68337;height:172;visibility:visible;mso-wrap-style:square;v-text-anchor:top" coordsize="6833775,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" path="m,8642r6833775,e" filled="f" strokeweight=".48011mm">
                  <v:stroke miterlimit="1" joinstyle="miter"/>
                  <v:path arrowok="t" textboxrect="0,0,6833775,17284"/>
                </v:shape>
                <w10:anchorlock/>
              </v:group>
            </w:pict>
          </mc:Fallback>
        </mc:AlternateContent>
      </w:r>
    </w:p>
    <w:p w14:paraId="321AEC61" w14:textId="037C8F71" w:rsidR="00FA5F2C" w:rsidRPr="00E87D03" w:rsidRDefault="00EC5944" w:rsidP="00FA5F2C">
      <w:pPr>
        <w:spacing w:line="266" w:lineRule="auto"/>
        <w:ind w:left="23" w:right="46" w:hanging="10"/>
        <w:rPr>
          <w:color w:val="auto"/>
          <w:lang w:val="ru-RU"/>
        </w:rPr>
      </w:pPr>
      <w:r w:rsidRPr="00E87D03">
        <w:rPr>
          <w:color w:val="auto"/>
          <w:sz w:val="24"/>
          <w:lang w:val="ru-RU"/>
        </w:rPr>
        <w:t>З.</w:t>
      </w:r>
      <w:r w:rsidR="00FA5F2C" w:rsidRPr="00E87D03">
        <w:rPr>
          <w:color w:val="auto"/>
          <w:sz w:val="24"/>
          <w:lang w:val="ru-RU"/>
        </w:rPr>
        <w:t xml:space="preserve"> Показатели, характеризующие объем и (или) качество работы:</w:t>
      </w:r>
    </w:p>
    <w:p w14:paraId="4DEB16D6" w14:textId="77777777" w:rsidR="00FA5F2C" w:rsidRPr="00E87D03" w:rsidRDefault="00FA5F2C" w:rsidP="00FA5F2C">
      <w:pPr>
        <w:spacing w:after="0" w:line="259" w:lineRule="auto"/>
        <w:ind w:left="5456" w:right="0" w:firstLine="0"/>
        <w:jc w:val="left"/>
        <w:rPr>
          <w:color w:val="auto"/>
          <w:lang w:val="ru-RU"/>
        </w:rPr>
      </w:pPr>
    </w:p>
    <w:p w14:paraId="4ED7E22A" w14:textId="350DA9DD" w:rsidR="00FA5F2C" w:rsidRPr="00E87D03" w:rsidRDefault="00FA5F2C" w:rsidP="00FA5F2C">
      <w:pPr>
        <w:spacing w:line="266" w:lineRule="auto"/>
        <w:ind w:left="23" w:right="46" w:hanging="10"/>
        <w:rPr>
          <w:color w:val="auto"/>
          <w:lang w:val="ru-RU"/>
        </w:rPr>
      </w:pPr>
      <w:r w:rsidRPr="00E87D03">
        <w:rPr>
          <w:color w:val="auto"/>
          <w:sz w:val="24"/>
        </w:rPr>
        <w:t xml:space="preserve">3.1. Показатели, характеризующие качество </w:t>
      </w:r>
      <w:r w:rsidR="00EC5944" w:rsidRPr="00E87D03">
        <w:rPr>
          <w:color w:val="auto"/>
          <w:sz w:val="24"/>
        </w:rPr>
        <w:t>работы.</w:t>
      </w:r>
      <w:r w:rsidR="00EC5944" w:rsidRPr="00E87D03">
        <w:rPr>
          <w:color w:val="auto"/>
          <w:sz w:val="24"/>
          <w:lang w:val="ru-RU"/>
        </w:rPr>
        <w:t xml:space="preserve"> (</w:t>
      </w:r>
      <w:r w:rsidRPr="00E87D03">
        <w:rPr>
          <w:color w:val="auto"/>
          <w:sz w:val="24"/>
          <w:lang w:val="ru-RU"/>
        </w:rPr>
        <w:t>5)</w:t>
      </w:r>
    </w:p>
    <w:tbl>
      <w:tblPr>
        <w:tblW w:w="15174" w:type="dxa"/>
        <w:tblInd w:w="17" w:type="dxa"/>
        <w:tblCellMar>
          <w:top w:w="12" w:type="dxa"/>
          <w:left w:w="16" w:type="dxa"/>
          <w:bottom w:w="13" w:type="dxa"/>
          <w:right w:w="0" w:type="dxa"/>
        </w:tblCellMar>
        <w:tblLook w:val="04A0" w:firstRow="1" w:lastRow="0" w:firstColumn="1" w:lastColumn="0" w:noHBand="0" w:noVBand="1"/>
      </w:tblPr>
      <w:tblGrid>
        <w:gridCol w:w="1306"/>
        <w:gridCol w:w="1375"/>
        <w:gridCol w:w="1401"/>
        <w:gridCol w:w="1415"/>
        <w:gridCol w:w="1422"/>
        <w:gridCol w:w="1586"/>
        <w:gridCol w:w="1411"/>
        <w:gridCol w:w="1020"/>
        <w:gridCol w:w="622"/>
        <w:gridCol w:w="1206"/>
        <w:gridCol w:w="1219"/>
        <w:gridCol w:w="1191"/>
      </w:tblGrid>
      <w:tr w:rsidR="00E87D03" w:rsidRPr="00E87D03" w14:paraId="132B723F" w14:textId="77777777" w:rsidTr="00CA6614">
        <w:trPr>
          <w:trHeight w:val="231"/>
        </w:trPr>
        <w:tc>
          <w:tcPr>
            <w:tcW w:w="132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B0C379B" w14:textId="77777777" w:rsidR="00FA5F2C" w:rsidRPr="00E87D03" w:rsidRDefault="00FA5F2C" w:rsidP="00FA5F2C">
            <w:pPr>
              <w:spacing w:after="6" w:line="259" w:lineRule="auto"/>
              <w:ind w:left="81" w:right="0" w:firstLine="0"/>
              <w:jc w:val="left"/>
              <w:rPr>
                <w:color w:val="auto"/>
              </w:rPr>
            </w:pPr>
            <w:r w:rsidRPr="00E87D03">
              <w:rPr>
                <w:color w:val="auto"/>
                <w:sz w:val="20"/>
              </w:rPr>
              <w:t>Уникальный</w:t>
            </w:r>
          </w:p>
          <w:p w14:paraId="2EBE00B0" w14:textId="77777777" w:rsidR="00FA5F2C" w:rsidRPr="00E87D03" w:rsidRDefault="00FA5F2C" w:rsidP="00FA5F2C">
            <w:pPr>
              <w:spacing w:after="0" w:line="259" w:lineRule="auto"/>
              <w:ind w:left="0" w:right="0" w:firstLine="0"/>
              <w:jc w:val="center"/>
              <w:rPr>
                <w:color w:val="auto"/>
              </w:rPr>
            </w:pPr>
            <w:r w:rsidRPr="00E87D03">
              <w:rPr>
                <w:color w:val="auto"/>
                <w:sz w:val="20"/>
              </w:rPr>
              <w:t>номер реестровой записи</w:t>
            </w:r>
          </w:p>
        </w:tc>
        <w:tc>
          <w:tcPr>
            <w:tcW w:w="422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A2D2F70" w14:textId="77777777" w:rsidR="00FA5F2C" w:rsidRPr="00E87D03" w:rsidRDefault="00FA5F2C" w:rsidP="00FA5F2C">
            <w:pPr>
              <w:spacing w:after="0" w:line="259" w:lineRule="auto"/>
              <w:ind w:left="712" w:right="0" w:hanging="517"/>
              <w:rPr>
                <w:color w:val="auto"/>
                <w:lang w:val="ru-RU"/>
              </w:rPr>
            </w:pPr>
            <w:r w:rsidRPr="00E87D03">
              <w:rPr>
                <w:color w:val="auto"/>
                <w:sz w:val="20"/>
                <w:lang w:val="ru-RU"/>
              </w:rPr>
              <w:t>Показатель, характеризующий содержание работы (по справочникам)</w:t>
            </w:r>
          </w:p>
        </w:tc>
        <w:tc>
          <w:tcPr>
            <w:tcW w:w="282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281AAD0"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Показатель, характеризующий условия (формы) выполнения работ (по справочникам)</w:t>
            </w:r>
          </w:p>
        </w:tc>
        <w:tc>
          <w:tcPr>
            <w:tcW w:w="3111" w:type="dxa"/>
            <w:gridSpan w:val="3"/>
            <w:tcBorders>
              <w:top w:val="single" w:sz="2" w:space="0" w:color="000000"/>
              <w:left w:val="single" w:sz="2" w:space="0" w:color="000000"/>
              <w:bottom w:val="single" w:sz="2" w:space="0" w:color="000000"/>
              <w:right w:val="single" w:sz="2" w:space="0" w:color="000000"/>
            </w:tcBorders>
            <w:shd w:val="clear" w:color="auto" w:fill="auto"/>
          </w:tcPr>
          <w:p w14:paraId="0382C036" w14:textId="77777777" w:rsidR="00FA5F2C" w:rsidRPr="00E87D03" w:rsidRDefault="00FA5F2C" w:rsidP="00FA5F2C">
            <w:pPr>
              <w:spacing w:after="0" w:line="259" w:lineRule="auto"/>
              <w:ind w:left="0" w:right="11" w:firstLine="0"/>
              <w:jc w:val="center"/>
              <w:rPr>
                <w:color w:val="auto"/>
              </w:rPr>
            </w:pPr>
            <w:r w:rsidRPr="00E87D03">
              <w:rPr>
                <w:color w:val="auto"/>
                <w:sz w:val="20"/>
              </w:rPr>
              <w:t xml:space="preserve">Показатель качества </w:t>
            </w:r>
            <w:r w:rsidRPr="00E87D03">
              <w:rPr>
                <w:color w:val="auto"/>
                <w:sz w:val="20"/>
                <w:lang w:val="ru-RU"/>
              </w:rPr>
              <w:t>ра</w:t>
            </w:r>
            <w:r w:rsidRPr="00E87D03">
              <w:rPr>
                <w:color w:val="auto"/>
                <w:sz w:val="20"/>
              </w:rPr>
              <w:t>боты</w:t>
            </w:r>
          </w:p>
        </w:tc>
        <w:tc>
          <w:tcPr>
            <w:tcW w:w="3681" w:type="dxa"/>
            <w:gridSpan w:val="3"/>
            <w:tcBorders>
              <w:top w:val="single" w:sz="2" w:space="0" w:color="000000"/>
              <w:left w:val="single" w:sz="2" w:space="0" w:color="000000"/>
              <w:bottom w:val="single" w:sz="2" w:space="0" w:color="000000"/>
              <w:right w:val="single" w:sz="2" w:space="0" w:color="000000"/>
            </w:tcBorders>
            <w:shd w:val="clear" w:color="auto" w:fill="auto"/>
          </w:tcPr>
          <w:p w14:paraId="4A149881" w14:textId="77777777" w:rsidR="00FA5F2C" w:rsidRPr="00E87D03" w:rsidRDefault="00FA5F2C" w:rsidP="00FA5F2C">
            <w:pPr>
              <w:spacing w:after="0" w:line="259" w:lineRule="auto"/>
              <w:ind w:left="0" w:right="10" w:firstLine="0"/>
              <w:jc w:val="center"/>
              <w:rPr>
                <w:color w:val="auto"/>
              </w:rPr>
            </w:pPr>
            <w:r w:rsidRPr="00E87D03">
              <w:rPr>
                <w:color w:val="auto"/>
                <w:sz w:val="20"/>
              </w:rPr>
              <w:t xml:space="preserve">Значение показателя качества </w:t>
            </w:r>
            <w:r w:rsidRPr="00E87D03">
              <w:rPr>
                <w:color w:val="auto"/>
                <w:sz w:val="20"/>
                <w:lang w:val="ru-RU"/>
              </w:rPr>
              <w:t>р</w:t>
            </w:r>
            <w:r w:rsidRPr="00E87D03">
              <w:rPr>
                <w:color w:val="auto"/>
                <w:sz w:val="20"/>
              </w:rPr>
              <w:t>аботы</w:t>
            </w:r>
          </w:p>
        </w:tc>
      </w:tr>
      <w:tr w:rsidR="00E87D03" w:rsidRPr="00E87D03" w14:paraId="61477018" w14:textId="77777777" w:rsidTr="00CA6614">
        <w:trPr>
          <w:trHeight w:val="1062"/>
        </w:trPr>
        <w:tc>
          <w:tcPr>
            <w:tcW w:w="0" w:type="auto"/>
            <w:vMerge/>
            <w:tcBorders>
              <w:top w:val="nil"/>
              <w:left w:val="single" w:sz="2" w:space="0" w:color="000000"/>
              <w:bottom w:val="nil"/>
              <w:right w:val="single" w:sz="2" w:space="0" w:color="000000"/>
            </w:tcBorders>
            <w:shd w:val="clear" w:color="auto" w:fill="auto"/>
          </w:tcPr>
          <w:p w14:paraId="04CA8526" w14:textId="77777777" w:rsidR="00FA5F2C" w:rsidRPr="00E87D03" w:rsidRDefault="00FA5F2C" w:rsidP="00FA5F2C">
            <w:pPr>
              <w:spacing w:after="121" w:line="259" w:lineRule="auto"/>
              <w:ind w:left="0" w:right="0" w:firstLine="0"/>
              <w:jc w:val="left"/>
              <w:rPr>
                <w:color w:val="auto"/>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6862C75D" w14:textId="77777777" w:rsidR="00FA5F2C" w:rsidRPr="00E87D03" w:rsidRDefault="00FA5F2C" w:rsidP="00FA5F2C">
            <w:pPr>
              <w:spacing w:after="121" w:line="259" w:lineRule="auto"/>
              <w:ind w:left="0" w:right="0" w:firstLine="0"/>
              <w:jc w:val="left"/>
              <w:rPr>
                <w:color w:val="auto"/>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30871C58" w14:textId="77777777" w:rsidR="00FA5F2C" w:rsidRPr="00E87D03" w:rsidRDefault="00FA5F2C" w:rsidP="00FA5F2C">
            <w:pPr>
              <w:spacing w:after="121" w:line="259" w:lineRule="auto"/>
              <w:ind w:left="0" w:right="0" w:firstLine="0"/>
              <w:jc w:val="left"/>
              <w:rPr>
                <w:color w:val="auto"/>
              </w:rPr>
            </w:pPr>
          </w:p>
        </w:tc>
        <w:tc>
          <w:tcPr>
            <w:tcW w:w="142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A57227A" w14:textId="77777777" w:rsidR="00FA5F2C" w:rsidRPr="00E87D03" w:rsidRDefault="00FA5F2C" w:rsidP="00FA5F2C">
            <w:pPr>
              <w:spacing w:after="0" w:line="259" w:lineRule="auto"/>
              <w:ind w:left="0" w:right="0" w:firstLine="0"/>
              <w:jc w:val="center"/>
              <w:rPr>
                <w:color w:val="auto"/>
              </w:rPr>
            </w:pPr>
            <w:r w:rsidRPr="00E87D03">
              <w:rPr>
                <w:color w:val="auto"/>
                <w:sz w:val="22"/>
                <w:lang w:val="ru-RU"/>
              </w:rPr>
              <w:t>наимен</w:t>
            </w:r>
            <w:r w:rsidRPr="00E87D03">
              <w:rPr>
                <w:color w:val="auto"/>
                <w:sz w:val="22"/>
              </w:rPr>
              <w:t>ование показателя</w:t>
            </w:r>
          </w:p>
        </w:tc>
        <w:tc>
          <w:tcPr>
            <w:tcW w:w="16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BD2793E" w14:textId="77777777" w:rsidR="00FA5F2C" w:rsidRPr="00E87D03" w:rsidRDefault="00FA5F2C" w:rsidP="00FA5F2C">
            <w:pPr>
              <w:spacing w:after="0" w:line="259" w:lineRule="auto"/>
              <w:ind w:left="214" w:right="219" w:firstLine="0"/>
              <w:jc w:val="center"/>
              <w:rPr>
                <w:color w:val="auto"/>
              </w:rPr>
            </w:pPr>
            <w:r w:rsidRPr="00E87D03">
              <w:rPr>
                <w:color w:val="auto"/>
                <w:sz w:val="20"/>
              </w:rPr>
              <w:t>единица измерения по ОКЕИ</w:t>
            </w: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2481E79D" w14:textId="77777777" w:rsidR="00FA5F2C" w:rsidRPr="00E87D03" w:rsidRDefault="00FA5F2C" w:rsidP="00FA5F2C">
            <w:pPr>
              <w:tabs>
                <w:tab w:val="right" w:pos="915"/>
                <w:tab w:val="right" w:pos="1205"/>
              </w:tabs>
              <w:spacing w:after="24" w:line="259" w:lineRule="auto"/>
              <w:ind w:left="0" w:right="0" w:firstLine="0"/>
              <w:jc w:val="left"/>
              <w:rPr>
                <w:color w:val="auto"/>
              </w:rPr>
            </w:pPr>
            <w:r w:rsidRPr="00E87D03">
              <w:rPr>
                <w:color w:val="auto"/>
                <w:sz w:val="22"/>
              </w:rPr>
              <w:t>20</w:t>
            </w:r>
            <w:r w:rsidRPr="00E87D03">
              <w:rPr>
                <w:color w:val="auto"/>
                <w:sz w:val="22"/>
              </w:rPr>
              <w:tab/>
              <w:t>год</w:t>
            </w:r>
          </w:p>
          <w:p w14:paraId="269F2C55" w14:textId="77777777" w:rsidR="00FA5F2C" w:rsidRPr="00E87D03" w:rsidRDefault="00FA5F2C" w:rsidP="00FA5F2C">
            <w:pPr>
              <w:spacing w:after="0" w:line="259" w:lineRule="auto"/>
              <w:ind w:left="0" w:right="0" w:firstLine="0"/>
              <w:jc w:val="center"/>
              <w:rPr>
                <w:color w:val="auto"/>
              </w:rPr>
            </w:pPr>
            <w:r w:rsidRPr="00E87D03">
              <w:rPr>
                <w:color w:val="auto"/>
                <w:sz w:val="20"/>
              </w:rPr>
              <w:t>(очередной финансовый год)</w:t>
            </w:r>
          </w:p>
        </w:tc>
        <w:tc>
          <w:tcPr>
            <w:tcW w:w="123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74787E" w14:textId="6500297A" w:rsidR="00FA5F2C" w:rsidRPr="00E87D03" w:rsidRDefault="00FA5F2C" w:rsidP="00FA5F2C">
            <w:pPr>
              <w:spacing w:after="38" w:line="259" w:lineRule="auto"/>
              <w:ind w:left="0" w:right="0" w:firstLine="0"/>
              <w:jc w:val="left"/>
              <w:rPr>
                <w:color w:val="auto"/>
              </w:rPr>
            </w:pPr>
            <w:r w:rsidRPr="00E87D03">
              <w:rPr>
                <w:noProof/>
                <w:color w:val="auto"/>
              </w:rPr>
              <w:drawing>
                <wp:inline distT="0" distB="0" distL="0" distR="0" wp14:anchorId="027799A6" wp14:editId="7342CEB0">
                  <wp:extent cx="70485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4850" cy="142875"/>
                          </a:xfrm>
                          <a:prstGeom prst="rect">
                            <a:avLst/>
                          </a:prstGeom>
                          <a:noFill/>
                          <a:ln>
                            <a:noFill/>
                          </a:ln>
                        </pic:spPr>
                      </pic:pic>
                    </a:graphicData>
                  </a:graphic>
                </wp:inline>
              </w:drawing>
            </w:r>
          </w:p>
          <w:p w14:paraId="663F5BC7" w14:textId="77777777" w:rsidR="00FA5F2C" w:rsidRPr="00E87D03" w:rsidRDefault="00FA5F2C" w:rsidP="00FA5F2C">
            <w:pPr>
              <w:spacing w:after="0" w:line="259" w:lineRule="auto"/>
              <w:ind w:left="0" w:right="0" w:firstLine="0"/>
              <w:jc w:val="center"/>
              <w:rPr>
                <w:color w:val="auto"/>
              </w:rPr>
            </w:pPr>
            <w:r w:rsidRPr="00E87D03">
              <w:rPr>
                <w:color w:val="auto"/>
                <w:sz w:val="20"/>
              </w:rPr>
              <w:t>(1-й год планового периода)</w:t>
            </w: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27B0D19D" w14:textId="77777777" w:rsidR="00FA5F2C" w:rsidRPr="00E87D03" w:rsidRDefault="00FA5F2C" w:rsidP="00FA5F2C">
            <w:pPr>
              <w:spacing w:after="24" w:line="259" w:lineRule="auto"/>
              <w:ind w:left="0" w:right="79" w:firstLine="0"/>
              <w:jc w:val="right"/>
              <w:rPr>
                <w:color w:val="auto"/>
                <w:lang w:val="ru-RU"/>
              </w:rPr>
            </w:pPr>
            <w:r w:rsidRPr="00E87D03">
              <w:rPr>
                <w:color w:val="auto"/>
                <w:sz w:val="20"/>
                <w:lang w:val="ru-RU"/>
              </w:rPr>
              <w:t>год</w:t>
            </w:r>
          </w:p>
          <w:p w14:paraId="4566323A" w14:textId="77777777" w:rsidR="00FA5F2C" w:rsidRPr="00E87D03" w:rsidRDefault="00FA5F2C" w:rsidP="00FA5F2C">
            <w:pPr>
              <w:spacing w:after="10" w:line="259" w:lineRule="auto"/>
              <w:ind w:left="0" w:right="7" w:firstLine="0"/>
              <w:jc w:val="center"/>
              <w:rPr>
                <w:color w:val="auto"/>
                <w:lang w:val="ru-RU"/>
              </w:rPr>
            </w:pPr>
            <w:r w:rsidRPr="00E87D03">
              <w:rPr>
                <w:color w:val="auto"/>
                <w:sz w:val="20"/>
                <w:lang w:val="ru-RU"/>
              </w:rPr>
              <w:t>(2-й год</w:t>
            </w:r>
          </w:p>
          <w:p w14:paraId="7CA1ABC4" w14:textId="77777777" w:rsidR="00FA5F2C" w:rsidRPr="00E87D03" w:rsidRDefault="00FA5F2C" w:rsidP="00FA5F2C">
            <w:pPr>
              <w:spacing w:after="0" w:line="259" w:lineRule="auto"/>
              <w:ind w:left="169" w:right="0" w:hanging="51"/>
              <w:jc w:val="left"/>
              <w:rPr>
                <w:color w:val="auto"/>
                <w:lang w:val="ru-RU"/>
              </w:rPr>
            </w:pPr>
            <w:r w:rsidRPr="00E87D03">
              <w:rPr>
                <w:color w:val="auto"/>
                <w:sz w:val="20"/>
                <w:lang w:val="ru-RU"/>
              </w:rPr>
              <w:t>планового периода)</w:t>
            </w:r>
          </w:p>
        </w:tc>
      </w:tr>
      <w:tr w:rsidR="00E87D03" w:rsidRPr="00E87D03" w14:paraId="186158CB" w14:textId="77777777" w:rsidTr="00CA6614">
        <w:trPr>
          <w:trHeight w:val="756"/>
        </w:trPr>
        <w:tc>
          <w:tcPr>
            <w:tcW w:w="0" w:type="auto"/>
            <w:vMerge/>
            <w:tcBorders>
              <w:top w:val="nil"/>
              <w:left w:val="single" w:sz="2" w:space="0" w:color="000000"/>
              <w:bottom w:val="single" w:sz="2" w:space="0" w:color="000000"/>
              <w:right w:val="single" w:sz="2" w:space="0" w:color="000000"/>
            </w:tcBorders>
            <w:shd w:val="clear" w:color="auto" w:fill="auto"/>
          </w:tcPr>
          <w:p w14:paraId="0CA42628" w14:textId="77777777" w:rsidR="00FA5F2C" w:rsidRPr="00E87D03" w:rsidRDefault="00FA5F2C" w:rsidP="00FA5F2C">
            <w:pPr>
              <w:spacing w:after="121" w:line="259" w:lineRule="auto"/>
              <w:ind w:left="0" w:right="0" w:firstLine="0"/>
              <w:jc w:val="left"/>
              <w:rPr>
                <w:color w:val="auto"/>
                <w:lang w:val="ru-RU"/>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58936B" w14:textId="1C27F828" w:rsidR="00FA5F2C" w:rsidRPr="00E87D03" w:rsidRDefault="00FA5F2C" w:rsidP="00FA5F2C">
            <w:pPr>
              <w:spacing w:after="31" w:line="259" w:lineRule="auto"/>
              <w:ind w:left="50" w:right="0" w:firstLine="0"/>
              <w:jc w:val="left"/>
              <w:rPr>
                <w:color w:val="auto"/>
              </w:rPr>
            </w:pPr>
            <w:r w:rsidRPr="00E87D03">
              <w:rPr>
                <w:noProof/>
                <w:color w:val="auto"/>
              </w:rPr>
              <w:drawing>
                <wp:inline distT="0" distB="0" distL="0" distR="0" wp14:anchorId="414E2FD3" wp14:editId="68FF107A">
                  <wp:extent cx="771525" cy="19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1525" cy="19050"/>
                          </a:xfrm>
                          <a:prstGeom prst="rect">
                            <a:avLst/>
                          </a:prstGeom>
                          <a:noFill/>
                          <a:ln>
                            <a:noFill/>
                          </a:ln>
                        </pic:spPr>
                      </pic:pic>
                    </a:graphicData>
                  </a:graphic>
                </wp:inline>
              </w:drawing>
            </w:r>
          </w:p>
          <w:p w14:paraId="311C1CE7"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 показателя)</w:t>
            </w:r>
          </w:p>
        </w:tc>
        <w:tc>
          <w:tcPr>
            <w:tcW w:w="141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8DAA21" w14:textId="34F6B827" w:rsidR="00FA5F2C" w:rsidRPr="00E87D03" w:rsidRDefault="00FA5F2C" w:rsidP="00FA5F2C">
            <w:pPr>
              <w:spacing w:after="31" w:line="259" w:lineRule="auto"/>
              <w:ind w:left="50" w:right="0" w:firstLine="0"/>
              <w:jc w:val="left"/>
              <w:rPr>
                <w:color w:val="auto"/>
              </w:rPr>
            </w:pPr>
            <w:r w:rsidRPr="00E87D03">
              <w:rPr>
                <w:noProof/>
                <w:color w:val="auto"/>
              </w:rPr>
              <w:drawing>
                <wp:inline distT="0" distB="0" distL="0" distR="0" wp14:anchorId="6F8D862C" wp14:editId="26981F55">
                  <wp:extent cx="790575" cy="19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0575" cy="19050"/>
                          </a:xfrm>
                          <a:prstGeom prst="rect">
                            <a:avLst/>
                          </a:prstGeom>
                          <a:noFill/>
                          <a:ln>
                            <a:noFill/>
                          </a:ln>
                        </pic:spPr>
                      </pic:pic>
                    </a:graphicData>
                  </a:graphic>
                </wp:inline>
              </w:drawing>
            </w:r>
          </w:p>
          <w:p w14:paraId="3BC47028" w14:textId="77777777" w:rsidR="00FA5F2C" w:rsidRPr="00E87D03" w:rsidRDefault="00FA5F2C" w:rsidP="00FA5F2C">
            <w:pPr>
              <w:spacing w:after="0" w:line="259" w:lineRule="auto"/>
              <w:ind w:left="154" w:right="0" w:hanging="108"/>
              <w:jc w:val="left"/>
              <w:rPr>
                <w:color w:val="auto"/>
              </w:rPr>
            </w:pPr>
            <w:r w:rsidRPr="00E87D03">
              <w:rPr>
                <w:color w:val="auto"/>
                <w:sz w:val="20"/>
              </w:rPr>
              <w:t>(наименование показателя)</w:t>
            </w:r>
          </w:p>
        </w:tc>
        <w:tc>
          <w:tcPr>
            <w:tcW w:w="142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0F82E6" w14:textId="43DEFCCD" w:rsidR="00FA5F2C" w:rsidRPr="00E87D03" w:rsidRDefault="00FA5F2C" w:rsidP="00FA5F2C">
            <w:pPr>
              <w:spacing w:after="31" w:line="259" w:lineRule="auto"/>
              <w:ind w:left="53" w:right="0" w:firstLine="0"/>
              <w:jc w:val="left"/>
              <w:rPr>
                <w:color w:val="auto"/>
              </w:rPr>
            </w:pPr>
            <w:r w:rsidRPr="00E87D03">
              <w:rPr>
                <w:noProof/>
                <w:color w:val="auto"/>
              </w:rPr>
              <w:drawing>
                <wp:inline distT="0" distB="0" distL="0" distR="0" wp14:anchorId="236132A2" wp14:editId="2C2FE132">
                  <wp:extent cx="790575" cy="28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0575" cy="28575"/>
                          </a:xfrm>
                          <a:prstGeom prst="rect">
                            <a:avLst/>
                          </a:prstGeom>
                          <a:noFill/>
                          <a:ln>
                            <a:noFill/>
                          </a:ln>
                        </pic:spPr>
                      </pic:pic>
                    </a:graphicData>
                  </a:graphic>
                </wp:inline>
              </w:drawing>
            </w:r>
          </w:p>
          <w:p w14:paraId="401D9FA0" w14:textId="77777777" w:rsidR="00FA5F2C" w:rsidRPr="00E87D03" w:rsidRDefault="00FA5F2C" w:rsidP="00FA5F2C">
            <w:pPr>
              <w:spacing w:after="0" w:line="259" w:lineRule="auto"/>
              <w:ind w:left="0" w:right="0" w:firstLine="0"/>
              <w:jc w:val="center"/>
              <w:rPr>
                <w:color w:val="auto"/>
              </w:rPr>
            </w:pPr>
            <w:r w:rsidRPr="00E87D03">
              <w:rPr>
                <w:color w:val="auto"/>
                <w:sz w:val="20"/>
              </w:rPr>
              <w:t>(наименование показателя)</w:t>
            </w:r>
          </w:p>
        </w:tc>
        <w:tc>
          <w:tcPr>
            <w:tcW w:w="140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819085" w14:textId="7798546C" w:rsidR="00FA5F2C" w:rsidRPr="00E87D03" w:rsidRDefault="00FA5F2C" w:rsidP="00FA5F2C">
            <w:pPr>
              <w:spacing w:after="36" w:line="259" w:lineRule="auto"/>
              <w:ind w:left="49" w:right="0" w:firstLine="0"/>
              <w:jc w:val="left"/>
              <w:rPr>
                <w:color w:val="auto"/>
              </w:rPr>
            </w:pPr>
            <w:r w:rsidRPr="00E87D03">
              <w:rPr>
                <w:noProof/>
                <w:color w:val="auto"/>
              </w:rPr>
              <w:drawing>
                <wp:inline distT="0" distB="0" distL="0" distR="0" wp14:anchorId="62E03303" wp14:editId="39331423">
                  <wp:extent cx="7810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81050" cy="19050"/>
                          </a:xfrm>
                          <a:prstGeom prst="rect">
                            <a:avLst/>
                          </a:prstGeom>
                          <a:noFill/>
                          <a:ln>
                            <a:noFill/>
                          </a:ln>
                        </pic:spPr>
                      </pic:pic>
                    </a:graphicData>
                  </a:graphic>
                </wp:inline>
              </w:drawing>
            </w:r>
          </w:p>
          <w:p w14:paraId="44921E86" w14:textId="77777777" w:rsidR="00FA5F2C" w:rsidRPr="00E87D03" w:rsidRDefault="00FA5F2C" w:rsidP="00FA5F2C">
            <w:pPr>
              <w:spacing w:after="0" w:line="259" w:lineRule="auto"/>
              <w:ind w:left="0" w:right="0" w:firstLine="0"/>
              <w:jc w:val="center"/>
              <w:rPr>
                <w:color w:val="auto"/>
              </w:rPr>
            </w:pPr>
            <w:r w:rsidRPr="00E87D03">
              <w:rPr>
                <w:color w:val="auto"/>
                <w:sz w:val="22"/>
              </w:rPr>
              <w:t>(на</w:t>
            </w:r>
            <w:r w:rsidRPr="00E87D03">
              <w:rPr>
                <w:color w:val="auto"/>
                <w:sz w:val="22"/>
                <w:lang w:val="ru-RU"/>
              </w:rPr>
              <w:t>име</w:t>
            </w:r>
            <w:r w:rsidRPr="00E87D03">
              <w:rPr>
                <w:color w:val="auto"/>
                <w:sz w:val="22"/>
              </w:rPr>
              <w:t>нование показателя)</w:t>
            </w:r>
          </w:p>
        </w:tc>
        <w:tc>
          <w:tcPr>
            <w:tcW w:w="14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A9DD36" w14:textId="25C13BEF" w:rsidR="00FA5F2C" w:rsidRPr="00E87D03" w:rsidRDefault="00FA5F2C" w:rsidP="00FA5F2C">
            <w:pPr>
              <w:spacing w:after="36" w:line="259" w:lineRule="auto"/>
              <w:ind w:left="51" w:right="0" w:firstLine="0"/>
              <w:jc w:val="left"/>
              <w:rPr>
                <w:color w:val="auto"/>
              </w:rPr>
            </w:pPr>
            <w:r w:rsidRPr="00E87D03">
              <w:rPr>
                <w:noProof/>
                <w:color w:val="auto"/>
              </w:rPr>
              <w:drawing>
                <wp:inline distT="0" distB="0" distL="0" distR="0" wp14:anchorId="4E11E2D7" wp14:editId="08C26C4B">
                  <wp:extent cx="790575" cy="19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0575" cy="19050"/>
                          </a:xfrm>
                          <a:prstGeom prst="rect">
                            <a:avLst/>
                          </a:prstGeom>
                          <a:noFill/>
                          <a:ln>
                            <a:noFill/>
                          </a:ln>
                        </pic:spPr>
                      </pic:pic>
                    </a:graphicData>
                  </a:graphic>
                </wp:inline>
              </w:drawing>
            </w:r>
          </w:p>
          <w:p w14:paraId="739834FC" w14:textId="77777777" w:rsidR="00FA5F2C" w:rsidRPr="00E87D03" w:rsidRDefault="00FA5F2C" w:rsidP="00FA5F2C">
            <w:pPr>
              <w:spacing w:after="0" w:line="259" w:lineRule="auto"/>
              <w:ind w:left="155" w:right="0" w:hanging="119"/>
              <w:jc w:val="left"/>
              <w:rPr>
                <w:color w:val="auto"/>
              </w:rPr>
            </w:pPr>
            <w:r w:rsidRPr="00E87D03">
              <w:rPr>
                <w:color w:val="auto"/>
                <w:sz w:val="24"/>
              </w:rPr>
              <w:t>(на</w:t>
            </w:r>
            <w:r w:rsidRPr="00E87D03">
              <w:rPr>
                <w:color w:val="auto"/>
                <w:sz w:val="24"/>
                <w:lang w:val="ru-RU"/>
              </w:rPr>
              <w:t>имен</w:t>
            </w:r>
            <w:r w:rsidRPr="00E87D03">
              <w:rPr>
                <w:color w:val="auto"/>
                <w:sz w:val="24"/>
              </w:rPr>
              <w:t>ование показателя)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3135959E" w14:textId="77777777" w:rsidR="00FA5F2C" w:rsidRPr="00E87D03" w:rsidRDefault="00FA5F2C" w:rsidP="00FA5F2C">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9A1CB" w14:textId="77777777" w:rsidR="00FA5F2C" w:rsidRPr="00E87D03" w:rsidRDefault="00FA5F2C" w:rsidP="00FA5F2C">
            <w:pPr>
              <w:spacing w:after="1" w:line="259" w:lineRule="auto"/>
              <w:ind w:left="80" w:right="0" w:firstLine="0"/>
              <w:jc w:val="left"/>
              <w:rPr>
                <w:color w:val="auto"/>
              </w:rPr>
            </w:pPr>
            <w:r w:rsidRPr="00E87D03">
              <w:rPr>
                <w:color w:val="auto"/>
                <w:sz w:val="20"/>
              </w:rPr>
              <w:t>наимено-</w:t>
            </w:r>
          </w:p>
          <w:p w14:paraId="3F80C8F4" w14:textId="77777777" w:rsidR="00FA5F2C" w:rsidRPr="00E87D03" w:rsidRDefault="00FA5F2C" w:rsidP="00FA5F2C">
            <w:pPr>
              <w:spacing w:after="0" w:line="259" w:lineRule="auto"/>
              <w:ind w:left="0" w:right="1" w:firstLine="0"/>
              <w:jc w:val="center"/>
              <w:rPr>
                <w:color w:val="auto"/>
              </w:rPr>
            </w:pPr>
            <w:r w:rsidRPr="00E87D03">
              <w:rPr>
                <w:color w:val="auto"/>
                <w:sz w:val="20"/>
              </w:rPr>
              <w:t>вание</w:t>
            </w:r>
          </w:p>
        </w:tc>
        <w:tc>
          <w:tcPr>
            <w:tcW w:w="66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A1B2C" w14:textId="77777777" w:rsidR="00FA5F2C" w:rsidRPr="00E87D03" w:rsidRDefault="00FA5F2C" w:rsidP="00FA5F2C">
            <w:pPr>
              <w:spacing w:after="0" w:line="259" w:lineRule="auto"/>
              <w:ind w:left="7" w:right="0" w:firstLine="0"/>
              <w:jc w:val="center"/>
              <w:rPr>
                <w:color w:val="auto"/>
              </w:rPr>
            </w:pPr>
            <w:r w:rsidRPr="00E87D03">
              <w:rPr>
                <w:color w:val="auto"/>
                <w:sz w:val="20"/>
              </w:rPr>
              <w:t>код</w:t>
            </w: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7AE13B5A" w14:textId="77777777" w:rsidR="00FA5F2C" w:rsidRPr="00E87D03" w:rsidRDefault="00FA5F2C" w:rsidP="00FA5F2C">
            <w:pPr>
              <w:spacing w:after="121" w:line="259" w:lineRule="auto"/>
              <w:ind w:left="0" w:right="0" w:firstLine="0"/>
              <w:jc w:val="left"/>
              <w:rPr>
                <w:color w:val="auto"/>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14:paraId="2DAED9C4" w14:textId="77777777" w:rsidR="00FA5F2C" w:rsidRPr="00E87D03" w:rsidRDefault="00FA5F2C" w:rsidP="00FA5F2C">
            <w:pPr>
              <w:spacing w:after="121" w:line="259" w:lineRule="auto"/>
              <w:ind w:left="0" w:right="0" w:firstLine="0"/>
              <w:jc w:val="left"/>
              <w:rPr>
                <w:color w:val="auto"/>
              </w:rPr>
            </w:pP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27E5079A" w14:textId="77777777" w:rsidR="00FA5F2C" w:rsidRPr="00E87D03" w:rsidRDefault="00FA5F2C" w:rsidP="00FA5F2C">
            <w:pPr>
              <w:spacing w:after="121" w:line="259" w:lineRule="auto"/>
              <w:ind w:left="0" w:right="0" w:firstLine="0"/>
              <w:jc w:val="left"/>
              <w:rPr>
                <w:color w:val="auto"/>
              </w:rPr>
            </w:pPr>
          </w:p>
        </w:tc>
      </w:tr>
      <w:tr w:rsidR="00E87D03" w:rsidRPr="00E87D03" w14:paraId="409F8E8E" w14:textId="77777777" w:rsidTr="00CA6614">
        <w:trPr>
          <w:trHeight w:val="231"/>
        </w:trPr>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69981FE9" w14:textId="77777777" w:rsidR="00FA5F2C" w:rsidRPr="00E87D03" w:rsidRDefault="00FA5F2C" w:rsidP="00FA5F2C">
            <w:pPr>
              <w:spacing w:after="0" w:line="259" w:lineRule="auto"/>
              <w:ind w:left="8" w:right="0" w:firstLine="0"/>
              <w:jc w:val="center"/>
              <w:rPr>
                <w:color w:val="auto"/>
              </w:rPr>
            </w:pPr>
            <w:r w:rsidRPr="00E87D03">
              <w:rPr>
                <w:color w:val="auto"/>
                <w:sz w:val="20"/>
              </w:rPr>
              <w:t>1</w:t>
            </w:r>
          </w:p>
        </w:tc>
        <w:tc>
          <w:tcPr>
            <w:tcW w:w="1388" w:type="dxa"/>
            <w:tcBorders>
              <w:top w:val="single" w:sz="2" w:space="0" w:color="000000"/>
              <w:left w:val="single" w:sz="2" w:space="0" w:color="000000"/>
              <w:bottom w:val="single" w:sz="2" w:space="0" w:color="000000"/>
              <w:right w:val="single" w:sz="2" w:space="0" w:color="000000"/>
            </w:tcBorders>
            <w:shd w:val="clear" w:color="auto" w:fill="auto"/>
          </w:tcPr>
          <w:p w14:paraId="0C0D2861" w14:textId="77777777" w:rsidR="00FA5F2C" w:rsidRPr="00E87D03" w:rsidRDefault="00FA5F2C" w:rsidP="00FA5F2C">
            <w:pPr>
              <w:spacing w:after="0" w:line="259" w:lineRule="auto"/>
              <w:ind w:left="0" w:right="17" w:firstLine="0"/>
              <w:jc w:val="center"/>
              <w:rPr>
                <w:color w:val="auto"/>
              </w:rPr>
            </w:pPr>
            <w:r w:rsidRPr="00E87D03">
              <w:rPr>
                <w:color w:val="auto"/>
                <w:sz w:val="22"/>
              </w:rPr>
              <w:t>2</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6FD2D8F1" w14:textId="77777777" w:rsidR="00FA5F2C" w:rsidRPr="00E87D03" w:rsidRDefault="00FA5F2C" w:rsidP="00FA5F2C">
            <w:pPr>
              <w:spacing w:after="0" w:line="259" w:lineRule="auto"/>
              <w:ind w:left="7" w:right="0" w:firstLine="0"/>
              <w:jc w:val="center"/>
              <w:rPr>
                <w:color w:val="auto"/>
              </w:rPr>
            </w:pPr>
            <w:r w:rsidRPr="00E87D03">
              <w:rPr>
                <w:color w:val="auto"/>
                <w:sz w:val="18"/>
              </w:rPr>
              <w:t>З</w:t>
            </w: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14:paraId="06D98F3D" w14:textId="77777777" w:rsidR="00FA5F2C" w:rsidRPr="00E87D03" w:rsidRDefault="00FA5F2C" w:rsidP="00FA5F2C">
            <w:pPr>
              <w:spacing w:after="0" w:line="259" w:lineRule="auto"/>
              <w:ind w:left="0" w:right="9" w:firstLine="0"/>
              <w:jc w:val="center"/>
              <w:rPr>
                <w:color w:val="auto"/>
              </w:rPr>
            </w:pPr>
            <w:r w:rsidRPr="00E87D03">
              <w:rPr>
                <w:color w:val="auto"/>
                <w:sz w:val="22"/>
              </w:rPr>
              <w:t>4</w:t>
            </w:r>
          </w:p>
        </w:tc>
        <w:tc>
          <w:tcPr>
            <w:tcW w:w="1406" w:type="dxa"/>
            <w:tcBorders>
              <w:top w:val="single" w:sz="2" w:space="0" w:color="000000"/>
              <w:left w:val="single" w:sz="2" w:space="0" w:color="000000"/>
              <w:bottom w:val="single" w:sz="2" w:space="0" w:color="000000"/>
              <w:right w:val="single" w:sz="2" w:space="0" w:color="000000"/>
            </w:tcBorders>
            <w:shd w:val="clear" w:color="auto" w:fill="auto"/>
          </w:tcPr>
          <w:p w14:paraId="6358CA09" w14:textId="77777777" w:rsidR="00FA5F2C" w:rsidRPr="00E87D03" w:rsidRDefault="00FA5F2C" w:rsidP="00FA5F2C">
            <w:pPr>
              <w:spacing w:after="121" w:line="259" w:lineRule="auto"/>
              <w:ind w:left="0" w:right="0" w:firstLine="0"/>
              <w:jc w:val="left"/>
              <w:rPr>
                <w:color w:val="auto"/>
              </w:rPr>
            </w:pP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604BA1EB" w14:textId="77777777" w:rsidR="00FA5F2C" w:rsidRPr="00E87D03" w:rsidRDefault="00FA5F2C" w:rsidP="00FA5F2C">
            <w:pPr>
              <w:spacing w:after="0" w:line="259" w:lineRule="auto"/>
              <w:ind w:left="2" w:right="0" w:firstLine="0"/>
              <w:jc w:val="center"/>
              <w:rPr>
                <w:color w:val="auto"/>
              </w:rPr>
            </w:pPr>
            <w:r w:rsidRPr="00E87D03">
              <w:rPr>
                <w:color w:val="auto"/>
                <w:sz w:val="22"/>
              </w:rPr>
              <w:t>6</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508FAEBA" w14:textId="77777777" w:rsidR="00FA5F2C" w:rsidRPr="00E87D03" w:rsidRDefault="00FA5F2C" w:rsidP="00FA5F2C">
            <w:pPr>
              <w:spacing w:after="0" w:line="259" w:lineRule="auto"/>
              <w:ind w:left="0" w:right="10" w:firstLine="0"/>
              <w:jc w:val="center"/>
              <w:rPr>
                <w:color w:val="auto"/>
              </w:rPr>
            </w:pPr>
            <w:r w:rsidRPr="00E87D03">
              <w:rPr>
                <w:color w:val="auto"/>
                <w:sz w:val="24"/>
              </w:rPr>
              <w:t>7</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32F072A" w14:textId="77777777" w:rsidR="00FA5F2C" w:rsidRPr="00E87D03" w:rsidRDefault="00FA5F2C" w:rsidP="00FA5F2C">
            <w:pPr>
              <w:spacing w:after="0" w:line="259" w:lineRule="auto"/>
              <w:ind w:left="0" w:right="1" w:firstLine="0"/>
              <w:jc w:val="center"/>
              <w:rPr>
                <w:color w:val="auto"/>
              </w:rPr>
            </w:pPr>
            <w:r w:rsidRPr="00E87D03">
              <w:rPr>
                <w:color w:val="auto"/>
                <w:sz w:val="22"/>
              </w:rPr>
              <w:t>8</w:t>
            </w: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14:paraId="2E3297D2" w14:textId="77777777" w:rsidR="00FA5F2C" w:rsidRPr="00E87D03" w:rsidRDefault="00FA5F2C" w:rsidP="00FA5F2C">
            <w:pPr>
              <w:spacing w:after="0" w:line="259" w:lineRule="auto"/>
              <w:ind w:left="0" w:right="2" w:firstLine="0"/>
              <w:jc w:val="center"/>
              <w:rPr>
                <w:color w:val="auto"/>
              </w:rPr>
            </w:pPr>
            <w:r w:rsidRPr="00E87D03">
              <w:rPr>
                <w:color w:val="auto"/>
                <w:sz w:val="22"/>
              </w:rPr>
              <w:t>9</w:t>
            </w: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65F72AA7" w14:textId="77777777" w:rsidR="00FA5F2C" w:rsidRPr="00E87D03" w:rsidRDefault="00FA5F2C" w:rsidP="00FA5F2C">
            <w:pPr>
              <w:spacing w:after="0" w:line="259" w:lineRule="auto"/>
              <w:ind w:left="12" w:right="0" w:firstLine="0"/>
              <w:jc w:val="center"/>
              <w:rPr>
                <w:color w:val="auto"/>
              </w:rPr>
            </w:pPr>
            <w:r w:rsidRPr="00E87D03">
              <w:rPr>
                <w:color w:val="auto"/>
                <w:sz w:val="22"/>
              </w:rPr>
              <w:t>10</w:t>
            </w: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14:paraId="562C40ED" w14:textId="77777777" w:rsidR="00FA5F2C" w:rsidRPr="00E87D03" w:rsidRDefault="00FA5F2C" w:rsidP="00FA5F2C">
            <w:pPr>
              <w:spacing w:after="121" w:line="259" w:lineRule="auto"/>
              <w:ind w:left="0" w:right="0" w:firstLine="0"/>
              <w:jc w:val="left"/>
              <w:rPr>
                <w:color w:val="auto"/>
              </w:rPr>
            </w:pP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7AC3B264" w14:textId="77777777" w:rsidR="00FA5F2C" w:rsidRPr="00E87D03" w:rsidRDefault="00FA5F2C" w:rsidP="00FA5F2C">
            <w:pPr>
              <w:spacing w:after="0" w:line="259" w:lineRule="auto"/>
              <w:ind w:left="0" w:right="7" w:firstLine="0"/>
              <w:jc w:val="center"/>
              <w:rPr>
                <w:color w:val="auto"/>
              </w:rPr>
            </w:pPr>
            <w:r w:rsidRPr="00E87D03">
              <w:rPr>
                <w:color w:val="auto"/>
                <w:sz w:val="20"/>
              </w:rPr>
              <w:t>12</w:t>
            </w:r>
          </w:p>
        </w:tc>
      </w:tr>
      <w:tr w:rsidR="00E87D03" w:rsidRPr="00E87D03" w14:paraId="0A34837D" w14:textId="77777777" w:rsidTr="00CA6614">
        <w:trPr>
          <w:trHeight w:val="217"/>
        </w:trPr>
        <w:tc>
          <w:tcPr>
            <w:tcW w:w="132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42CAA8A" w14:textId="77777777" w:rsidR="00FA5F2C" w:rsidRPr="00E87D03" w:rsidRDefault="00FA5F2C" w:rsidP="00FA5F2C">
            <w:pPr>
              <w:spacing w:after="121" w:line="259" w:lineRule="auto"/>
              <w:ind w:left="0" w:right="0" w:firstLine="0"/>
              <w:jc w:val="left"/>
              <w:rPr>
                <w:color w:val="auto"/>
              </w:rPr>
            </w:pPr>
          </w:p>
        </w:tc>
        <w:tc>
          <w:tcPr>
            <w:tcW w:w="138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0973885" w14:textId="77777777" w:rsidR="00FA5F2C" w:rsidRPr="00E87D03" w:rsidRDefault="00FA5F2C" w:rsidP="00FA5F2C">
            <w:pPr>
              <w:spacing w:after="121" w:line="259" w:lineRule="auto"/>
              <w:ind w:left="0" w:right="0" w:firstLine="0"/>
              <w:jc w:val="left"/>
              <w:rPr>
                <w:color w:val="auto"/>
              </w:rPr>
            </w:pPr>
          </w:p>
        </w:tc>
        <w:tc>
          <w:tcPr>
            <w:tcW w:w="141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45FE543" w14:textId="77777777" w:rsidR="00FA5F2C" w:rsidRPr="00E87D03" w:rsidRDefault="00FA5F2C" w:rsidP="00FA5F2C">
            <w:pPr>
              <w:spacing w:after="121" w:line="259" w:lineRule="auto"/>
              <w:ind w:left="0" w:right="0" w:firstLine="0"/>
              <w:jc w:val="left"/>
              <w:rPr>
                <w:color w:val="auto"/>
              </w:rPr>
            </w:pPr>
          </w:p>
        </w:tc>
        <w:tc>
          <w:tcPr>
            <w:tcW w:w="142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DEB15DB" w14:textId="77777777" w:rsidR="00FA5F2C" w:rsidRPr="00E87D03" w:rsidRDefault="00FA5F2C" w:rsidP="00FA5F2C">
            <w:pPr>
              <w:spacing w:after="121" w:line="259" w:lineRule="auto"/>
              <w:ind w:left="0" w:right="0" w:firstLine="0"/>
              <w:jc w:val="left"/>
              <w:rPr>
                <w:color w:val="auto"/>
              </w:rPr>
            </w:pPr>
          </w:p>
        </w:tc>
        <w:tc>
          <w:tcPr>
            <w:tcW w:w="140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EB241AF" w14:textId="77777777" w:rsidR="00FA5F2C" w:rsidRPr="00E87D03" w:rsidRDefault="00FA5F2C" w:rsidP="00FA5F2C">
            <w:pPr>
              <w:spacing w:after="121" w:line="259" w:lineRule="auto"/>
              <w:ind w:left="0" w:right="0" w:firstLine="0"/>
              <w:jc w:val="left"/>
              <w:rPr>
                <w:color w:val="auto"/>
              </w:rPr>
            </w:pPr>
          </w:p>
        </w:tc>
        <w:tc>
          <w:tcPr>
            <w:tcW w:w="142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78EA939" w14:textId="77777777" w:rsidR="00FA5F2C" w:rsidRPr="00E87D03" w:rsidRDefault="00FA5F2C" w:rsidP="00FA5F2C">
            <w:pPr>
              <w:spacing w:after="121" w:line="259" w:lineRule="auto"/>
              <w:ind w:left="0" w:right="0" w:firstLine="0"/>
              <w:jc w:val="left"/>
              <w:rPr>
                <w:color w:val="auto"/>
              </w:rPr>
            </w:pP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06FEB099" w14:textId="77777777" w:rsidR="00FA5F2C" w:rsidRPr="00E87D03" w:rsidRDefault="00FA5F2C" w:rsidP="00FA5F2C">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3C99C98" w14:textId="77777777" w:rsidR="00FA5F2C" w:rsidRPr="00E87D03" w:rsidRDefault="00FA5F2C" w:rsidP="00FA5F2C">
            <w:pPr>
              <w:spacing w:after="121" w:line="259" w:lineRule="auto"/>
              <w:ind w:left="0" w:right="0" w:firstLine="0"/>
              <w:jc w:val="left"/>
              <w:rPr>
                <w:color w:val="auto"/>
              </w:rPr>
            </w:pP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14:paraId="18896A35" w14:textId="77777777" w:rsidR="00FA5F2C" w:rsidRPr="00E87D03" w:rsidRDefault="00FA5F2C" w:rsidP="00FA5F2C">
            <w:pPr>
              <w:spacing w:after="121" w:line="259" w:lineRule="auto"/>
              <w:ind w:left="0" w:right="0" w:firstLine="0"/>
              <w:jc w:val="left"/>
              <w:rPr>
                <w:color w:val="auto"/>
              </w:rPr>
            </w:pP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6ABC37D0" w14:textId="77777777" w:rsidR="00FA5F2C" w:rsidRPr="00E87D03" w:rsidRDefault="00FA5F2C" w:rsidP="00FA5F2C">
            <w:pPr>
              <w:spacing w:after="121" w:line="259" w:lineRule="auto"/>
              <w:ind w:left="0" w:right="0" w:firstLine="0"/>
              <w:jc w:val="left"/>
              <w:rPr>
                <w:color w:val="auto"/>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14:paraId="51B6081E" w14:textId="77777777" w:rsidR="00FA5F2C" w:rsidRPr="00E87D03" w:rsidRDefault="00FA5F2C" w:rsidP="00FA5F2C">
            <w:pPr>
              <w:spacing w:after="121" w:line="259" w:lineRule="auto"/>
              <w:ind w:left="0" w:right="0" w:firstLine="0"/>
              <w:jc w:val="left"/>
              <w:rPr>
                <w:color w:val="auto"/>
              </w:rPr>
            </w:pP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4F6253C5" w14:textId="77777777" w:rsidR="00FA5F2C" w:rsidRPr="00E87D03" w:rsidRDefault="00FA5F2C" w:rsidP="00FA5F2C">
            <w:pPr>
              <w:spacing w:after="121" w:line="259" w:lineRule="auto"/>
              <w:ind w:left="0" w:right="0" w:firstLine="0"/>
              <w:jc w:val="left"/>
              <w:rPr>
                <w:color w:val="auto"/>
              </w:rPr>
            </w:pPr>
          </w:p>
        </w:tc>
      </w:tr>
      <w:tr w:rsidR="00E87D03" w:rsidRPr="00E87D03" w14:paraId="57596C5B" w14:textId="77777777" w:rsidTr="00CA6614">
        <w:trPr>
          <w:trHeight w:val="235"/>
        </w:trPr>
        <w:tc>
          <w:tcPr>
            <w:tcW w:w="0" w:type="auto"/>
            <w:vMerge/>
            <w:tcBorders>
              <w:top w:val="nil"/>
              <w:left w:val="single" w:sz="2" w:space="0" w:color="000000"/>
              <w:bottom w:val="single" w:sz="2" w:space="0" w:color="000000"/>
              <w:right w:val="single" w:sz="2" w:space="0" w:color="000000"/>
            </w:tcBorders>
            <w:shd w:val="clear" w:color="auto" w:fill="auto"/>
          </w:tcPr>
          <w:p w14:paraId="1BA4FA80"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32ABACC"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94CE3B9"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5C91236"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DCC91F0"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C076261" w14:textId="77777777" w:rsidR="00FA5F2C" w:rsidRPr="00E87D03" w:rsidRDefault="00FA5F2C" w:rsidP="00FA5F2C">
            <w:pPr>
              <w:spacing w:after="121" w:line="259" w:lineRule="auto"/>
              <w:ind w:left="0" w:right="0" w:firstLine="0"/>
              <w:jc w:val="left"/>
              <w:rPr>
                <w:color w:val="auto"/>
              </w:rPr>
            </w:pP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5255F3EF" w14:textId="77777777" w:rsidR="00FA5F2C" w:rsidRPr="00E87D03" w:rsidRDefault="00FA5F2C" w:rsidP="00FA5F2C">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467C09B7" w14:textId="77777777" w:rsidR="00FA5F2C" w:rsidRPr="00E87D03" w:rsidRDefault="00FA5F2C" w:rsidP="00FA5F2C">
            <w:pPr>
              <w:spacing w:after="121" w:line="259" w:lineRule="auto"/>
              <w:ind w:left="0" w:right="0" w:firstLine="0"/>
              <w:jc w:val="left"/>
              <w:rPr>
                <w:color w:val="auto"/>
              </w:rPr>
            </w:pP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14:paraId="1F8D8EEB" w14:textId="77777777" w:rsidR="00FA5F2C" w:rsidRPr="00E87D03" w:rsidRDefault="00FA5F2C" w:rsidP="00FA5F2C">
            <w:pPr>
              <w:spacing w:after="121" w:line="259" w:lineRule="auto"/>
              <w:ind w:left="0" w:right="0" w:firstLine="0"/>
              <w:jc w:val="left"/>
              <w:rPr>
                <w:color w:val="auto"/>
              </w:rPr>
            </w:pP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14B09442" w14:textId="77777777" w:rsidR="00FA5F2C" w:rsidRPr="00E87D03" w:rsidRDefault="00FA5F2C" w:rsidP="00FA5F2C">
            <w:pPr>
              <w:spacing w:after="121" w:line="259" w:lineRule="auto"/>
              <w:ind w:left="0" w:right="0" w:firstLine="0"/>
              <w:jc w:val="left"/>
              <w:rPr>
                <w:color w:val="auto"/>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14:paraId="55345502" w14:textId="77777777" w:rsidR="00FA5F2C" w:rsidRPr="00E87D03" w:rsidRDefault="00FA5F2C" w:rsidP="00FA5F2C">
            <w:pPr>
              <w:spacing w:after="121" w:line="259" w:lineRule="auto"/>
              <w:ind w:left="0" w:right="0" w:firstLine="0"/>
              <w:jc w:val="left"/>
              <w:rPr>
                <w:color w:val="auto"/>
              </w:rPr>
            </w:pP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53AE0DEF" w14:textId="77777777" w:rsidR="00FA5F2C" w:rsidRPr="00E87D03" w:rsidRDefault="00FA5F2C" w:rsidP="00FA5F2C">
            <w:pPr>
              <w:spacing w:after="121" w:line="259" w:lineRule="auto"/>
              <w:ind w:left="0" w:right="0" w:firstLine="0"/>
              <w:jc w:val="left"/>
              <w:rPr>
                <w:color w:val="auto"/>
              </w:rPr>
            </w:pPr>
          </w:p>
        </w:tc>
      </w:tr>
      <w:tr w:rsidR="00E87D03" w:rsidRPr="00E87D03" w14:paraId="3D802B00" w14:textId="77777777" w:rsidTr="00CA6614">
        <w:trPr>
          <w:trHeight w:val="225"/>
        </w:trPr>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9EB36E" w14:textId="77777777" w:rsidR="00FA5F2C" w:rsidRPr="00E87D03" w:rsidRDefault="00FA5F2C" w:rsidP="00FA5F2C">
            <w:pPr>
              <w:spacing w:after="121" w:line="259" w:lineRule="auto"/>
              <w:ind w:left="0" w:right="0" w:firstLine="0"/>
              <w:jc w:val="left"/>
              <w:rPr>
                <w:color w:val="auto"/>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tcPr>
          <w:p w14:paraId="0F564AAC" w14:textId="77777777" w:rsidR="00FA5F2C" w:rsidRPr="00E87D03" w:rsidRDefault="00FA5F2C" w:rsidP="00FA5F2C">
            <w:pPr>
              <w:spacing w:after="121" w:line="259" w:lineRule="auto"/>
              <w:ind w:left="0" w:right="0" w:firstLine="0"/>
              <w:jc w:val="left"/>
              <w:rPr>
                <w:color w:val="auto"/>
              </w:rPr>
            </w:pP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7C7B5570" w14:textId="77777777" w:rsidR="00FA5F2C" w:rsidRPr="00E87D03" w:rsidRDefault="00FA5F2C" w:rsidP="00FA5F2C">
            <w:pPr>
              <w:spacing w:after="121" w:line="259" w:lineRule="auto"/>
              <w:ind w:left="0" w:right="0" w:firstLine="0"/>
              <w:jc w:val="left"/>
              <w:rPr>
                <w:color w:val="auto"/>
              </w:rPr>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14:paraId="2289A94B" w14:textId="77777777" w:rsidR="00FA5F2C" w:rsidRPr="00E87D03" w:rsidRDefault="00FA5F2C" w:rsidP="00FA5F2C">
            <w:pPr>
              <w:spacing w:after="121" w:line="259" w:lineRule="auto"/>
              <w:ind w:left="0" w:right="0" w:firstLine="0"/>
              <w:jc w:val="left"/>
              <w:rPr>
                <w:color w:val="auto"/>
              </w:rPr>
            </w:pPr>
          </w:p>
        </w:tc>
        <w:tc>
          <w:tcPr>
            <w:tcW w:w="1406" w:type="dxa"/>
            <w:tcBorders>
              <w:top w:val="single" w:sz="2" w:space="0" w:color="000000"/>
              <w:left w:val="single" w:sz="2" w:space="0" w:color="000000"/>
              <w:bottom w:val="single" w:sz="2" w:space="0" w:color="000000"/>
              <w:right w:val="single" w:sz="2" w:space="0" w:color="000000"/>
            </w:tcBorders>
            <w:shd w:val="clear" w:color="auto" w:fill="auto"/>
          </w:tcPr>
          <w:p w14:paraId="1630629D" w14:textId="77777777" w:rsidR="00FA5F2C" w:rsidRPr="00E87D03" w:rsidRDefault="00FA5F2C" w:rsidP="00FA5F2C">
            <w:pPr>
              <w:spacing w:after="121" w:line="259" w:lineRule="auto"/>
              <w:ind w:left="0" w:right="0" w:firstLine="0"/>
              <w:jc w:val="left"/>
              <w:rPr>
                <w:color w:val="auto"/>
              </w:rPr>
            </w:pP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5943D5A2" w14:textId="77777777" w:rsidR="00FA5F2C" w:rsidRPr="00E87D03" w:rsidRDefault="00FA5F2C" w:rsidP="00FA5F2C">
            <w:pPr>
              <w:spacing w:after="121" w:line="259" w:lineRule="auto"/>
              <w:ind w:left="0" w:right="0" w:firstLine="0"/>
              <w:jc w:val="left"/>
              <w:rPr>
                <w:color w:val="auto"/>
              </w:rPr>
            </w:pP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1A679553" w14:textId="77777777" w:rsidR="00FA5F2C" w:rsidRPr="00E87D03" w:rsidRDefault="00FA5F2C" w:rsidP="00FA5F2C">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2D85318" w14:textId="77777777" w:rsidR="00FA5F2C" w:rsidRPr="00E87D03" w:rsidRDefault="00FA5F2C" w:rsidP="00FA5F2C">
            <w:pPr>
              <w:spacing w:after="121" w:line="259" w:lineRule="auto"/>
              <w:ind w:left="0" w:right="0" w:firstLine="0"/>
              <w:jc w:val="left"/>
              <w:rPr>
                <w:color w:val="auto"/>
              </w:rPr>
            </w:pP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14:paraId="0FF86D34" w14:textId="77777777" w:rsidR="00FA5F2C" w:rsidRPr="00E87D03" w:rsidRDefault="00FA5F2C" w:rsidP="00FA5F2C">
            <w:pPr>
              <w:spacing w:after="121" w:line="259" w:lineRule="auto"/>
              <w:ind w:left="0" w:right="0" w:firstLine="0"/>
              <w:jc w:val="left"/>
              <w:rPr>
                <w:color w:val="auto"/>
              </w:rPr>
            </w:pP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14:paraId="4882212F" w14:textId="77777777" w:rsidR="00FA5F2C" w:rsidRPr="00E87D03" w:rsidRDefault="00FA5F2C" w:rsidP="00FA5F2C">
            <w:pPr>
              <w:spacing w:after="121" w:line="259" w:lineRule="auto"/>
              <w:ind w:left="0" w:right="0" w:firstLine="0"/>
              <w:jc w:val="left"/>
              <w:rPr>
                <w:color w:val="auto"/>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14:paraId="433FD1E1" w14:textId="77777777" w:rsidR="00FA5F2C" w:rsidRPr="00E87D03" w:rsidRDefault="00FA5F2C" w:rsidP="00FA5F2C">
            <w:pPr>
              <w:spacing w:after="121" w:line="259" w:lineRule="auto"/>
              <w:ind w:left="0" w:right="0" w:firstLine="0"/>
              <w:jc w:val="left"/>
              <w:rPr>
                <w:color w:val="auto"/>
              </w:rPr>
            </w:pPr>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14:paraId="02637B5C" w14:textId="77777777" w:rsidR="00FA5F2C" w:rsidRPr="00E87D03" w:rsidRDefault="00FA5F2C" w:rsidP="00FA5F2C">
            <w:pPr>
              <w:spacing w:after="121" w:line="259" w:lineRule="auto"/>
              <w:ind w:left="0" w:right="0" w:firstLine="0"/>
              <w:jc w:val="left"/>
              <w:rPr>
                <w:color w:val="auto"/>
              </w:rPr>
            </w:pPr>
          </w:p>
        </w:tc>
      </w:tr>
    </w:tbl>
    <w:p w14:paraId="78FE69C7" w14:textId="77777777" w:rsidR="00FA5F2C" w:rsidRPr="00E87D03" w:rsidRDefault="00FA5F2C" w:rsidP="00FA5F2C">
      <w:pPr>
        <w:spacing w:line="266" w:lineRule="auto"/>
        <w:ind w:left="23" w:right="46" w:hanging="10"/>
        <w:rPr>
          <w:color w:val="auto"/>
          <w:lang w:val="ru-RU"/>
        </w:rPr>
      </w:pPr>
      <w:r w:rsidRPr="00E87D03">
        <w:rPr>
          <w:color w:val="auto"/>
          <w:sz w:val="24"/>
          <w:lang w:val="ru-RU"/>
        </w:rPr>
        <w:lastRenderedPageBreak/>
        <w:t>допустимые (возможные) отклонения от установленных показателей качества работы, в пределах которых муниципальной задание считается выполненным (процентов)</w:t>
      </w:r>
    </w:p>
    <w:p w14:paraId="532CF2C6" w14:textId="77777777" w:rsidR="00FA5F2C" w:rsidRPr="00E87D03" w:rsidRDefault="00FA5F2C" w:rsidP="00FA5F2C">
      <w:pPr>
        <w:spacing w:line="266" w:lineRule="auto"/>
        <w:ind w:left="23" w:right="46" w:hanging="10"/>
        <w:rPr>
          <w:color w:val="auto"/>
        </w:rPr>
      </w:pPr>
      <w:r w:rsidRPr="00E87D03">
        <w:rPr>
          <w:color w:val="auto"/>
          <w:sz w:val="24"/>
        </w:rPr>
        <w:t>3.2. Показатели, характеризующие объем работы:</w:t>
      </w:r>
    </w:p>
    <w:tbl>
      <w:tblPr>
        <w:tblW w:w="15166" w:type="dxa"/>
        <w:tblInd w:w="-16" w:type="dxa"/>
        <w:tblCellMar>
          <w:top w:w="15" w:type="dxa"/>
          <w:left w:w="24" w:type="dxa"/>
          <w:bottom w:w="11" w:type="dxa"/>
          <w:right w:w="0" w:type="dxa"/>
        </w:tblCellMar>
        <w:tblLook w:val="04A0" w:firstRow="1" w:lastRow="0" w:firstColumn="1" w:lastColumn="0" w:noHBand="0" w:noVBand="1"/>
      </w:tblPr>
      <w:tblGrid>
        <w:gridCol w:w="1303"/>
        <w:gridCol w:w="1325"/>
        <w:gridCol w:w="1312"/>
        <w:gridCol w:w="1312"/>
        <w:gridCol w:w="1335"/>
        <w:gridCol w:w="1312"/>
        <w:gridCol w:w="1050"/>
        <w:gridCol w:w="1021"/>
        <w:gridCol w:w="426"/>
        <w:gridCol w:w="235"/>
        <w:gridCol w:w="1139"/>
        <w:gridCol w:w="1133"/>
        <w:gridCol w:w="1130"/>
        <w:gridCol w:w="1133"/>
      </w:tblGrid>
      <w:tr w:rsidR="00E87D03" w:rsidRPr="00E87D03" w14:paraId="2C3C8BD9" w14:textId="77777777" w:rsidTr="00CA6614">
        <w:trPr>
          <w:trHeight w:val="236"/>
        </w:trPr>
        <w:tc>
          <w:tcPr>
            <w:tcW w:w="130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E6A7CF4" w14:textId="77777777" w:rsidR="00FA5F2C" w:rsidRPr="00E87D03" w:rsidRDefault="00FA5F2C" w:rsidP="00FA5F2C">
            <w:pPr>
              <w:spacing w:after="0" w:line="259" w:lineRule="auto"/>
              <w:ind w:left="74" w:right="0" w:firstLine="0"/>
              <w:jc w:val="left"/>
              <w:rPr>
                <w:color w:val="auto"/>
              </w:rPr>
            </w:pPr>
            <w:r w:rsidRPr="00E87D03">
              <w:rPr>
                <w:color w:val="auto"/>
                <w:sz w:val="20"/>
              </w:rPr>
              <w:t>Уникальный</w:t>
            </w:r>
          </w:p>
          <w:p w14:paraId="5648937A" w14:textId="77777777" w:rsidR="00FA5F2C" w:rsidRPr="00E87D03" w:rsidRDefault="00FA5F2C" w:rsidP="00FA5F2C">
            <w:pPr>
              <w:spacing w:after="0" w:line="259" w:lineRule="auto"/>
              <w:ind w:left="0" w:right="0" w:firstLine="0"/>
              <w:jc w:val="center"/>
              <w:rPr>
                <w:color w:val="auto"/>
                <w:lang w:val="ru-RU"/>
              </w:rPr>
            </w:pPr>
            <w:r w:rsidRPr="00E87D03">
              <w:rPr>
                <w:color w:val="auto"/>
                <w:sz w:val="20"/>
              </w:rPr>
              <w:t>номер реестровой запис</w:t>
            </w:r>
            <w:r w:rsidRPr="00E87D03">
              <w:rPr>
                <w:color w:val="auto"/>
                <w:sz w:val="20"/>
                <w:lang w:val="ru-RU"/>
              </w:rPr>
              <w:t>и</w:t>
            </w:r>
          </w:p>
        </w:tc>
        <w:tc>
          <w:tcPr>
            <w:tcW w:w="3949"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94E8C75" w14:textId="77777777" w:rsidR="00FA5F2C" w:rsidRPr="00E87D03" w:rsidRDefault="00FA5F2C" w:rsidP="00FA5F2C">
            <w:pPr>
              <w:spacing w:after="0" w:line="259" w:lineRule="auto"/>
              <w:ind w:left="620" w:right="0" w:hanging="532"/>
              <w:rPr>
                <w:color w:val="auto"/>
                <w:lang w:val="ru-RU"/>
              </w:rPr>
            </w:pPr>
            <w:r w:rsidRPr="00E87D03">
              <w:rPr>
                <w:color w:val="auto"/>
                <w:sz w:val="20"/>
                <w:lang w:val="ru-RU"/>
              </w:rPr>
              <w:t>Показатель, характеризующий содержание работы (по справочникам)</w:t>
            </w:r>
          </w:p>
        </w:tc>
        <w:tc>
          <w:tcPr>
            <w:tcW w:w="264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156F35E1" w14:textId="77777777" w:rsidR="00FA5F2C" w:rsidRPr="00E87D03" w:rsidRDefault="00FA5F2C" w:rsidP="00FA5F2C">
            <w:pPr>
              <w:spacing w:after="0" w:line="259" w:lineRule="auto"/>
              <w:ind w:left="118" w:right="54" w:firstLine="589"/>
              <w:rPr>
                <w:color w:val="auto"/>
                <w:lang w:val="ru-RU"/>
              </w:rPr>
            </w:pPr>
            <w:r w:rsidRPr="00E87D03">
              <w:rPr>
                <w:color w:val="auto"/>
                <w:sz w:val="20"/>
                <w:lang w:val="ru-RU"/>
              </w:rPr>
              <w:t>оказатель, характеризующий условия о мы выполнения аботы</w:t>
            </w:r>
          </w:p>
        </w:tc>
        <w:tc>
          <w:tcPr>
            <w:tcW w:w="2497" w:type="dxa"/>
            <w:gridSpan w:val="3"/>
            <w:tcBorders>
              <w:top w:val="single" w:sz="2" w:space="0" w:color="000000"/>
              <w:left w:val="single" w:sz="2" w:space="0" w:color="000000"/>
              <w:bottom w:val="single" w:sz="2" w:space="0" w:color="000000"/>
              <w:right w:val="nil"/>
            </w:tcBorders>
            <w:shd w:val="clear" w:color="auto" w:fill="auto"/>
          </w:tcPr>
          <w:p w14:paraId="6672B641" w14:textId="77777777" w:rsidR="00FA5F2C" w:rsidRPr="00E87D03" w:rsidRDefault="00FA5F2C" w:rsidP="00FA5F2C">
            <w:pPr>
              <w:spacing w:after="0" w:line="259" w:lineRule="auto"/>
              <w:ind w:left="0" w:right="58" w:firstLine="0"/>
              <w:jc w:val="right"/>
              <w:rPr>
                <w:color w:val="auto"/>
              </w:rPr>
            </w:pPr>
            <w:r w:rsidRPr="00E87D03">
              <w:rPr>
                <w:color w:val="auto"/>
                <w:sz w:val="20"/>
              </w:rPr>
              <w:t>Показатель объема</w:t>
            </w:r>
          </w:p>
        </w:tc>
        <w:tc>
          <w:tcPr>
            <w:tcW w:w="1374" w:type="dxa"/>
            <w:gridSpan w:val="2"/>
            <w:tcBorders>
              <w:top w:val="single" w:sz="2" w:space="0" w:color="000000"/>
              <w:left w:val="nil"/>
              <w:bottom w:val="single" w:sz="2" w:space="0" w:color="000000"/>
              <w:right w:val="single" w:sz="2" w:space="0" w:color="000000"/>
            </w:tcBorders>
            <w:shd w:val="clear" w:color="auto" w:fill="auto"/>
          </w:tcPr>
          <w:p w14:paraId="59C6BA52" w14:textId="77777777" w:rsidR="00FA5F2C" w:rsidRPr="00E87D03" w:rsidRDefault="00FA5F2C" w:rsidP="00FA5F2C">
            <w:pPr>
              <w:spacing w:after="0" w:line="259" w:lineRule="auto"/>
              <w:ind w:left="106" w:right="0" w:firstLine="0"/>
              <w:jc w:val="left"/>
              <w:rPr>
                <w:color w:val="auto"/>
              </w:rPr>
            </w:pPr>
            <w:r w:rsidRPr="00E87D03">
              <w:rPr>
                <w:color w:val="auto"/>
                <w:sz w:val="20"/>
                <w:lang w:val="ru-RU"/>
              </w:rPr>
              <w:t>ра</w:t>
            </w:r>
            <w:r w:rsidRPr="00E87D03">
              <w:rPr>
                <w:color w:val="auto"/>
                <w:sz w:val="20"/>
              </w:rPr>
              <w:t>боты</w:t>
            </w:r>
          </w:p>
        </w:tc>
        <w:tc>
          <w:tcPr>
            <w:tcW w:w="3396" w:type="dxa"/>
            <w:gridSpan w:val="3"/>
            <w:tcBorders>
              <w:top w:val="single" w:sz="2" w:space="0" w:color="000000"/>
              <w:left w:val="single" w:sz="2" w:space="0" w:color="000000"/>
              <w:bottom w:val="single" w:sz="2" w:space="0" w:color="000000"/>
              <w:right w:val="single" w:sz="2" w:space="0" w:color="000000"/>
            </w:tcBorders>
            <w:shd w:val="clear" w:color="auto" w:fill="auto"/>
          </w:tcPr>
          <w:p w14:paraId="37E6CC68" w14:textId="77777777" w:rsidR="00FA5F2C" w:rsidRPr="00E87D03" w:rsidRDefault="00FA5F2C" w:rsidP="00FA5F2C">
            <w:pPr>
              <w:spacing w:after="0" w:line="259" w:lineRule="auto"/>
              <w:ind w:left="96" w:right="0" w:firstLine="0"/>
              <w:jc w:val="left"/>
              <w:rPr>
                <w:color w:val="auto"/>
              </w:rPr>
            </w:pPr>
            <w:r w:rsidRPr="00E87D03">
              <w:rPr>
                <w:color w:val="auto"/>
                <w:sz w:val="20"/>
              </w:rPr>
              <w:t xml:space="preserve">Значение показателя объема </w:t>
            </w:r>
            <w:r w:rsidRPr="00E87D03">
              <w:rPr>
                <w:color w:val="auto"/>
                <w:sz w:val="20"/>
                <w:lang w:val="ru-RU"/>
              </w:rPr>
              <w:t>р</w:t>
            </w:r>
            <w:r w:rsidRPr="00E87D03">
              <w:rPr>
                <w:color w:val="auto"/>
                <w:sz w:val="20"/>
              </w:rPr>
              <w:t>аботы</w:t>
            </w:r>
          </w:p>
        </w:tc>
      </w:tr>
      <w:tr w:rsidR="00E87D03" w:rsidRPr="00E87D03" w14:paraId="412F0700" w14:textId="77777777" w:rsidTr="00CA6614">
        <w:trPr>
          <w:trHeight w:val="460"/>
        </w:trPr>
        <w:tc>
          <w:tcPr>
            <w:tcW w:w="0" w:type="auto"/>
            <w:vMerge/>
            <w:tcBorders>
              <w:top w:val="nil"/>
              <w:left w:val="single" w:sz="2" w:space="0" w:color="000000"/>
              <w:bottom w:val="nil"/>
              <w:right w:val="single" w:sz="2" w:space="0" w:color="000000"/>
            </w:tcBorders>
            <w:shd w:val="clear" w:color="auto" w:fill="auto"/>
          </w:tcPr>
          <w:p w14:paraId="29CDC40C" w14:textId="77777777" w:rsidR="00FA5F2C" w:rsidRPr="00E87D03" w:rsidRDefault="00FA5F2C" w:rsidP="00FA5F2C">
            <w:pPr>
              <w:spacing w:after="121" w:line="259" w:lineRule="auto"/>
              <w:ind w:left="0" w:right="0" w:firstLine="0"/>
              <w:jc w:val="left"/>
              <w:rPr>
                <w:color w:val="auto"/>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55E6CD62" w14:textId="77777777" w:rsidR="00FA5F2C" w:rsidRPr="00E87D03" w:rsidRDefault="00FA5F2C" w:rsidP="00FA5F2C">
            <w:pPr>
              <w:spacing w:after="121" w:line="259" w:lineRule="auto"/>
              <w:ind w:left="0" w:right="0" w:firstLine="0"/>
              <w:jc w:val="left"/>
              <w:rPr>
                <w:color w:val="auto"/>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12621E51" w14:textId="77777777" w:rsidR="00FA5F2C" w:rsidRPr="00E87D03" w:rsidRDefault="00FA5F2C" w:rsidP="00FA5F2C">
            <w:pPr>
              <w:spacing w:after="121" w:line="259" w:lineRule="auto"/>
              <w:ind w:left="0" w:right="0" w:firstLine="0"/>
              <w:jc w:val="left"/>
              <w:rPr>
                <w:color w:val="auto"/>
              </w:rPr>
            </w:pPr>
          </w:p>
        </w:tc>
        <w:tc>
          <w:tcPr>
            <w:tcW w:w="105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931CA9D" w14:textId="77777777" w:rsidR="00FA5F2C" w:rsidRPr="00E87D03" w:rsidRDefault="00FA5F2C" w:rsidP="00FA5F2C">
            <w:pPr>
              <w:spacing w:after="6" w:line="259" w:lineRule="auto"/>
              <w:ind w:left="81" w:right="0" w:firstLine="0"/>
              <w:jc w:val="left"/>
              <w:rPr>
                <w:color w:val="auto"/>
              </w:rPr>
            </w:pPr>
            <w:r w:rsidRPr="00E87D03">
              <w:rPr>
                <w:color w:val="auto"/>
                <w:sz w:val="20"/>
              </w:rPr>
              <w:t>наимено-</w:t>
            </w:r>
          </w:p>
          <w:p w14:paraId="6636C3EC" w14:textId="77777777" w:rsidR="00FA5F2C" w:rsidRPr="00E87D03" w:rsidRDefault="00FA5F2C" w:rsidP="00FA5F2C">
            <w:pPr>
              <w:spacing w:after="0" w:line="259" w:lineRule="auto"/>
              <w:ind w:left="0" w:right="0" w:firstLine="0"/>
              <w:jc w:val="center"/>
              <w:rPr>
                <w:color w:val="auto"/>
                <w:lang w:val="ru-RU"/>
              </w:rPr>
            </w:pPr>
            <w:r w:rsidRPr="00E87D03">
              <w:rPr>
                <w:color w:val="auto"/>
                <w:sz w:val="20"/>
              </w:rPr>
              <w:t>вание показа</w:t>
            </w:r>
            <w:r w:rsidRPr="00E87D03">
              <w:rPr>
                <w:color w:val="auto"/>
                <w:sz w:val="20"/>
                <w:lang w:val="ru-RU"/>
              </w:rPr>
              <w:t>теля</w:t>
            </w:r>
          </w:p>
        </w:tc>
        <w:tc>
          <w:tcPr>
            <w:tcW w:w="1682" w:type="dxa"/>
            <w:gridSpan w:val="3"/>
            <w:tcBorders>
              <w:top w:val="single" w:sz="2" w:space="0" w:color="000000"/>
              <w:left w:val="single" w:sz="2" w:space="0" w:color="000000"/>
              <w:bottom w:val="single" w:sz="2" w:space="0" w:color="000000"/>
              <w:right w:val="single" w:sz="2" w:space="0" w:color="000000"/>
            </w:tcBorders>
            <w:shd w:val="clear" w:color="auto" w:fill="auto"/>
          </w:tcPr>
          <w:p w14:paraId="5E071B3C" w14:textId="77777777" w:rsidR="00FA5F2C" w:rsidRPr="00E87D03" w:rsidRDefault="00FA5F2C" w:rsidP="00FA5F2C">
            <w:pPr>
              <w:spacing w:after="6" w:line="259" w:lineRule="auto"/>
              <w:ind w:left="0" w:right="13" w:firstLine="0"/>
              <w:jc w:val="center"/>
              <w:rPr>
                <w:color w:val="auto"/>
              </w:rPr>
            </w:pPr>
            <w:r w:rsidRPr="00E87D03">
              <w:rPr>
                <w:color w:val="auto"/>
                <w:sz w:val="20"/>
              </w:rPr>
              <w:t>единица</w:t>
            </w:r>
          </w:p>
          <w:p w14:paraId="51ACB938" w14:textId="77777777" w:rsidR="00FA5F2C" w:rsidRPr="00E87D03" w:rsidRDefault="00FA5F2C" w:rsidP="00FA5F2C">
            <w:pPr>
              <w:spacing w:after="0" w:line="259" w:lineRule="auto"/>
              <w:ind w:left="0" w:right="21" w:firstLine="0"/>
              <w:jc w:val="center"/>
              <w:rPr>
                <w:color w:val="auto"/>
                <w:lang w:val="ru-RU"/>
              </w:rPr>
            </w:pPr>
            <w:r w:rsidRPr="00E87D03">
              <w:rPr>
                <w:color w:val="auto"/>
                <w:sz w:val="20"/>
                <w:lang w:val="ru-RU"/>
              </w:rPr>
              <w:t>измерения</w:t>
            </w:r>
          </w:p>
        </w:tc>
        <w:tc>
          <w:tcPr>
            <w:tcW w:w="11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A4A6CD0" w14:textId="77777777" w:rsidR="00FA5F2C" w:rsidRPr="00E87D03" w:rsidRDefault="00FA5F2C" w:rsidP="00FA5F2C">
            <w:pPr>
              <w:spacing w:after="0" w:line="259" w:lineRule="auto"/>
              <w:ind w:left="0" w:right="0" w:firstLine="0"/>
              <w:jc w:val="center"/>
              <w:rPr>
                <w:color w:val="auto"/>
              </w:rPr>
            </w:pPr>
            <w:r w:rsidRPr="00E87D03">
              <w:rPr>
                <w:color w:val="auto"/>
                <w:sz w:val="20"/>
              </w:rPr>
              <w:t>описание работы</w:t>
            </w: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43D4EBD" w14:textId="77777777" w:rsidR="00FA5F2C" w:rsidRPr="00E87D03" w:rsidRDefault="00FA5F2C" w:rsidP="00FA5F2C">
            <w:pPr>
              <w:tabs>
                <w:tab w:val="right" w:pos="836"/>
                <w:tab w:val="right" w:pos="1101"/>
              </w:tabs>
              <w:spacing w:after="31" w:line="259" w:lineRule="auto"/>
              <w:ind w:left="0" w:right="0" w:firstLine="0"/>
              <w:jc w:val="left"/>
              <w:rPr>
                <w:color w:val="auto"/>
              </w:rPr>
            </w:pPr>
            <w:r w:rsidRPr="00E87D03">
              <w:rPr>
                <w:color w:val="auto"/>
                <w:sz w:val="20"/>
              </w:rPr>
              <w:t>20</w:t>
            </w:r>
            <w:r w:rsidRPr="00E87D03">
              <w:rPr>
                <w:color w:val="auto"/>
                <w:sz w:val="20"/>
              </w:rPr>
              <w:tab/>
              <w:t xml:space="preserve">год </w:t>
            </w:r>
          </w:p>
          <w:p w14:paraId="7F028711" w14:textId="77777777" w:rsidR="00FA5F2C" w:rsidRPr="00E87D03" w:rsidRDefault="00FA5F2C" w:rsidP="00FA5F2C">
            <w:pPr>
              <w:spacing w:after="0" w:line="259" w:lineRule="auto"/>
              <w:ind w:left="0" w:right="0" w:firstLine="0"/>
              <w:jc w:val="center"/>
              <w:rPr>
                <w:color w:val="auto"/>
              </w:rPr>
            </w:pPr>
            <w:r w:rsidRPr="00E87D03">
              <w:rPr>
                <w:color w:val="auto"/>
                <w:sz w:val="20"/>
              </w:rPr>
              <w:t>(очередной финансовый год)</w:t>
            </w:r>
          </w:p>
        </w:tc>
        <w:tc>
          <w:tcPr>
            <w:tcW w:w="113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F049249" w14:textId="77777777" w:rsidR="00FA5F2C" w:rsidRPr="00E87D03" w:rsidRDefault="00FA5F2C" w:rsidP="00FA5F2C">
            <w:pPr>
              <w:spacing w:after="0" w:line="302" w:lineRule="auto"/>
              <w:ind w:left="28" w:right="0" w:firstLine="0"/>
              <w:jc w:val="center"/>
              <w:rPr>
                <w:color w:val="auto"/>
                <w:lang w:val="ru-RU"/>
              </w:rPr>
            </w:pPr>
            <w:r w:rsidRPr="00E87D03">
              <w:rPr>
                <w:color w:val="auto"/>
                <w:sz w:val="20"/>
                <w:lang w:val="ru-RU"/>
              </w:rPr>
              <w:t>2</w:t>
            </w:r>
            <w:r w:rsidRPr="00E87D03">
              <w:rPr>
                <w:color w:val="auto"/>
                <w:sz w:val="20"/>
                <w:lang w:val="ru-RU"/>
              </w:rPr>
              <w:tab/>
              <w:t xml:space="preserve">год (1 -й год </w:t>
            </w:r>
          </w:p>
          <w:p w14:paraId="0D6CBEC8"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планового периода)</w:t>
            </w:r>
          </w:p>
        </w:tc>
        <w:tc>
          <w:tcPr>
            <w:tcW w:w="11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FDFC458" w14:textId="77777777" w:rsidR="00FA5F2C" w:rsidRPr="00E87D03" w:rsidRDefault="00FA5F2C" w:rsidP="00FA5F2C">
            <w:pPr>
              <w:spacing w:after="0" w:line="304" w:lineRule="auto"/>
              <w:ind w:left="0" w:right="0" w:firstLine="0"/>
              <w:jc w:val="center"/>
              <w:rPr>
                <w:color w:val="auto"/>
                <w:lang w:val="ru-RU"/>
              </w:rPr>
            </w:pPr>
            <w:r w:rsidRPr="00E87D03">
              <w:rPr>
                <w:color w:val="auto"/>
                <w:sz w:val="20"/>
                <w:lang w:val="ru-RU"/>
              </w:rPr>
              <w:t>20 год (2-й год</w:t>
            </w:r>
          </w:p>
          <w:p w14:paraId="667C1498" w14:textId="77777777" w:rsidR="00FA5F2C" w:rsidRPr="00E87D03" w:rsidRDefault="00FA5F2C" w:rsidP="00FA5F2C">
            <w:pPr>
              <w:spacing w:after="0" w:line="259" w:lineRule="auto"/>
              <w:ind w:left="0" w:right="0" w:firstLine="0"/>
              <w:jc w:val="center"/>
              <w:rPr>
                <w:color w:val="auto"/>
                <w:lang w:val="ru-RU"/>
              </w:rPr>
            </w:pPr>
            <w:r w:rsidRPr="00E87D03">
              <w:rPr>
                <w:color w:val="auto"/>
                <w:sz w:val="20"/>
                <w:lang w:val="ru-RU"/>
              </w:rPr>
              <w:t>планового периода)</w:t>
            </w:r>
          </w:p>
        </w:tc>
      </w:tr>
      <w:tr w:rsidR="00E87D03" w:rsidRPr="00E87D03" w14:paraId="7259DF4F" w14:textId="77777777" w:rsidTr="00CA6614">
        <w:trPr>
          <w:trHeight w:val="713"/>
        </w:trPr>
        <w:tc>
          <w:tcPr>
            <w:tcW w:w="0" w:type="auto"/>
            <w:vMerge/>
            <w:tcBorders>
              <w:top w:val="nil"/>
              <w:left w:val="single" w:sz="2" w:space="0" w:color="000000"/>
              <w:bottom w:val="single" w:sz="2" w:space="0" w:color="000000"/>
              <w:right w:val="single" w:sz="2" w:space="0" w:color="000000"/>
            </w:tcBorders>
            <w:shd w:val="clear" w:color="auto" w:fill="auto"/>
          </w:tcPr>
          <w:p w14:paraId="442C6789" w14:textId="77777777" w:rsidR="00FA5F2C" w:rsidRPr="00E87D03" w:rsidRDefault="00FA5F2C" w:rsidP="00FA5F2C">
            <w:pPr>
              <w:spacing w:after="121" w:line="259" w:lineRule="auto"/>
              <w:ind w:left="0" w:right="0" w:firstLine="0"/>
              <w:jc w:val="left"/>
              <w:rPr>
                <w:color w:val="auto"/>
                <w:lang w:val="ru-RU"/>
              </w:rPr>
            </w:pPr>
          </w:p>
        </w:tc>
        <w:tc>
          <w:tcPr>
            <w:tcW w:w="13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8CD91E" w14:textId="7D7E5525" w:rsidR="00FA5F2C" w:rsidRPr="00E87D03" w:rsidRDefault="00FA5F2C" w:rsidP="00FA5F2C">
            <w:pPr>
              <w:spacing w:after="28" w:line="259" w:lineRule="auto"/>
              <w:ind w:left="45" w:right="0" w:firstLine="0"/>
              <w:jc w:val="left"/>
              <w:rPr>
                <w:color w:val="auto"/>
              </w:rPr>
            </w:pPr>
            <w:r w:rsidRPr="00E87D03">
              <w:rPr>
                <w:noProof/>
                <w:color w:val="auto"/>
              </w:rPr>
              <w:drawing>
                <wp:inline distT="0" distB="0" distL="0" distR="0" wp14:anchorId="1F382966" wp14:editId="6EBDAC0D">
                  <wp:extent cx="723900"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inline>
              </w:drawing>
            </w:r>
          </w:p>
          <w:p w14:paraId="147258C0" w14:textId="77777777" w:rsidR="00FA5F2C" w:rsidRPr="00E87D03" w:rsidRDefault="00FA5F2C" w:rsidP="00FA5F2C">
            <w:pPr>
              <w:spacing w:after="0" w:line="259" w:lineRule="auto"/>
              <w:ind w:left="118" w:right="0" w:hanging="109"/>
              <w:jc w:val="left"/>
              <w:rPr>
                <w:color w:val="auto"/>
              </w:rPr>
            </w:pPr>
            <w:r w:rsidRPr="00E87D03">
              <w:rPr>
                <w:color w:val="auto"/>
                <w:sz w:val="20"/>
              </w:rPr>
              <w:t>(наименовани</w:t>
            </w:r>
            <w:r w:rsidRPr="00E87D03">
              <w:rPr>
                <w:color w:val="auto"/>
                <w:sz w:val="20"/>
                <w:lang w:val="ru-RU"/>
              </w:rPr>
              <w:t>е</w:t>
            </w:r>
            <w:r w:rsidRPr="00E87D03">
              <w:rPr>
                <w:color w:val="auto"/>
                <w:sz w:val="20"/>
              </w:rPr>
              <w:t xml:space="preserve"> показателя</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C3732E" w14:textId="67F521B4" w:rsidR="00FA5F2C" w:rsidRPr="00E87D03" w:rsidRDefault="00FA5F2C" w:rsidP="00FA5F2C">
            <w:pPr>
              <w:spacing w:after="36" w:line="259" w:lineRule="auto"/>
              <w:ind w:left="36" w:right="0" w:firstLine="0"/>
              <w:jc w:val="left"/>
              <w:rPr>
                <w:color w:val="auto"/>
              </w:rPr>
            </w:pPr>
            <w:r w:rsidRPr="00E87D03">
              <w:rPr>
                <w:noProof/>
                <w:color w:val="auto"/>
              </w:rPr>
              <w:drawing>
                <wp:inline distT="0" distB="0" distL="0" distR="0" wp14:anchorId="4898F8FC" wp14:editId="5B5506DD">
                  <wp:extent cx="72390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inline>
              </w:drawing>
            </w:r>
          </w:p>
          <w:p w14:paraId="42264C61" w14:textId="77777777" w:rsidR="00FA5F2C" w:rsidRPr="00E87D03" w:rsidRDefault="00FA5F2C" w:rsidP="00FA5F2C">
            <w:pPr>
              <w:spacing w:after="0" w:line="259" w:lineRule="auto"/>
              <w:ind w:left="109" w:right="0" w:hanging="109"/>
              <w:jc w:val="left"/>
              <w:rPr>
                <w:color w:val="auto"/>
              </w:rPr>
            </w:pPr>
            <w:r w:rsidRPr="00E87D03">
              <w:rPr>
                <w:color w:val="auto"/>
                <w:sz w:val="20"/>
              </w:rPr>
              <w:t>(наименование показателя</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4D0692" w14:textId="3F265B05" w:rsidR="00FA5F2C" w:rsidRPr="00E87D03" w:rsidRDefault="00FA5F2C" w:rsidP="00FA5F2C">
            <w:pPr>
              <w:spacing w:after="28" w:line="259" w:lineRule="auto"/>
              <w:ind w:left="44" w:right="0" w:firstLine="0"/>
              <w:jc w:val="left"/>
              <w:rPr>
                <w:color w:val="auto"/>
              </w:rPr>
            </w:pPr>
            <w:r w:rsidRPr="00E87D03">
              <w:rPr>
                <w:noProof/>
                <w:color w:val="auto"/>
              </w:rPr>
              <w:drawing>
                <wp:inline distT="0" distB="0" distL="0" distR="0" wp14:anchorId="2F94A79A" wp14:editId="23459308">
                  <wp:extent cx="723900" cy="28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3900" cy="28575"/>
                          </a:xfrm>
                          <a:prstGeom prst="rect">
                            <a:avLst/>
                          </a:prstGeom>
                          <a:noFill/>
                          <a:ln>
                            <a:noFill/>
                          </a:ln>
                        </pic:spPr>
                      </pic:pic>
                    </a:graphicData>
                  </a:graphic>
                </wp:inline>
              </w:drawing>
            </w:r>
          </w:p>
          <w:p w14:paraId="7001FE01" w14:textId="77777777" w:rsidR="00FA5F2C" w:rsidRPr="00E87D03" w:rsidRDefault="00FA5F2C" w:rsidP="00FA5F2C">
            <w:pPr>
              <w:spacing w:after="0" w:line="259" w:lineRule="auto"/>
              <w:ind w:left="117" w:right="0" w:hanging="109"/>
              <w:jc w:val="left"/>
              <w:rPr>
                <w:color w:val="auto"/>
                <w:lang w:val="ru-RU"/>
              </w:rPr>
            </w:pPr>
            <w:r w:rsidRPr="00E87D03">
              <w:rPr>
                <w:color w:val="auto"/>
                <w:sz w:val="20"/>
              </w:rPr>
              <w:t xml:space="preserve">(наименовани </w:t>
            </w:r>
            <w:r w:rsidRPr="00E87D03">
              <w:rPr>
                <w:color w:val="auto"/>
                <w:sz w:val="20"/>
                <w:lang w:val="ru-RU"/>
              </w:rPr>
              <w:t>показателя</w:t>
            </w:r>
          </w:p>
        </w:tc>
        <w:tc>
          <w:tcPr>
            <w:tcW w:w="133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77A6CF1" w14:textId="633B6DD9" w:rsidR="00FA5F2C" w:rsidRPr="00E87D03" w:rsidRDefault="00FA5F2C" w:rsidP="00FA5F2C">
            <w:pPr>
              <w:spacing w:after="28" w:line="259" w:lineRule="auto"/>
              <w:ind w:left="45" w:right="0" w:firstLine="0"/>
              <w:jc w:val="left"/>
              <w:rPr>
                <w:color w:val="auto"/>
              </w:rPr>
            </w:pPr>
            <w:r w:rsidRPr="00E87D03">
              <w:rPr>
                <w:noProof/>
                <w:color w:val="auto"/>
              </w:rPr>
              <w:drawing>
                <wp:inline distT="0" distB="0" distL="0" distR="0" wp14:anchorId="74EE806E" wp14:editId="6D9AB5C0">
                  <wp:extent cx="733425"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3425" cy="19050"/>
                          </a:xfrm>
                          <a:prstGeom prst="rect">
                            <a:avLst/>
                          </a:prstGeom>
                          <a:noFill/>
                          <a:ln>
                            <a:noFill/>
                          </a:ln>
                        </pic:spPr>
                      </pic:pic>
                    </a:graphicData>
                  </a:graphic>
                </wp:inline>
              </w:drawing>
            </w:r>
          </w:p>
          <w:p w14:paraId="4EB227B3" w14:textId="77777777" w:rsidR="00FA5F2C" w:rsidRPr="00E87D03" w:rsidRDefault="00FA5F2C" w:rsidP="00FA5F2C">
            <w:pPr>
              <w:spacing w:after="0" w:line="259" w:lineRule="auto"/>
              <w:ind w:left="110" w:right="0" w:hanging="109"/>
              <w:jc w:val="left"/>
              <w:rPr>
                <w:color w:val="auto"/>
                <w:lang w:val="ru-RU"/>
              </w:rPr>
            </w:pPr>
            <w:r w:rsidRPr="00E87D03">
              <w:rPr>
                <w:color w:val="auto"/>
                <w:sz w:val="20"/>
              </w:rPr>
              <w:t>(наименование п</w:t>
            </w:r>
            <w:r w:rsidRPr="00E87D03">
              <w:rPr>
                <w:color w:val="auto"/>
                <w:sz w:val="20"/>
                <w:lang w:val="ru-RU"/>
              </w:rPr>
              <w:t>оказателя</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A9E92D" w14:textId="77777777" w:rsidR="00FA5F2C" w:rsidRPr="00E87D03" w:rsidRDefault="00FA5F2C" w:rsidP="00FA5F2C">
            <w:pPr>
              <w:spacing w:after="0" w:line="259" w:lineRule="auto"/>
              <w:ind w:left="0" w:right="0" w:firstLine="0"/>
              <w:jc w:val="left"/>
              <w:rPr>
                <w:color w:val="auto"/>
                <w:lang w:val="ru-RU"/>
              </w:rPr>
            </w:pPr>
            <w:r w:rsidRPr="00E87D03">
              <w:rPr>
                <w:color w:val="auto"/>
                <w:sz w:val="20"/>
              </w:rPr>
              <w:t>(наименовани</w:t>
            </w:r>
            <w:r w:rsidRPr="00E87D03">
              <w:rPr>
                <w:color w:val="auto"/>
                <w:sz w:val="20"/>
                <w:lang w:val="ru-RU"/>
              </w:rPr>
              <w:t>е</w:t>
            </w:r>
          </w:p>
          <w:p w14:paraId="48633372" w14:textId="77777777" w:rsidR="00FA5F2C" w:rsidRPr="00E87D03" w:rsidRDefault="00FA5F2C" w:rsidP="00FA5F2C">
            <w:pPr>
              <w:spacing w:after="0" w:line="259" w:lineRule="auto"/>
              <w:ind w:left="109" w:right="0" w:firstLine="0"/>
              <w:jc w:val="left"/>
              <w:rPr>
                <w:color w:val="auto"/>
                <w:lang w:val="ru-RU"/>
              </w:rPr>
            </w:pPr>
            <w:r w:rsidRPr="00E87D03">
              <w:rPr>
                <w:color w:val="auto"/>
                <w:sz w:val="20"/>
              </w:rPr>
              <w:t>пок</w:t>
            </w:r>
            <w:r w:rsidRPr="00E87D03">
              <w:rPr>
                <w:color w:val="auto"/>
                <w:sz w:val="20"/>
                <w:lang w:val="ru-RU"/>
              </w:rPr>
              <w:t>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20B97CED" w14:textId="77777777" w:rsidR="00FA5F2C" w:rsidRPr="00E87D03" w:rsidRDefault="00FA5F2C" w:rsidP="00FA5F2C">
            <w:pPr>
              <w:spacing w:after="121" w:line="259" w:lineRule="auto"/>
              <w:ind w:left="0" w:right="0" w:firstLine="0"/>
              <w:jc w:val="left"/>
              <w:rPr>
                <w:color w:val="auto"/>
              </w:rPr>
            </w:pPr>
          </w:p>
        </w:tc>
        <w:tc>
          <w:tcPr>
            <w:tcW w:w="10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A41C7" w14:textId="77777777" w:rsidR="00FA5F2C" w:rsidRPr="00E87D03" w:rsidRDefault="00FA5F2C" w:rsidP="00FA5F2C">
            <w:pPr>
              <w:spacing w:after="6" w:line="259" w:lineRule="auto"/>
              <w:ind w:left="77" w:right="0" w:firstLine="0"/>
              <w:jc w:val="left"/>
              <w:rPr>
                <w:color w:val="auto"/>
              </w:rPr>
            </w:pPr>
            <w:r w:rsidRPr="00E87D03">
              <w:rPr>
                <w:color w:val="auto"/>
                <w:sz w:val="20"/>
              </w:rPr>
              <w:t>наимено-</w:t>
            </w:r>
          </w:p>
          <w:p w14:paraId="49BA332E" w14:textId="77777777" w:rsidR="00FA5F2C" w:rsidRPr="00E87D03" w:rsidRDefault="00FA5F2C" w:rsidP="00FA5F2C">
            <w:pPr>
              <w:spacing w:after="0" w:line="259" w:lineRule="auto"/>
              <w:ind w:left="0" w:right="6" w:firstLine="0"/>
              <w:jc w:val="center"/>
              <w:rPr>
                <w:color w:val="auto"/>
                <w:lang w:val="ru-RU"/>
              </w:rPr>
            </w:pPr>
            <w:r w:rsidRPr="00E87D03">
              <w:rPr>
                <w:color w:val="auto"/>
                <w:sz w:val="20"/>
              </w:rPr>
              <w:t>ван</w:t>
            </w:r>
            <w:r w:rsidRPr="00E87D03">
              <w:rPr>
                <w:color w:val="auto"/>
                <w:sz w:val="20"/>
                <w:lang w:val="ru-RU"/>
              </w:rPr>
              <w:t>ие</w:t>
            </w:r>
          </w:p>
        </w:tc>
        <w:tc>
          <w:tcPr>
            <w:tcW w:w="66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74A34EB" w14:textId="77777777" w:rsidR="00FA5F2C" w:rsidRPr="00E87D03" w:rsidRDefault="00FA5F2C" w:rsidP="00FA5F2C">
            <w:pPr>
              <w:spacing w:after="0" w:line="259" w:lineRule="auto"/>
              <w:ind w:left="117" w:right="0" w:firstLine="0"/>
              <w:jc w:val="left"/>
              <w:rPr>
                <w:color w:val="auto"/>
              </w:rPr>
            </w:pPr>
            <w:r w:rsidRPr="00E87D03">
              <w:rPr>
                <w:color w:val="auto"/>
                <w:sz w:val="22"/>
              </w:rPr>
              <w:t>код</w:t>
            </w:r>
          </w:p>
        </w:tc>
        <w:tc>
          <w:tcPr>
            <w:tcW w:w="0" w:type="auto"/>
            <w:vMerge/>
            <w:tcBorders>
              <w:top w:val="nil"/>
              <w:left w:val="single" w:sz="2" w:space="0" w:color="000000"/>
              <w:bottom w:val="single" w:sz="2" w:space="0" w:color="000000"/>
              <w:right w:val="single" w:sz="2" w:space="0" w:color="000000"/>
            </w:tcBorders>
            <w:shd w:val="clear" w:color="auto" w:fill="auto"/>
          </w:tcPr>
          <w:p w14:paraId="44DCE09B"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8A16DDA"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4003258"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6980DE4" w14:textId="77777777" w:rsidR="00FA5F2C" w:rsidRPr="00E87D03" w:rsidRDefault="00FA5F2C" w:rsidP="00FA5F2C">
            <w:pPr>
              <w:spacing w:after="121" w:line="259" w:lineRule="auto"/>
              <w:ind w:left="0" w:right="0" w:firstLine="0"/>
              <w:jc w:val="left"/>
              <w:rPr>
                <w:color w:val="auto"/>
              </w:rPr>
            </w:pPr>
          </w:p>
        </w:tc>
      </w:tr>
      <w:tr w:rsidR="00E87D03" w:rsidRPr="00E87D03" w14:paraId="549E912C" w14:textId="77777777" w:rsidTr="00CA6614">
        <w:trPr>
          <w:trHeight w:val="230"/>
        </w:trPr>
        <w:tc>
          <w:tcPr>
            <w:tcW w:w="1304" w:type="dxa"/>
            <w:tcBorders>
              <w:top w:val="single" w:sz="2" w:space="0" w:color="000000"/>
              <w:left w:val="single" w:sz="2" w:space="0" w:color="000000"/>
              <w:bottom w:val="single" w:sz="2" w:space="0" w:color="000000"/>
              <w:right w:val="single" w:sz="2" w:space="0" w:color="000000"/>
            </w:tcBorders>
            <w:shd w:val="clear" w:color="auto" w:fill="auto"/>
          </w:tcPr>
          <w:p w14:paraId="7CD8C0B9" w14:textId="77777777" w:rsidR="00FA5F2C" w:rsidRPr="00E87D03" w:rsidRDefault="00FA5F2C" w:rsidP="00FA5F2C">
            <w:pPr>
              <w:spacing w:after="121" w:line="259" w:lineRule="auto"/>
              <w:ind w:left="0" w:right="0" w:firstLine="0"/>
              <w:jc w:val="left"/>
              <w:rPr>
                <w:color w:val="auto"/>
              </w:rPr>
            </w:pP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14:paraId="2266701F"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4EE812ED"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382AFABF" w14:textId="77777777" w:rsidR="00FA5F2C" w:rsidRPr="00E87D03" w:rsidRDefault="00FA5F2C" w:rsidP="00FA5F2C">
            <w:pPr>
              <w:spacing w:after="121" w:line="259" w:lineRule="auto"/>
              <w:ind w:left="0" w:right="0" w:firstLine="0"/>
              <w:jc w:val="left"/>
              <w:rPr>
                <w:color w:val="auto"/>
              </w:rPr>
            </w:pPr>
          </w:p>
        </w:tc>
        <w:tc>
          <w:tcPr>
            <w:tcW w:w="1335" w:type="dxa"/>
            <w:tcBorders>
              <w:top w:val="single" w:sz="2" w:space="0" w:color="000000"/>
              <w:left w:val="single" w:sz="2" w:space="0" w:color="000000"/>
              <w:bottom w:val="single" w:sz="2" w:space="0" w:color="000000"/>
              <w:right w:val="single" w:sz="2" w:space="0" w:color="000000"/>
            </w:tcBorders>
            <w:shd w:val="clear" w:color="auto" w:fill="auto"/>
          </w:tcPr>
          <w:p w14:paraId="63E23366"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77DAAADD" w14:textId="77777777" w:rsidR="00FA5F2C" w:rsidRPr="00E87D03" w:rsidRDefault="00FA5F2C" w:rsidP="00FA5F2C">
            <w:pPr>
              <w:spacing w:after="121" w:line="259" w:lineRule="auto"/>
              <w:ind w:left="0" w:right="0" w:firstLine="0"/>
              <w:jc w:val="left"/>
              <w:rPr>
                <w:color w:val="auto"/>
              </w:rPr>
            </w:pPr>
          </w:p>
        </w:tc>
        <w:tc>
          <w:tcPr>
            <w:tcW w:w="1050" w:type="dxa"/>
            <w:tcBorders>
              <w:top w:val="single" w:sz="2" w:space="0" w:color="000000"/>
              <w:left w:val="single" w:sz="2" w:space="0" w:color="000000"/>
              <w:bottom w:val="single" w:sz="2" w:space="0" w:color="000000"/>
              <w:right w:val="single" w:sz="2" w:space="0" w:color="000000"/>
            </w:tcBorders>
            <w:shd w:val="clear" w:color="auto" w:fill="auto"/>
          </w:tcPr>
          <w:p w14:paraId="1AD9E62F" w14:textId="77777777" w:rsidR="00FA5F2C" w:rsidRPr="00E87D03" w:rsidRDefault="00FA5F2C" w:rsidP="00FA5F2C">
            <w:pPr>
              <w:spacing w:after="121" w:line="259" w:lineRule="auto"/>
              <w:ind w:left="0" w:right="0" w:firstLine="0"/>
              <w:jc w:val="left"/>
              <w:rPr>
                <w:color w:val="auto"/>
              </w:rPr>
            </w:pPr>
          </w:p>
        </w:tc>
        <w:tc>
          <w:tcPr>
            <w:tcW w:w="1021" w:type="dxa"/>
            <w:tcBorders>
              <w:top w:val="single" w:sz="2" w:space="0" w:color="000000"/>
              <w:left w:val="single" w:sz="2" w:space="0" w:color="000000"/>
              <w:bottom w:val="single" w:sz="2" w:space="0" w:color="000000"/>
              <w:right w:val="single" w:sz="2" w:space="0" w:color="000000"/>
            </w:tcBorders>
            <w:shd w:val="clear" w:color="auto" w:fill="auto"/>
          </w:tcPr>
          <w:p w14:paraId="34606354" w14:textId="77777777" w:rsidR="00FA5F2C" w:rsidRPr="00E87D03" w:rsidRDefault="00FA5F2C" w:rsidP="00FA5F2C">
            <w:pPr>
              <w:spacing w:after="121" w:line="259" w:lineRule="auto"/>
              <w:ind w:left="0" w:right="0" w:firstLine="0"/>
              <w:jc w:val="left"/>
              <w:rPr>
                <w:color w:val="auto"/>
              </w:rPr>
            </w:pPr>
          </w:p>
        </w:tc>
        <w:tc>
          <w:tcPr>
            <w:tcW w:w="661" w:type="dxa"/>
            <w:gridSpan w:val="2"/>
            <w:tcBorders>
              <w:top w:val="single" w:sz="2" w:space="0" w:color="000000"/>
              <w:left w:val="single" w:sz="2" w:space="0" w:color="000000"/>
              <w:bottom w:val="single" w:sz="2" w:space="0" w:color="000000"/>
              <w:right w:val="single" w:sz="2" w:space="0" w:color="000000"/>
            </w:tcBorders>
            <w:shd w:val="clear" w:color="auto" w:fill="auto"/>
          </w:tcPr>
          <w:p w14:paraId="70CF6794" w14:textId="77777777" w:rsidR="00FA5F2C" w:rsidRPr="00E87D03" w:rsidRDefault="00FA5F2C" w:rsidP="00FA5F2C">
            <w:pPr>
              <w:spacing w:after="121" w:line="259" w:lineRule="auto"/>
              <w:ind w:left="0" w:right="0" w:firstLine="0"/>
              <w:jc w:val="left"/>
              <w:rPr>
                <w:color w:val="auto"/>
              </w:rPr>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14:paraId="5FC57F57" w14:textId="77777777" w:rsidR="00FA5F2C" w:rsidRPr="00E87D03" w:rsidRDefault="00FA5F2C" w:rsidP="00FA5F2C">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36B32012" w14:textId="77777777" w:rsidR="00FA5F2C" w:rsidRPr="00E87D03" w:rsidRDefault="00FA5F2C" w:rsidP="00FA5F2C">
            <w:pPr>
              <w:spacing w:after="121" w:line="259" w:lineRule="auto"/>
              <w:ind w:left="0" w:right="0" w:firstLine="0"/>
              <w:jc w:val="left"/>
              <w:rPr>
                <w:color w:val="auto"/>
              </w:rP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14:paraId="10E228DC"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4F463CFD" w14:textId="77777777" w:rsidR="00FA5F2C" w:rsidRPr="00E87D03" w:rsidRDefault="00FA5F2C" w:rsidP="00FA5F2C">
            <w:pPr>
              <w:spacing w:after="121" w:line="259" w:lineRule="auto"/>
              <w:ind w:left="0" w:right="0" w:firstLine="0"/>
              <w:jc w:val="left"/>
              <w:rPr>
                <w:color w:val="auto"/>
              </w:rPr>
            </w:pPr>
          </w:p>
        </w:tc>
      </w:tr>
      <w:tr w:rsidR="00E87D03" w:rsidRPr="00E87D03" w14:paraId="64AE9E5E" w14:textId="77777777" w:rsidTr="00CA6614">
        <w:trPr>
          <w:trHeight w:val="236"/>
        </w:trPr>
        <w:tc>
          <w:tcPr>
            <w:tcW w:w="130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23427F6" w14:textId="77777777" w:rsidR="00FA5F2C" w:rsidRPr="00E87D03" w:rsidRDefault="00FA5F2C" w:rsidP="00FA5F2C">
            <w:pPr>
              <w:spacing w:after="121" w:line="259" w:lineRule="auto"/>
              <w:ind w:left="0" w:right="0" w:firstLine="0"/>
              <w:jc w:val="left"/>
              <w:rPr>
                <w:color w:val="auto"/>
              </w:rPr>
            </w:pPr>
          </w:p>
        </w:tc>
        <w:tc>
          <w:tcPr>
            <w:tcW w:w="132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5EE068D" w14:textId="77777777" w:rsidR="00FA5F2C" w:rsidRPr="00E87D03" w:rsidRDefault="00FA5F2C" w:rsidP="00FA5F2C">
            <w:pPr>
              <w:spacing w:after="121" w:line="259" w:lineRule="auto"/>
              <w:ind w:left="0" w:right="0" w:firstLine="0"/>
              <w:jc w:val="left"/>
              <w:rPr>
                <w:color w:val="auto"/>
              </w:rPr>
            </w:pPr>
          </w:p>
        </w:tc>
        <w:tc>
          <w:tcPr>
            <w:tcW w:w="131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77DFE35" w14:textId="77777777" w:rsidR="00FA5F2C" w:rsidRPr="00E87D03" w:rsidRDefault="00FA5F2C" w:rsidP="00FA5F2C">
            <w:pPr>
              <w:spacing w:after="121" w:line="259" w:lineRule="auto"/>
              <w:ind w:left="0" w:right="0" w:firstLine="0"/>
              <w:jc w:val="left"/>
              <w:rPr>
                <w:color w:val="auto"/>
              </w:rPr>
            </w:pPr>
          </w:p>
        </w:tc>
        <w:tc>
          <w:tcPr>
            <w:tcW w:w="131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78DE675" w14:textId="77777777" w:rsidR="00FA5F2C" w:rsidRPr="00E87D03" w:rsidRDefault="00FA5F2C" w:rsidP="00FA5F2C">
            <w:pPr>
              <w:spacing w:after="121" w:line="259" w:lineRule="auto"/>
              <w:ind w:left="0" w:right="0" w:firstLine="0"/>
              <w:jc w:val="left"/>
              <w:rPr>
                <w:color w:val="auto"/>
              </w:rPr>
            </w:pPr>
          </w:p>
        </w:tc>
        <w:tc>
          <w:tcPr>
            <w:tcW w:w="133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9CF00F9" w14:textId="77777777" w:rsidR="00FA5F2C" w:rsidRPr="00E87D03" w:rsidRDefault="00FA5F2C" w:rsidP="00FA5F2C">
            <w:pPr>
              <w:spacing w:after="121" w:line="259" w:lineRule="auto"/>
              <w:ind w:left="0" w:right="0" w:firstLine="0"/>
              <w:jc w:val="left"/>
              <w:rPr>
                <w:color w:val="auto"/>
              </w:rPr>
            </w:pPr>
          </w:p>
        </w:tc>
        <w:tc>
          <w:tcPr>
            <w:tcW w:w="131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56554EF" w14:textId="77777777" w:rsidR="00FA5F2C" w:rsidRPr="00E87D03" w:rsidRDefault="00FA5F2C" w:rsidP="00FA5F2C">
            <w:pPr>
              <w:spacing w:after="121" w:line="259" w:lineRule="auto"/>
              <w:ind w:left="0" w:right="0" w:firstLine="0"/>
              <w:jc w:val="left"/>
              <w:rPr>
                <w:color w:val="auto"/>
              </w:rPr>
            </w:pPr>
          </w:p>
        </w:tc>
        <w:tc>
          <w:tcPr>
            <w:tcW w:w="1050" w:type="dxa"/>
            <w:tcBorders>
              <w:top w:val="single" w:sz="2" w:space="0" w:color="000000"/>
              <w:left w:val="single" w:sz="2" w:space="0" w:color="000000"/>
              <w:bottom w:val="single" w:sz="2" w:space="0" w:color="000000"/>
              <w:right w:val="single" w:sz="2" w:space="0" w:color="000000"/>
            </w:tcBorders>
            <w:shd w:val="clear" w:color="auto" w:fill="auto"/>
          </w:tcPr>
          <w:p w14:paraId="6B780DB1" w14:textId="77777777" w:rsidR="00FA5F2C" w:rsidRPr="00E87D03" w:rsidRDefault="00FA5F2C" w:rsidP="00FA5F2C">
            <w:pPr>
              <w:spacing w:after="121" w:line="259" w:lineRule="auto"/>
              <w:ind w:left="0" w:right="0" w:firstLine="0"/>
              <w:jc w:val="left"/>
              <w:rPr>
                <w:color w:val="auto"/>
              </w:rPr>
            </w:pPr>
          </w:p>
        </w:tc>
        <w:tc>
          <w:tcPr>
            <w:tcW w:w="1021" w:type="dxa"/>
            <w:tcBorders>
              <w:top w:val="single" w:sz="2" w:space="0" w:color="000000"/>
              <w:left w:val="single" w:sz="2" w:space="0" w:color="000000"/>
              <w:bottom w:val="single" w:sz="2" w:space="0" w:color="000000"/>
              <w:right w:val="single" w:sz="2" w:space="0" w:color="000000"/>
            </w:tcBorders>
            <w:shd w:val="clear" w:color="auto" w:fill="auto"/>
          </w:tcPr>
          <w:p w14:paraId="77B23A54" w14:textId="77777777" w:rsidR="00FA5F2C" w:rsidRPr="00E87D03" w:rsidRDefault="00FA5F2C" w:rsidP="00FA5F2C">
            <w:pPr>
              <w:spacing w:after="121" w:line="259" w:lineRule="auto"/>
              <w:ind w:left="0" w:right="0" w:firstLine="0"/>
              <w:jc w:val="left"/>
              <w:rPr>
                <w:color w:val="auto"/>
              </w:rPr>
            </w:pPr>
          </w:p>
        </w:tc>
        <w:tc>
          <w:tcPr>
            <w:tcW w:w="661" w:type="dxa"/>
            <w:gridSpan w:val="2"/>
            <w:tcBorders>
              <w:top w:val="single" w:sz="2" w:space="0" w:color="000000"/>
              <w:left w:val="single" w:sz="2" w:space="0" w:color="000000"/>
              <w:bottom w:val="single" w:sz="2" w:space="0" w:color="000000"/>
              <w:right w:val="single" w:sz="2" w:space="0" w:color="000000"/>
            </w:tcBorders>
            <w:shd w:val="clear" w:color="auto" w:fill="auto"/>
          </w:tcPr>
          <w:p w14:paraId="0B74B29D" w14:textId="77777777" w:rsidR="00FA5F2C" w:rsidRPr="00E87D03" w:rsidRDefault="00FA5F2C" w:rsidP="00FA5F2C">
            <w:pPr>
              <w:spacing w:after="121" w:line="259" w:lineRule="auto"/>
              <w:ind w:left="0" w:right="0" w:firstLine="0"/>
              <w:jc w:val="left"/>
              <w:rPr>
                <w:color w:val="auto"/>
              </w:rPr>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14:paraId="16F4DB86" w14:textId="77777777" w:rsidR="00FA5F2C" w:rsidRPr="00E87D03" w:rsidRDefault="00FA5F2C" w:rsidP="00FA5F2C">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4A9656C8" w14:textId="77777777" w:rsidR="00FA5F2C" w:rsidRPr="00E87D03" w:rsidRDefault="00FA5F2C" w:rsidP="00FA5F2C">
            <w:pPr>
              <w:spacing w:after="121" w:line="259" w:lineRule="auto"/>
              <w:ind w:left="0" w:right="0" w:firstLine="0"/>
              <w:jc w:val="left"/>
              <w:rPr>
                <w:color w:val="auto"/>
              </w:rP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14:paraId="048C0BDB"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BAF71D5" w14:textId="77777777" w:rsidR="00FA5F2C" w:rsidRPr="00E87D03" w:rsidRDefault="00FA5F2C" w:rsidP="00FA5F2C">
            <w:pPr>
              <w:spacing w:after="121" w:line="259" w:lineRule="auto"/>
              <w:ind w:left="0" w:right="0" w:firstLine="0"/>
              <w:jc w:val="left"/>
              <w:rPr>
                <w:color w:val="auto"/>
              </w:rPr>
            </w:pPr>
          </w:p>
        </w:tc>
      </w:tr>
      <w:tr w:rsidR="00E87D03" w:rsidRPr="00E87D03" w14:paraId="25796C88" w14:textId="77777777" w:rsidTr="00CA6614">
        <w:trPr>
          <w:trHeight w:val="234"/>
        </w:trPr>
        <w:tc>
          <w:tcPr>
            <w:tcW w:w="0" w:type="auto"/>
            <w:vMerge/>
            <w:tcBorders>
              <w:top w:val="nil"/>
              <w:left w:val="single" w:sz="2" w:space="0" w:color="000000"/>
              <w:bottom w:val="single" w:sz="2" w:space="0" w:color="000000"/>
              <w:right w:val="single" w:sz="2" w:space="0" w:color="000000"/>
            </w:tcBorders>
            <w:shd w:val="clear" w:color="auto" w:fill="auto"/>
          </w:tcPr>
          <w:p w14:paraId="19FE5983"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DBCB681"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BB24A61"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1DC4B12"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B38D797" w14:textId="77777777" w:rsidR="00FA5F2C" w:rsidRPr="00E87D03" w:rsidRDefault="00FA5F2C" w:rsidP="00FA5F2C">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EB3A4D5" w14:textId="77777777" w:rsidR="00FA5F2C" w:rsidRPr="00E87D03" w:rsidRDefault="00FA5F2C" w:rsidP="00FA5F2C">
            <w:pPr>
              <w:spacing w:after="121" w:line="259" w:lineRule="auto"/>
              <w:ind w:left="0" w:right="0" w:firstLine="0"/>
              <w:jc w:val="left"/>
              <w:rPr>
                <w:color w:val="auto"/>
              </w:rPr>
            </w:pPr>
          </w:p>
        </w:tc>
        <w:tc>
          <w:tcPr>
            <w:tcW w:w="1050" w:type="dxa"/>
            <w:tcBorders>
              <w:top w:val="single" w:sz="2" w:space="0" w:color="000000"/>
              <w:left w:val="single" w:sz="2" w:space="0" w:color="000000"/>
              <w:bottom w:val="single" w:sz="2" w:space="0" w:color="000000"/>
              <w:right w:val="single" w:sz="2" w:space="0" w:color="000000"/>
            </w:tcBorders>
            <w:shd w:val="clear" w:color="auto" w:fill="auto"/>
          </w:tcPr>
          <w:p w14:paraId="3CC74536" w14:textId="77777777" w:rsidR="00FA5F2C" w:rsidRPr="00E87D03" w:rsidRDefault="00FA5F2C" w:rsidP="00FA5F2C">
            <w:pPr>
              <w:spacing w:after="121" w:line="259" w:lineRule="auto"/>
              <w:ind w:left="0" w:right="0" w:firstLine="0"/>
              <w:jc w:val="left"/>
              <w:rPr>
                <w:color w:val="auto"/>
              </w:rPr>
            </w:pPr>
          </w:p>
        </w:tc>
        <w:tc>
          <w:tcPr>
            <w:tcW w:w="1021" w:type="dxa"/>
            <w:tcBorders>
              <w:top w:val="single" w:sz="2" w:space="0" w:color="000000"/>
              <w:left w:val="single" w:sz="2" w:space="0" w:color="000000"/>
              <w:bottom w:val="single" w:sz="2" w:space="0" w:color="000000"/>
              <w:right w:val="single" w:sz="2" w:space="0" w:color="000000"/>
            </w:tcBorders>
            <w:shd w:val="clear" w:color="auto" w:fill="auto"/>
          </w:tcPr>
          <w:p w14:paraId="43B70D8C" w14:textId="77777777" w:rsidR="00FA5F2C" w:rsidRPr="00E87D03" w:rsidRDefault="00FA5F2C" w:rsidP="00FA5F2C">
            <w:pPr>
              <w:spacing w:after="121" w:line="259" w:lineRule="auto"/>
              <w:ind w:left="0" w:right="0" w:firstLine="0"/>
              <w:jc w:val="left"/>
              <w:rPr>
                <w:color w:val="auto"/>
              </w:rPr>
            </w:pPr>
          </w:p>
        </w:tc>
        <w:tc>
          <w:tcPr>
            <w:tcW w:w="661" w:type="dxa"/>
            <w:gridSpan w:val="2"/>
            <w:tcBorders>
              <w:top w:val="single" w:sz="2" w:space="0" w:color="000000"/>
              <w:left w:val="single" w:sz="2" w:space="0" w:color="000000"/>
              <w:bottom w:val="single" w:sz="2" w:space="0" w:color="000000"/>
              <w:right w:val="single" w:sz="2" w:space="0" w:color="000000"/>
            </w:tcBorders>
            <w:shd w:val="clear" w:color="auto" w:fill="auto"/>
          </w:tcPr>
          <w:p w14:paraId="608F8109" w14:textId="77777777" w:rsidR="00FA5F2C" w:rsidRPr="00E87D03" w:rsidRDefault="00FA5F2C" w:rsidP="00FA5F2C">
            <w:pPr>
              <w:spacing w:after="121" w:line="259" w:lineRule="auto"/>
              <w:ind w:left="0" w:right="0" w:firstLine="0"/>
              <w:jc w:val="left"/>
              <w:rPr>
                <w:color w:val="auto"/>
              </w:rPr>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14:paraId="7C56138D" w14:textId="77777777" w:rsidR="00FA5F2C" w:rsidRPr="00E87D03" w:rsidRDefault="00FA5F2C" w:rsidP="00FA5F2C">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0D390DE6" w14:textId="77777777" w:rsidR="00FA5F2C" w:rsidRPr="00E87D03" w:rsidRDefault="00FA5F2C" w:rsidP="00FA5F2C">
            <w:pPr>
              <w:spacing w:after="121" w:line="259" w:lineRule="auto"/>
              <w:ind w:left="0" w:right="0" w:firstLine="0"/>
              <w:jc w:val="left"/>
              <w:rPr>
                <w:color w:val="auto"/>
              </w:rP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14:paraId="60D6E5D4"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F3BD57A" w14:textId="77777777" w:rsidR="00FA5F2C" w:rsidRPr="00E87D03" w:rsidRDefault="00FA5F2C" w:rsidP="00FA5F2C">
            <w:pPr>
              <w:spacing w:after="121" w:line="259" w:lineRule="auto"/>
              <w:ind w:left="0" w:right="0" w:firstLine="0"/>
              <w:jc w:val="left"/>
              <w:rPr>
                <w:color w:val="auto"/>
              </w:rPr>
            </w:pPr>
          </w:p>
        </w:tc>
      </w:tr>
      <w:tr w:rsidR="00E87D03" w:rsidRPr="00E87D03" w14:paraId="21D3FF22" w14:textId="77777777" w:rsidTr="00CA6614">
        <w:trPr>
          <w:trHeight w:val="230"/>
        </w:trPr>
        <w:tc>
          <w:tcPr>
            <w:tcW w:w="1304" w:type="dxa"/>
            <w:tcBorders>
              <w:top w:val="single" w:sz="2" w:space="0" w:color="000000"/>
              <w:left w:val="single" w:sz="2" w:space="0" w:color="000000"/>
              <w:bottom w:val="single" w:sz="2" w:space="0" w:color="000000"/>
              <w:right w:val="single" w:sz="2" w:space="0" w:color="000000"/>
            </w:tcBorders>
            <w:shd w:val="clear" w:color="auto" w:fill="auto"/>
          </w:tcPr>
          <w:p w14:paraId="3E4574A0" w14:textId="77777777" w:rsidR="00FA5F2C" w:rsidRPr="00E87D03" w:rsidRDefault="00FA5F2C" w:rsidP="00FA5F2C">
            <w:pPr>
              <w:spacing w:after="121" w:line="259" w:lineRule="auto"/>
              <w:ind w:left="0" w:right="0" w:firstLine="0"/>
              <w:jc w:val="left"/>
              <w:rPr>
                <w:color w:val="auto"/>
              </w:rPr>
            </w:pP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14:paraId="0997E217"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22C9362B"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1C2FD0BC" w14:textId="77777777" w:rsidR="00FA5F2C" w:rsidRPr="00E87D03" w:rsidRDefault="00FA5F2C" w:rsidP="00FA5F2C">
            <w:pPr>
              <w:spacing w:after="121" w:line="259" w:lineRule="auto"/>
              <w:ind w:left="0" w:right="0" w:firstLine="0"/>
              <w:jc w:val="left"/>
              <w:rPr>
                <w:color w:val="auto"/>
              </w:rPr>
            </w:pPr>
          </w:p>
        </w:tc>
        <w:tc>
          <w:tcPr>
            <w:tcW w:w="1335" w:type="dxa"/>
            <w:tcBorders>
              <w:top w:val="single" w:sz="2" w:space="0" w:color="000000"/>
              <w:left w:val="single" w:sz="2" w:space="0" w:color="000000"/>
              <w:bottom w:val="single" w:sz="2" w:space="0" w:color="000000"/>
              <w:right w:val="single" w:sz="2" w:space="0" w:color="000000"/>
            </w:tcBorders>
            <w:shd w:val="clear" w:color="auto" w:fill="auto"/>
          </w:tcPr>
          <w:p w14:paraId="71679037" w14:textId="77777777" w:rsidR="00FA5F2C" w:rsidRPr="00E87D03" w:rsidRDefault="00FA5F2C" w:rsidP="00FA5F2C">
            <w:pPr>
              <w:spacing w:after="121" w:line="259" w:lineRule="auto"/>
              <w:ind w:left="0" w:right="0" w:firstLine="0"/>
              <w:jc w:val="left"/>
              <w:rPr>
                <w:color w:val="auto"/>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2D14789B" w14:textId="77777777" w:rsidR="00FA5F2C" w:rsidRPr="00E87D03" w:rsidRDefault="00FA5F2C" w:rsidP="00FA5F2C">
            <w:pPr>
              <w:spacing w:after="121" w:line="259" w:lineRule="auto"/>
              <w:ind w:left="0" w:right="0" w:firstLine="0"/>
              <w:jc w:val="left"/>
              <w:rPr>
                <w:color w:val="auto"/>
              </w:rPr>
            </w:pPr>
          </w:p>
        </w:tc>
        <w:tc>
          <w:tcPr>
            <w:tcW w:w="1050" w:type="dxa"/>
            <w:tcBorders>
              <w:top w:val="single" w:sz="2" w:space="0" w:color="000000"/>
              <w:left w:val="single" w:sz="2" w:space="0" w:color="000000"/>
              <w:bottom w:val="single" w:sz="2" w:space="0" w:color="000000"/>
              <w:right w:val="single" w:sz="2" w:space="0" w:color="000000"/>
            </w:tcBorders>
            <w:shd w:val="clear" w:color="auto" w:fill="auto"/>
          </w:tcPr>
          <w:p w14:paraId="05639812" w14:textId="77777777" w:rsidR="00FA5F2C" w:rsidRPr="00E87D03" w:rsidRDefault="00FA5F2C" w:rsidP="00FA5F2C">
            <w:pPr>
              <w:spacing w:after="121" w:line="259" w:lineRule="auto"/>
              <w:ind w:left="0" w:right="0" w:firstLine="0"/>
              <w:jc w:val="left"/>
              <w:rPr>
                <w:color w:val="auto"/>
              </w:rPr>
            </w:pPr>
          </w:p>
        </w:tc>
        <w:tc>
          <w:tcPr>
            <w:tcW w:w="1021" w:type="dxa"/>
            <w:tcBorders>
              <w:top w:val="single" w:sz="2" w:space="0" w:color="000000"/>
              <w:left w:val="single" w:sz="2" w:space="0" w:color="000000"/>
              <w:bottom w:val="single" w:sz="2" w:space="0" w:color="000000"/>
              <w:right w:val="single" w:sz="2" w:space="0" w:color="000000"/>
            </w:tcBorders>
            <w:shd w:val="clear" w:color="auto" w:fill="auto"/>
          </w:tcPr>
          <w:p w14:paraId="58CDA222" w14:textId="77777777" w:rsidR="00FA5F2C" w:rsidRPr="00E87D03" w:rsidRDefault="00FA5F2C" w:rsidP="00FA5F2C">
            <w:pPr>
              <w:spacing w:after="121" w:line="259" w:lineRule="auto"/>
              <w:ind w:left="0" w:right="0" w:firstLine="0"/>
              <w:jc w:val="left"/>
              <w:rPr>
                <w:color w:val="auto"/>
              </w:rPr>
            </w:pPr>
          </w:p>
        </w:tc>
        <w:tc>
          <w:tcPr>
            <w:tcW w:w="661" w:type="dxa"/>
            <w:gridSpan w:val="2"/>
            <w:tcBorders>
              <w:top w:val="single" w:sz="2" w:space="0" w:color="000000"/>
              <w:left w:val="single" w:sz="2" w:space="0" w:color="000000"/>
              <w:bottom w:val="single" w:sz="2" w:space="0" w:color="000000"/>
              <w:right w:val="single" w:sz="2" w:space="0" w:color="000000"/>
            </w:tcBorders>
            <w:shd w:val="clear" w:color="auto" w:fill="auto"/>
          </w:tcPr>
          <w:p w14:paraId="63D1EA03" w14:textId="77777777" w:rsidR="00FA5F2C" w:rsidRPr="00E87D03" w:rsidRDefault="00FA5F2C" w:rsidP="00FA5F2C">
            <w:pPr>
              <w:spacing w:after="121" w:line="259" w:lineRule="auto"/>
              <w:ind w:left="0" w:right="0" w:firstLine="0"/>
              <w:jc w:val="left"/>
              <w:rPr>
                <w:color w:val="auto"/>
              </w:rPr>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14:paraId="070B5201" w14:textId="77777777" w:rsidR="00FA5F2C" w:rsidRPr="00E87D03" w:rsidRDefault="00FA5F2C" w:rsidP="00FA5F2C">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5855ACD4" w14:textId="77777777" w:rsidR="00FA5F2C" w:rsidRPr="00E87D03" w:rsidRDefault="00FA5F2C" w:rsidP="00FA5F2C">
            <w:pPr>
              <w:spacing w:after="121" w:line="259" w:lineRule="auto"/>
              <w:ind w:left="0" w:right="0" w:firstLine="0"/>
              <w:jc w:val="left"/>
              <w:rPr>
                <w:color w:val="auto"/>
              </w:rP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14:paraId="69D43142" w14:textId="77777777" w:rsidR="00FA5F2C" w:rsidRPr="00E87D03" w:rsidRDefault="00FA5F2C" w:rsidP="00FA5F2C">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C728E91" w14:textId="77777777" w:rsidR="00FA5F2C" w:rsidRPr="00E87D03" w:rsidRDefault="00FA5F2C" w:rsidP="00FA5F2C">
            <w:pPr>
              <w:spacing w:after="121" w:line="259" w:lineRule="auto"/>
              <w:ind w:left="0" w:right="0" w:firstLine="0"/>
              <w:jc w:val="left"/>
              <w:rPr>
                <w:color w:val="auto"/>
              </w:rPr>
            </w:pPr>
          </w:p>
        </w:tc>
      </w:tr>
    </w:tbl>
    <w:p w14:paraId="5CEF8681" w14:textId="77777777" w:rsidR="00FA5F2C" w:rsidRPr="00E87D03" w:rsidRDefault="00FA5F2C" w:rsidP="00FA5F2C">
      <w:pPr>
        <w:spacing w:after="388" w:line="266" w:lineRule="auto"/>
        <w:ind w:left="23" w:right="46" w:hanging="10"/>
        <w:rPr>
          <w:color w:val="auto"/>
          <w:lang w:val="ru-RU"/>
        </w:rPr>
      </w:pPr>
      <w:r w:rsidRPr="00E87D03">
        <w:rPr>
          <w:color w:val="auto"/>
          <w:sz w:val="24"/>
          <w:lang w:val="ru-RU"/>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14:paraId="6C07E3D1" w14:textId="1E9E87C6" w:rsidR="00FA5F2C" w:rsidRPr="00E87D03" w:rsidRDefault="00FA5F2C" w:rsidP="00FA5F2C">
      <w:pPr>
        <w:spacing w:after="205" w:line="265" w:lineRule="auto"/>
        <w:ind w:left="328" w:right="366" w:hanging="10"/>
        <w:jc w:val="center"/>
        <w:rPr>
          <w:color w:val="auto"/>
          <w:lang w:val="ru-RU"/>
        </w:rPr>
      </w:pPr>
      <w:r w:rsidRPr="00E87D03">
        <w:rPr>
          <w:noProof/>
          <w:color w:val="auto"/>
        </w:rPr>
        <mc:AlternateContent>
          <mc:Choice Requires="wpg">
            <w:drawing>
              <wp:anchor distT="0" distB="0" distL="114300" distR="114300" simplePos="0" relativeHeight="251671552" behindDoc="0" locked="0" layoutInCell="1" allowOverlap="1" wp14:anchorId="1F7820EF" wp14:editId="071A7F9E">
                <wp:simplePos x="0" y="0"/>
                <wp:positionH relativeFrom="page">
                  <wp:posOffset>529590</wp:posOffset>
                </wp:positionH>
                <wp:positionV relativeFrom="page">
                  <wp:posOffset>6096000</wp:posOffset>
                </wp:positionV>
                <wp:extent cx="9634855" cy="12065"/>
                <wp:effectExtent l="0" t="0" r="23495" b="26035"/>
                <wp:wrapTopAndBottom/>
                <wp:docPr id="87480" name="Группа 87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34855" cy="12065"/>
                          <a:chOff x="0" y="0"/>
                          <a:chExt cx="9635093" cy="12168"/>
                        </a:xfrm>
                      </wpg:grpSpPr>
                      <wps:wsp>
                        <wps:cNvPr id="87479" name="Shape 87479"/>
                        <wps:cNvSpPr/>
                        <wps:spPr>
                          <a:xfrm>
                            <a:off x="0" y="0"/>
                            <a:ext cx="9635093" cy="12168"/>
                          </a:xfrm>
                          <a:custGeom>
                            <a:avLst/>
                            <a:gdLst/>
                            <a:ahLst/>
                            <a:cxnLst/>
                            <a:rect l="0" t="0" r="0" b="0"/>
                            <a:pathLst>
                              <a:path w="9635093" h="12168">
                                <a:moveTo>
                                  <a:pt x="0" y="6084"/>
                                </a:moveTo>
                                <a:lnTo>
                                  <a:pt x="9635093" y="6084"/>
                                </a:lnTo>
                              </a:path>
                            </a:pathLst>
                          </a:custGeom>
                          <a:noFill/>
                          <a:ln w="12168"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21E07B7" id="Группа 87480" o:spid="_x0000_s1026" style="position:absolute;margin-left:41.7pt;margin-top:480pt;width:758.65pt;height:.95pt;z-index:251671552;mso-position-horizontal-relative:page;mso-position-vertical-relative:page" coordsize="963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">
                <v:shape id="Shape 87479" o:spid="_x0000_s1027" style="position:absolute;width:96350;height:121;visibility:visible;mso-wrap-style:square;v-text-anchor:top" coordsize="9635093,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" path="m,6084r9635093,e" filled="f" strokeweight=".338mm">
                  <v:stroke miterlimit="1" joinstyle="miter"/>
                  <v:path arrowok="t" textboxrect="0,0,9635093,12168"/>
                </v:shape>
                <w10:wrap type="topAndBottom" anchorx="page" anchory="page"/>
              </v:group>
            </w:pict>
          </mc:Fallback>
        </mc:AlternateContent>
      </w:r>
      <w:r w:rsidRPr="00E87D03">
        <w:rPr>
          <w:color w:val="auto"/>
          <w:sz w:val="24"/>
          <w:lang w:val="ru-RU"/>
        </w:rPr>
        <w:t>Часть 3. Прочие сведения о муниципальном задании 6</w:t>
      </w:r>
    </w:p>
    <w:p w14:paraId="05BBCAC8" w14:textId="77777777" w:rsidR="00FA5F2C" w:rsidRPr="00E87D03" w:rsidRDefault="00FA5F2C" w:rsidP="00FA5F2C">
      <w:pPr>
        <w:numPr>
          <w:ilvl w:val="0"/>
          <w:numId w:val="12"/>
        </w:numPr>
        <w:spacing w:line="266" w:lineRule="auto"/>
        <w:ind w:right="46"/>
        <w:rPr>
          <w:color w:val="auto"/>
          <w:sz w:val="24"/>
          <w:lang w:val="ru-RU"/>
        </w:rPr>
      </w:pPr>
      <w:r w:rsidRPr="00E87D03">
        <w:rPr>
          <w:color w:val="auto"/>
          <w:sz w:val="24"/>
          <w:lang w:val="ru-RU"/>
        </w:rPr>
        <w:t>Основания для досрочного прекращения выполнения муниципального задания__________________________________________________</w:t>
      </w:r>
    </w:p>
    <w:p w14:paraId="105F05E5" w14:textId="77777777" w:rsidR="00FA5F2C" w:rsidRPr="00E87D03" w:rsidRDefault="00FA5F2C" w:rsidP="00FA5F2C">
      <w:pPr>
        <w:numPr>
          <w:ilvl w:val="0"/>
          <w:numId w:val="12"/>
        </w:numPr>
        <w:spacing w:line="266" w:lineRule="auto"/>
        <w:ind w:right="46"/>
        <w:rPr>
          <w:color w:val="auto"/>
          <w:lang w:val="ru-RU"/>
        </w:rPr>
      </w:pPr>
      <w:r w:rsidRPr="00E87D03">
        <w:rPr>
          <w:color w:val="auto"/>
          <w:sz w:val="24"/>
          <w:lang w:val="ru-RU"/>
        </w:rPr>
        <w:t>Иная информация, необходимая для выполнения (контроля за выполнением) муниципального задания</w:t>
      </w:r>
    </w:p>
    <w:p w14:paraId="2871CE40" w14:textId="77777777" w:rsidR="00FA5F2C" w:rsidRPr="00E87D03" w:rsidRDefault="00FA5F2C" w:rsidP="00FA5F2C">
      <w:pPr>
        <w:spacing w:after="211" w:line="259" w:lineRule="auto"/>
        <w:ind w:left="-20" w:right="0" w:firstLine="0"/>
        <w:jc w:val="left"/>
        <w:rPr>
          <w:color w:val="auto"/>
          <w:lang w:val="ru-RU"/>
        </w:rPr>
      </w:pPr>
    </w:p>
    <w:tbl>
      <w:tblPr>
        <w:tblW w:w="15173" w:type="dxa"/>
        <w:tblInd w:w="-20" w:type="dxa"/>
        <w:tblCellMar>
          <w:left w:w="67" w:type="dxa"/>
          <w:right w:w="87" w:type="dxa"/>
        </w:tblCellMar>
        <w:tblLook w:val="04A0" w:firstRow="1" w:lastRow="0" w:firstColumn="1" w:lastColumn="0" w:noHBand="0" w:noVBand="1"/>
      </w:tblPr>
      <w:tblGrid>
        <w:gridCol w:w="370"/>
        <w:gridCol w:w="2169"/>
        <w:gridCol w:w="2525"/>
        <w:gridCol w:w="5090"/>
        <w:gridCol w:w="5019"/>
      </w:tblGrid>
      <w:tr w:rsidR="00E87D03" w:rsidRPr="00E87D03" w14:paraId="68C1FBDD" w14:textId="77777777" w:rsidTr="00CA6614">
        <w:trPr>
          <w:trHeight w:val="163"/>
        </w:trPr>
        <w:tc>
          <w:tcPr>
            <w:tcW w:w="371" w:type="dxa"/>
            <w:tcBorders>
              <w:top w:val="single" w:sz="2" w:space="0" w:color="000000"/>
              <w:left w:val="nil"/>
              <w:bottom w:val="nil"/>
              <w:right w:val="single" w:sz="2" w:space="0" w:color="000000"/>
            </w:tcBorders>
            <w:shd w:val="clear" w:color="auto" w:fill="auto"/>
          </w:tcPr>
          <w:p w14:paraId="31023F99" w14:textId="77777777" w:rsidR="00FA5F2C" w:rsidRPr="00E87D03" w:rsidRDefault="00FA5F2C" w:rsidP="00FA5F2C">
            <w:pPr>
              <w:spacing w:after="121" w:line="259" w:lineRule="auto"/>
              <w:ind w:left="0" w:right="0" w:firstLine="0"/>
              <w:jc w:val="left"/>
              <w:rPr>
                <w:color w:val="auto"/>
                <w:lang w:val="ru-RU"/>
              </w:rPr>
            </w:pPr>
          </w:p>
        </w:tc>
        <w:tc>
          <w:tcPr>
            <w:tcW w:w="14802" w:type="dxa"/>
            <w:gridSpan w:val="4"/>
            <w:tcBorders>
              <w:top w:val="single" w:sz="2" w:space="0" w:color="000000"/>
              <w:left w:val="single" w:sz="2" w:space="0" w:color="000000"/>
              <w:bottom w:val="nil"/>
              <w:right w:val="nil"/>
            </w:tcBorders>
            <w:shd w:val="clear" w:color="auto" w:fill="auto"/>
            <w:vAlign w:val="bottom"/>
          </w:tcPr>
          <w:p w14:paraId="3E4E9BF6" w14:textId="77777777" w:rsidR="00FA5F2C" w:rsidRPr="00E87D03" w:rsidRDefault="00FA5F2C" w:rsidP="00FA5F2C">
            <w:pPr>
              <w:spacing w:after="0" w:line="259" w:lineRule="auto"/>
              <w:ind w:left="0" w:right="0" w:firstLine="0"/>
              <w:jc w:val="left"/>
              <w:rPr>
                <w:color w:val="auto"/>
                <w:lang w:val="ru-RU"/>
              </w:rPr>
            </w:pPr>
            <w:r w:rsidRPr="00E87D03">
              <w:rPr>
                <w:color w:val="auto"/>
                <w:sz w:val="24"/>
                <w:lang w:val="ru-RU"/>
              </w:rPr>
              <w:t>Порядок контроля за выполнением муниципального задания</w:t>
            </w:r>
          </w:p>
        </w:tc>
      </w:tr>
      <w:tr w:rsidR="00E87D03" w:rsidRPr="00E87D03" w14:paraId="7DA979EA" w14:textId="77777777" w:rsidTr="00CA6614">
        <w:trPr>
          <w:trHeight w:val="834"/>
        </w:trPr>
        <w:tc>
          <w:tcPr>
            <w:tcW w:w="506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4E842C5" w14:textId="77777777" w:rsidR="00FA5F2C" w:rsidRPr="00E87D03" w:rsidRDefault="00FA5F2C" w:rsidP="00FA5F2C">
            <w:pPr>
              <w:spacing w:after="0" w:line="259" w:lineRule="auto"/>
              <w:ind w:left="0" w:right="5" w:firstLine="0"/>
              <w:jc w:val="center"/>
              <w:rPr>
                <w:color w:val="auto"/>
              </w:rPr>
            </w:pPr>
            <w:proofErr w:type="spellStart"/>
            <w:r w:rsidRPr="00E87D03">
              <w:rPr>
                <w:color w:val="auto"/>
                <w:sz w:val="22"/>
              </w:rPr>
              <w:lastRenderedPageBreak/>
              <w:t>Форма</w:t>
            </w:r>
            <w:proofErr w:type="spellEnd"/>
            <w:r w:rsidRPr="00E87D03">
              <w:rPr>
                <w:color w:val="auto"/>
                <w:sz w:val="22"/>
              </w:rPr>
              <w:t xml:space="preserve"> </w:t>
            </w:r>
            <w:proofErr w:type="spellStart"/>
            <w:r w:rsidRPr="00E87D03">
              <w:rPr>
                <w:color w:val="auto"/>
                <w:sz w:val="22"/>
              </w:rPr>
              <w:t>контроля</w:t>
            </w:r>
            <w:proofErr w:type="spellEnd"/>
          </w:p>
        </w:tc>
        <w:tc>
          <w:tcPr>
            <w:tcW w:w="50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67894" w14:textId="77777777" w:rsidR="00FA5F2C" w:rsidRPr="00E87D03" w:rsidRDefault="00FA5F2C" w:rsidP="00FA5F2C">
            <w:pPr>
              <w:spacing w:after="0" w:line="259" w:lineRule="auto"/>
              <w:ind w:left="16" w:right="0" w:firstLine="0"/>
              <w:jc w:val="center"/>
              <w:rPr>
                <w:color w:val="auto"/>
              </w:rPr>
            </w:pPr>
            <w:r w:rsidRPr="00E87D03">
              <w:rPr>
                <w:color w:val="auto"/>
                <w:sz w:val="22"/>
              </w:rPr>
              <w:t>Периодичность</w:t>
            </w:r>
          </w:p>
        </w:tc>
        <w:tc>
          <w:tcPr>
            <w:tcW w:w="5019" w:type="dxa"/>
            <w:tcBorders>
              <w:top w:val="single" w:sz="2" w:space="0" w:color="000000"/>
              <w:left w:val="single" w:sz="2" w:space="0" w:color="000000"/>
              <w:bottom w:val="single" w:sz="2" w:space="0" w:color="000000"/>
              <w:right w:val="single" w:sz="2" w:space="0" w:color="000000"/>
            </w:tcBorders>
            <w:shd w:val="clear" w:color="auto" w:fill="auto"/>
          </w:tcPr>
          <w:p w14:paraId="495C86BA" w14:textId="77777777" w:rsidR="00FA5F2C" w:rsidRPr="00E87D03" w:rsidRDefault="00FA5F2C" w:rsidP="00FA5F2C">
            <w:pPr>
              <w:spacing w:after="0" w:line="259" w:lineRule="auto"/>
              <w:ind w:left="0" w:right="0" w:firstLine="14"/>
              <w:rPr>
                <w:color w:val="auto"/>
                <w:lang w:val="ru-RU"/>
              </w:rPr>
            </w:pPr>
            <w:r w:rsidRPr="00E87D03">
              <w:rPr>
                <w:color w:val="auto"/>
                <w:sz w:val="22"/>
                <w:lang w:val="ru-RU"/>
              </w:rPr>
              <w:t>Уполномоченные органы, осуществляющие контроль за выполнением муниципального задания</w:t>
            </w:r>
          </w:p>
        </w:tc>
      </w:tr>
      <w:tr w:rsidR="00E87D03" w:rsidRPr="00E87D03" w14:paraId="6B76AB61" w14:textId="77777777" w:rsidTr="00CA6614">
        <w:trPr>
          <w:trHeight w:val="236"/>
        </w:trPr>
        <w:tc>
          <w:tcPr>
            <w:tcW w:w="2540" w:type="dxa"/>
            <w:gridSpan w:val="2"/>
            <w:tcBorders>
              <w:top w:val="single" w:sz="2" w:space="0" w:color="000000"/>
              <w:left w:val="single" w:sz="2" w:space="0" w:color="000000"/>
              <w:bottom w:val="single" w:sz="2" w:space="0" w:color="000000"/>
              <w:right w:val="nil"/>
            </w:tcBorders>
            <w:shd w:val="clear" w:color="auto" w:fill="auto"/>
          </w:tcPr>
          <w:p w14:paraId="69B6F8DF" w14:textId="77777777" w:rsidR="00FA5F2C" w:rsidRPr="00E87D03" w:rsidRDefault="00FA5F2C" w:rsidP="00FA5F2C">
            <w:pPr>
              <w:spacing w:after="121" w:line="259" w:lineRule="auto"/>
              <w:ind w:left="0" w:right="0" w:firstLine="0"/>
              <w:jc w:val="left"/>
              <w:rPr>
                <w:color w:val="auto"/>
                <w:lang w:val="ru-RU"/>
              </w:rPr>
            </w:pPr>
          </w:p>
        </w:tc>
        <w:tc>
          <w:tcPr>
            <w:tcW w:w="2525" w:type="dxa"/>
            <w:tcBorders>
              <w:top w:val="single" w:sz="2" w:space="0" w:color="000000"/>
              <w:left w:val="nil"/>
              <w:bottom w:val="single" w:sz="2" w:space="0" w:color="000000"/>
              <w:right w:val="single" w:sz="2" w:space="0" w:color="000000"/>
            </w:tcBorders>
            <w:shd w:val="clear" w:color="auto" w:fill="auto"/>
          </w:tcPr>
          <w:p w14:paraId="2B766E63" w14:textId="77777777" w:rsidR="00FA5F2C" w:rsidRPr="00E87D03" w:rsidRDefault="00FA5F2C" w:rsidP="00FA5F2C">
            <w:pPr>
              <w:spacing w:after="121" w:line="259" w:lineRule="auto"/>
              <w:ind w:left="0" w:right="0" w:firstLine="0"/>
              <w:jc w:val="left"/>
              <w:rPr>
                <w:color w:val="auto"/>
                <w:lang w:val="ru-RU"/>
              </w:rPr>
            </w:pPr>
          </w:p>
        </w:tc>
        <w:tc>
          <w:tcPr>
            <w:tcW w:w="5090" w:type="dxa"/>
            <w:tcBorders>
              <w:top w:val="single" w:sz="2" w:space="0" w:color="000000"/>
              <w:left w:val="single" w:sz="2" w:space="0" w:color="000000"/>
              <w:bottom w:val="single" w:sz="2" w:space="0" w:color="000000"/>
              <w:right w:val="single" w:sz="2" w:space="0" w:color="000000"/>
            </w:tcBorders>
            <w:shd w:val="clear" w:color="auto" w:fill="auto"/>
          </w:tcPr>
          <w:p w14:paraId="79758A9A" w14:textId="77777777" w:rsidR="00FA5F2C" w:rsidRPr="00E87D03" w:rsidRDefault="00FA5F2C" w:rsidP="00FA5F2C">
            <w:pPr>
              <w:spacing w:after="121" w:line="259" w:lineRule="auto"/>
              <w:ind w:left="0" w:right="0" w:firstLine="0"/>
              <w:jc w:val="left"/>
              <w:rPr>
                <w:color w:val="auto"/>
                <w:lang w:val="ru-RU"/>
              </w:rPr>
            </w:pPr>
          </w:p>
        </w:tc>
        <w:tc>
          <w:tcPr>
            <w:tcW w:w="5019" w:type="dxa"/>
            <w:tcBorders>
              <w:top w:val="single" w:sz="2" w:space="0" w:color="000000"/>
              <w:left w:val="single" w:sz="2" w:space="0" w:color="000000"/>
              <w:bottom w:val="single" w:sz="2" w:space="0" w:color="000000"/>
              <w:right w:val="single" w:sz="2" w:space="0" w:color="000000"/>
            </w:tcBorders>
            <w:shd w:val="clear" w:color="auto" w:fill="auto"/>
          </w:tcPr>
          <w:p w14:paraId="2D533074" w14:textId="77777777" w:rsidR="00FA5F2C" w:rsidRPr="00E87D03" w:rsidRDefault="00FA5F2C" w:rsidP="00FA5F2C">
            <w:pPr>
              <w:spacing w:after="121" w:line="259" w:lineRule="auto"/>
              <w:ind w:left="0" w:right="0" w:firstLine="0"/>
              <w:jc w:val="left"/>
              <w:rPr>
                <w:color w:val="auto"/>
                <w:lang w:val="ru-RU"/>
              </w:rPr>
            </w:pPr>
          </w:p>
        </w:tc>
      </w:tr>
      <w:tr w:rsidR="00E87D03" w:rsidRPr="00E87D03" w14:paraId="47CECC72" w14:textId="77777777" w:rsidTr="00CA6614">
        <w:trPr>
          <w:trHeight w:val="230"/>
        </w:trPr>
        <w:tc>
          <w:tcPr>
            <w:tcW w:w="5065" w:type="dxa"/>
            <w:gridSpan w:val="3"/>
            <w:tcBorders>
              <w:top w:val="single" w:sz="2" w:space="0" w:color="000000"/>
              <w:left w:val="single" w:sz="2" w:space="0" w:color="000000"/>
              <w:bottom w:val="single" w:sz="2" w:space="0" w:color="000000"/>
              <w:right w:val="single" w:sz="2" w:space="0" w:color="000000"/>
            </w:tcBorders>
            <w:shd w:val="clear" w:color="auto" w:fill="auto"/>
          </w:tcPr>
          <w:p w14:paraId="42998EE4" w14:textId="77777777" w:rsidR="00FA5F2C" w:rsidRPr="00E87D03" w:rsidRDefault="00FA5F2C" w:rsidP="00FA5F2C">
            <w:pPr>
              <w:spacing w:after="121" w:line="259" w:lineRule="auto"/>
              <w:ind w:left="0" w:right="0" w:firstLine="0"/>
              <w:jc w:val="left"/>
              <w:rPr>
                <w:color w:val="auto"/>
                <w:lang w:val="ru-RU"/>
              </w:rPr>
            </w:pPr>
          </w:p>
        </w:tc>
        <w:tc>
          <w:tcPr>
            <w:tcW w:w="509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0B94FA" w14:textId="77777777" w:rsidR="00FA5F2C" w:rsidRPr="00E87D03" w:rsidRDefault="00FA5F2C" w:rsidP="00FA5F2C">
            <w:pPr>
              <w:spacing w:after="121" w:line="259" w:lineRule="auto"/>
              <w:ind w:left="0" w:right="0" w:firstLine="0"/>
              <w:jc w:val="left"/>
              <w:rPr>
                <w:color w:val="auto"/>
                <w:lang w:val="ru-RU"/>
              </w:rPr>
            </w:pPr>
          </w:p>
        </w:tc>
        <w:tc>
          <w:tcPr>
            <w:tcW w:w="5019" w:type="dxa"/>
            <w:tcBorders>
              <w:top w:val="single" w:sz="2" w:space="0" w:color="000000"/>
              <w:left w:val="single" w:sz="2" w:space="0" w:color="000000"/>
              <w:bottom w:val="single" w:sz="2" w:space="0" w:color="000000"/>
              <w:right w:val="single" w:sz="2" w:space="0" w:color="000000"/>
            </w:tcBorders>
            <w:shd w:val="clear" w:color="auto" w:fill="auto"/>
          </w:tcPr>
          <w:p w14:paraId="0F5EEDA0" w14:textId="77777777" w:rsidR="00FA5F2C" w:rsidRPr="00E87D03" w:rsidRDefault="00FA5F2C" w:rsidP="00FA5F2C">
            <w:pPr>
              <w:spacing w:after="121" w:line="259" w:lineRule="auto"/>
              <w:ind w:left="0" w:right="0" w:firstLine="0"/>
              <w:jc w:val="left"/>
              <w:rPr>
                <w:color w:val="auto"/>
                <w:lang w:val="ru-RU"/>
              </w:rPr>
            </w:pPr>
          </w:p>
        </w:tc>
      </w:tr>
      <w:tr w:rsidR="00E87D03" w:rsidRPr="00E87D03" w14:paraId="074E0736" w14:textId="77777777" w:rsidTr="00CA6614">
        <w:trPr>
          <w:trHeight w:val="234"/>
        </w:trPr>
        <w:tc>
          <w:tcPr>
            <w:tcW w:w="5065" w:type="dxa"/>
            <w:gridSpan w:val="3"/>
            <w:tcBorders>
              <w:top w:val="single" w:sz="2" w:space="0" w:color="000000"/>
              <w:left w:val="single" w:sz="2" w:space="0" w:color="000000"/>
              <w:bottom w:val="single" w:sz="2" w:space="0" w:color="000000"/>
              <w:right w:val="single" w:sz="2" w:space="0" w:color="000000"/>
            </w:tcBorders>
            <w:shd w:val="clear" w:color="auto" w:fill="auto"/>
          </w:tcPr>
          <w:p w14:paraId="63860987" w14:textId="77777777" w:rsidR="00FA5F2C" w:rsidRPr="00E87D03" w:rsidRDefault="00FA5F2C" w:rsidP="00FA5F2C">
            <w:pPr>
              <w:spacing w:after="121" w:line="259" w:lineRule="auto"/>
              <w:ind w:left="0" w:right="0" w:firstLine="0"/>
              <w:jc w:val="left"/>
              <w:rPr>
                <w:color w:val="auto"/>
                <w:lang w:val="ru-RU"/>
              </w:rPr>
            </w:pPr>
          </w:p>
        </w:tc>
        <w:tc>
          <w:tcPr>
            <w:tcW w:w="5090" w:type="dxa"/>
            <w:tcBorders>
              <w:top w:val="single" w:sz="2" w:space="0" w:color="000000"/>
              <w:left w:val="single" w:sz="2" w:space="0" w:color="000000"/>
              <w:bottom w:val="single" w:sz="2" w:space="0" w:color="000000"/>
              <w:right w:val="single" w:sz="2" w:space="0" w:color="000000"/>
            </w:tcBorders>
            <w:shd w:val="clear" w:color="auto" w:fill="auto"/>
          </w:tcPr>
          <w:p w14:paraId="28287143" w14:textId="77777777" w:rsidR="00FA5F2C" w:rsidRPr="00E87D03" w:rsidRDefault="00FA5F2C" w:rsidP="00FA5F2C">
            <w:pPr>
              <w:spacing w:after="121" w:line="259" w:lineRule="auto"/>
              <w:ind w:left="0" w:right="0" w:firstLine="0"/>
              <w:jc w:val="left"/>
              <w:rPr>
                <w:color w:val="auto"/>
                <w:lang w:val="ru-RU"/>
              </w:rPr>
            </w:pPr>
          </w:p>
        </w:tc>
        <w:tc>
          <w:tcPr>
            <w:tcW w:w="5019" w:type="dxa"/>
            <w:tcBorders>
              <w:top w:val="single" w:sz="2" w:space="0" w:color="000000"/>
              <w:left w:val="single" w:sz="2" w:space="0" w:color="000000"/>
              <w:bottom w:val="single" w:sz="2" w:space="0" w:color="000000"/>
              <w:right w:val="single" w:sz="2" w:space="0" w:color="000000"/>
            </w:tcBorders>
            <w:shd w:val="clear" w:color="auto" w:fill="auto"/>
          </w:tcPr>
          <w:p w14:paraId="328DDC6D" w14:textId="77777777" w:rsidR="00FA5F2C" w:rsidRPr="00E87D03" w:rsidRDefault="00FA5F2C" w:rsidP="00FA5F2C">
            <w:pPr>
              <w:spacing w:after="121" w:line="259" w:lineRule="auto"/>
              <w:ind w:left="0" w:right="0" w:firstLine="0"/>
              <w:jc w:val="left"/>
              <w:rPr>
                <w:color w:val="auto"/>
                <w:lang w:val="ru-RU"/>
              </w:rPr>
            </w:pPr>
          </w:p>
        </w:tc>
      </w:tr>
    </w:tbl>
    <w:p w14:paraId="57774C47" w14:textId="77777777" w:rsidR="00FA5F2C" w:rsidRPr="00E87D03" w:rsidRDefault="00FA5F2C" w:rsidP="00FA5F2C">
      <w:pPr>
        <w:numPr>
          <w:ilvl w:val="0"/>
          <w:numId w:val="10"/>
        </w:numPr>
        <w:spacing w:line="266" w:lineRule="auto"/>
        <w:ind w:right="46" w:hanging="240"/>
        <w:rPr>
          <w:color w:val="auto"/>
          <w:lang w:val="ru-RU"/>
        </w:rPr>
      </w:pPr>
      <w:r w:rsidRPr="00E87D03">
        <w:rPr>
          <w:color w:val="auto"/>
          <w:sz w:val="24"/>
          <w:lang w:val="ru-RU"/>
        </w:rPr>
        <w:t>Требования к отчетности о выполнении муниципального задания</w:t>
      </w:r>
    </w:p>
    <w:p w14:paraId="16B61956" w14:textId="511F6FDF" w:rsidR="00FA5F2C" w:rsidRPr="00E87D03" w:rsidRDefault="00FA5F2C" w:rsidP="00FA5F2C">
      <w:pPr>
        <w:spacing w:after="16" w:line="259" w:lineRule="auto"/>
        <w:ind w:left="7217" w:right="0" w:firstLine="0"/>
        <w:jc w:val="left"/>
        <w:rPr>
          <w:color w:val="auto"/>
        </w:rPr>
      </w:pPr>
      <w:r w:rsidRPr="00E87D03">
        <w:rPr>
          <w:noProof/>
          <w:color w:val="auto"/>
        </w:rPr>
        <mc:AlternateContent>
          <mc:Choice Requires="wpg">
            <w:drawing>
              <wp:inline distT="0" distB="0" distL="0" distR="0" wp14:anchorId="5E943588" wp14:editId="0693047A">
                <wp:extent cx="5039995" cy="18415"/>
                <wp:effectExtent l="0" t="0" r="27305" b="19685"/>
                <wp:docPr id="87482" name="Группа 87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9995" cy="18415"/>
                          <a:chOff x="0" y="0"/>
                          <a:chExt cx="5039708" cy="18252"/>
                        </a:xfrm>
                      </wpg:grpSpPr>
                      <wps:wsp>
                        <wps:cNvPr id="87481" name="Shape 87481"/>
                        <wps:cNvSpPr/>
                        <wps:spPr>
                          <a:xfrm>
                            <a:off x="0" y="0"/>
                            <a:ext cx="5039708" cy="18252"/>
                          </a:xfrm>
                          <a:custGeom>
                            <a:avLst/>
                            <a:gdLst/>
                            <a:ahLst/>
                            <a:cxnLst/>
                            <a:rect l="0" t="0" r="0" b="0"/>
                            <a:pathLst>
                              <a:path w="5039708" h="18252">
                                <a:moveTo>
                                  <a:pt x="0" y="9126"/>
                                </a:moveTo>
                                <a:lnTo>
                                  <a:pt x="5039708" y="9126"/>
                                </a:lnTo>
                              </a:path>
                            </a:pathLst>
                          </a:custGeom>
                          <a:noFill/>
                          <a:ln w="18252"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15E3CED" id="Группа 87482" o:spid="_x0000_s1026" style="width:396.85pt;height:1.45pt;mso-position-horizontal-relative:char;mso-position-vertical-relative:line" coordsize="503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">
                <v:shape id="Shape 87481" o:spid="_x0000_s1027" style="position:absolute;width:50397;height:182;visibility:visible;mso-wrap-style:square;v-text-anchor:top" coordsize="5039708,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" path="m,9126r5039708,e" filled="f" strokeweight=".507mm">
                  <v:stroke miterlimit="1" joinstyle="miter"/>
                  <v:path arrowok="t" textboxrect="0,0,5039708,18252"/>
                </v:shape>
                <w10:anchorlock/>
              </v:group>
            </w:pict>
          </mc:Fallback>
        </mc:AlternateContent>
      </w:r>
    </w:p>
    <w:p w14:paraId="62F6AE0A" w14:textId="77777777" w:rsidR="00FA5F2C" w:rsidRPr="00E87D03" w:rsidRDefault="00FA5F2C" w:rsidP="00FA5F2C">
      <w:pPr>
        <w:numPr>
          <w:ilvl w:val="1"/>
          <w:numId w:val="10"/>
        </w:numPr>
        <w:spacing w:line="266" w:lineRule="auto"/>
        <w:ind w:right="46" w:hanging="422"/>
        <w:rPr>
          <w:color w:val="auto"/>
          <w:lang w:val="ru-RU"/>
        </w:rPr>
      </w:pPr>
      <w:r w:rsidRPr="00E87D03">
        <w:rPr>
          <w:color w:val="auto"/>
          <w:sz w:val="24"/>
          <w:lang w:val="ru-RU"/>
        </w:rPr>
        <w:t>Периодичность представления отчетов о выполнении муниципального задания</w:t>
      </w:r>
    </w:p>
    <w:p w14:paraId="2C7F9F82" w14:textId="28468483" w:rsidR="00FA5F2C" w:rsidRPr="00E87D03" w:rsidRDefault="00FA5F2C" w:rsidP="00FA5F2C">
      <w:pPr>
        <w:spacing w:after="21" w:line="259" w:lineRule="auto"/>
        <w:ind w:left="8827" w:right="0" w:firstLine="0"/>
        <w:jc w:val="left"/>
        <w:rPr>
          <w:color w:val="auto"/>
        </w:rPr>
      </w:pPr>
      <w:r w:rsidRPr="00E87D03">
        <w:rPr>
          <w:noProof/>
          <w:color w:val="auto"/>
        </w:rPr>
        <mc:AlternateContent>
          <mc:Choice Requires="wpg">
            <w:drawing>
              <wp:inline distT="0" distB="0" distL="0" distR="0" wp14:anchorId="76D691E6" wp14:editId="0A66E407">
                <wp:extent cx="4017010" cy="12065"/>
                <wp:effectExtent l="0" t="0" r="21590" b="26035"/>
                <wp:docPr id="87484" name="Группа 87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7010" cy="12065"/>
                          <a:chOff x="0" y="0"/>
                          <a:chExt cx="4017158" cy="12168"/>
                        </a:xfrm>
                      </wpg:grpSpPr>
                      <wps:wsp>
                        <wps:cNvPr id="87483" name="Shape 87483"/>
                        <wps:cNvSpPr/>
                        <wps:spPr>
                          <a:xfrm>
                            <a:off x="0" y="0"/>
                            <a:ext cx="4017158" cy="12168"/>
                          </a:xfrm>
                          <a:custGeom>
                            <a:avLst/>
                            <a:gdLst/>
                            <a:ahLst/>
                            <a:cxnLst/>
                            <a:rect l="0" t="0" r="0" b="0"/>
                            <a:pathLst>
                              <a:path w="4017158" h="12168">
                                <a:moveTo>
                                  <a:pt x="0" y="6084"/>
                                </a:moveTo>
                                <a:lnTo>
                                  <a:pt x="4017158" y="6084"/>
                                </a:lnTo>
                              </a:path>
                            </a:pathLst>
                          </a:custGeom>
                          <a:noFill/>
                          <a:ln w="12168"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5DA0BB5" id="Группа 87484" o:spid="_x0000_s1026" style="width:316.3pt;height:.95pt;mso-position-horizontal-relative:char;mso-position-vertical-relative:line" coordsize="401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">
                <v:shape id="Shape 87483" o:spid="_x0000_s1027" style="position:absolute;width:40171;height:121;visibility:visible;mso-wrap-style:square;v-text-anchor:top" coordsize="4017158,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" path="m,6084r4017158,e" filled="f" strokeweight=".338mm">
                  <v:stroke miterlimit="1" joinstyle="miter"/>
                  <v:path arrowok="t" textboxrect="0,0,4017158,12168"/>
                </v:shape>
                <w10:anchorlock/>
              </v:group>
            </w:pict>
          </mc:Fallback>
        </mc:AlternateContent>
      </w:r>
    </w:p>
    <w:p w14:paraId="37170AF4" w14:textId="77777777" w:rsidR="00FA5F2C" w:rsidRPr="00E87D03" w:rsidRDefault="00FA5F2C" w:rsidP="00FA5F2C">
      <w:pPr>
        <w:numPr>
          <w:ilvl w:val="1"/>
          <w:numId w:val="10"/>
        </w:numPr>
        <w:spacing w:line="266" w:lineRule="auto"/>
        <w:ind w:right="46" w:hanging="422"/>
        <w:rPr>
          <w:color w:val="auto"/>
          <w:lang w:val="ru-RU"/>
        </w:rPr>
      </w:pPr>
      <w:r w:rsidRPr="00E87D03">
        <w:rPr>
          <w:color w:val="auto"/>
          <w:sz w:val="24"/>
          <w:lang w:val="ru-RU"/>
        </w:rPr>
        <w:t>Сроки представления отчетов о выполнении муниципального задания</w:t>
      </w:r>
    </w:p>
    <w:p w14:paraId="0A0C0C7C" w14:textId="6EBBB365" w:rsidR="00FA5F2C" w:rsidRPr="00E87D03" w:rsidRDefault="00FA5F2C" w:rsidP="00FA5F2C">
      <w:pPr>
        <w:spacing w:after="0" w:line="259" w:lineRule="auto"/>
        <w:ind w:left="7869" w:right="0" w:firstLine="0"/>
        <w:jc w:val="left"/>
        <w:rPr>
          <w:color w:val="auto"/>
        </w:rPr>
      </w:pPr>
      <w:r w:rsidRPr="00E87D03">
        <w:rPr>
          <w:noProof/>
          <w:color w:val="auto"/>
        </w:rPr>
        <mc:AlternateContent>
          <mc:Choice Requires="wpg">
            <w:drawing>
              <wp:inline distT="0" distB="0" distL="0" distR="0" wp14:anchorId="20A80930" wp14:editId="30FCD672">
                <wp:extent cx="4625975" cy="12065"/>
                <wp:effectExtent l="0" t="0" r="22225" b="26035"/>
                <wp:docPr id="87486" name="Группа 8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5975" cy="12065"/>
                          <a:chOff x="0" y="0"/>
                          <a:chExt cx="4625819" cy="12168"/>
                        </a:xfrm>
                      </wpg:grpSpPr>
                      <wps:wsp>
                        <wps:cNvPr id="87485" name="Shape 87485"/>
                        <wps:cNvSpPr/>
                        <wps:spPr>
                          <a:xfrm>
                            <a:off x="0" y="0"/>
                            <a:ext cx="4625819" cy="12168"/>
                          </a:xfrm>
                          <a:custGeom>
                            <a:avLst/>
                            <a:gdLst/>
                            <a:ahLst/>
                            <a:cxnLst/>
                            <a:rect l="0" t="0" r="0" b="0"/>
                            <a:pathLst>
                              <a:path w="4625819" h="12168">
                                <a:moveTo>
                                  <a:pt x="0" y="6084"/>
                                </a:moveTo>
                                <a:lnTo>
                                  <a:pt x="4625819" y="6084"/>
                                </a:lnTo>
                              </a:path>
                            </a:pathLst>
                          </a:custGeom>
                          <a:noFill/>
                          <a:ln w="12168"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6ADCFC" id="Группа 87486" o:spid="_x0000_s1026" style="width:364.25pt;height:.95pt;mso-position-horizontal-relative:char;mso-position-vertical-relative:line" coordsize="462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">
                <v:shape id="Shape 87485" o:spid="_x0000_s1027" style="position:absolute;width:46258;height:121;visibility:visible;mso-wrap-style:square;v-text-anchor:top" coordsize="4625819,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" path="m,6084r4625819,e" filled="f" strokeweight=".338mm">
                  <v:stroke miterlimit="1" joinstyle="miter"/>
                  <v:path arrowok="t" textboxrect="0,0,4625819,12168"/>
                </v:shape>
                <w10:anchorlock/>
              </v:group>
            </w:pict>
          </mc:Fallback>
        </mc:AlternateContent>
      </w:r>
    </w:p>
    <w:p w14:paraId="0B479C5C" w14:textId="77777777" w:rsidR="00FA5F2C" w:rsidRPr="00E87D03" w:rsidRDefault="00FA5F2C" w:rsidP="00FA5F2C">
      <w:pPr>
        <w:numPr>
          <w:ilvl w:val="1"/>
          <w:numId w:val="10"/>
        </w:numPr>
        <w:spacing w:line="266" w:lineRule="auto"/>
        <w:ind w:right="46" w:hanging="422"/>
        <w:rPr>
          <w:color w:val="auto"/>
          <w:lang w:val="ru-RU"/>
        </w:rPr>
      </w:pPr>
      <w:r w:rsidRPr="00E87D03">
        <w:rPr>
          <w:color w:val="auto"/>
          <w:sz w:val="24"/>
          <w:lang w:val="ru-RU"/>
        </w:rPr>
        <w:t>Иные требования к отчетности о выполнении муниципального задания</w:t>
      </w:r>
    </w:p>
    <w:p w14:paraId="55462872" w14:textId="0379A567" w:rsidR="00FA5F2C" w:rsidRPr="00E87D03" w:rsidRDefault="00FA5F2C" w:rsidP="00FA5F2C">
      <w:pPr>
        <w:spacing w:after="182" w:line="259" w:lineRule="auto"/>
        <w:ind w:left="8059" w:right="-29" w:firstLine="0"/>
        <w:jc w:val="left"/>
        <w:rPr>
          <w:color w:val="auto"/>
        </w:rPr>
      </w:pPr>
      <w:r w:rsidRPr="00E87D03">
        <w:rPr>
          <w:noProof/>
          <w:color w:val="auto"/>
        </w:rPr>
        <mc:AlternateContent>
          <mc:Choice Requires="wpg">
            <w:drawing>
              <wp:inline distT="0" distB="0" distL="0" distR="0" wp14:anchorId="697527D0" wp14:editId="56F4AC0F">
                <wp:extent cx="4496435" cy="12065"/>
                <wp:effectExtent l="0" t="0" r="18415" b="26035"/>
                <wp:docPr id="87488" name="Группа 87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6435" cy="12065"/>
                          <a:chOff x="0" y="0"/>
                          <a:chExt cx="4496315" cy="12185"/>
                        </a:xfrm>
                      </wpg:grpSpPr>
                      <wps:wsp>
                        <wps:cNvPr id="87487" name="Shape 87487"/>
                        <wps:cNvSpPr/>
                        <wps:spPr>
                          <a:xfrm>
                            <a:off x="0" y="0"/>
                            <a:ext cx="4496315" cy="12185"/>
                          </a:xfrm>
                          <a:custGeom>
                            <a:avLst/>
                            <a:gdLst/>
                            <a:ahLst/>
                            <a:cxnLst/>
                            <a:rect l="0" t="0" r="0" b="0"/>
                            <a:pathLst>
                              <a:path w="4496315" h="12185">
                                <a:moveTo>
                                  <a:pt x="0" y="6092"/>
                                </a:moveTo>
                                <a:lnTo>
                                  <a:pt x="4496315" y="6092"/>
                                </a:lnTo>
                              </a:path>
                            </a:pathLst>
                          </a:custGeom>
                          <a:noFill/>
                          <a:ln w="12185"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2247CC2" id="Группа 87488" o:spid="_x0000_s1026" style="width:354.05pt;height:.95pt;mso-position-horizontal-relative:char;mso-position-vertical-relative:line" coordsize="449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">
                <v:shape id="Shape 87487" o:spid="_x0000_s1027" style="position:absolute;width:44963;height:121;visibility:visible;mso-wrap-style:square;v-text-anchor:top" coordsize="449631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" path="m,6092r4496315,e" filled="f" strokeweight=".33847mm">
                  <v:stroke miterlimit="1" joinstyle="miter"/>
                  <v:path arrowok="t" textboxrect="0,0,4496315,12185"/>
                </v:shape>
                <w10:anchorlock/>
              </v:group>
            </w:pict>
          </mc:Fallback>
        </mc:AlternateContent>
      </w:r>
    </w:p>
    <w:p w14:paraId="7F8A9200" w14:textId="759EF2C2" w:rsidR="00FA5F2C" w:rsidRPr="00E87D03" w:rsidRDefault="00FA5F2C" w:rsidP="00FA5F2C">
      <w:pPr>
        <w:spacing w:after="95" w:line="259" w:lineRule="auto"/>
        <w:ind w:left="-48" w:right="-29" w:firstLine="0"/>
        <w:jc w:val="left"/>
        <w:rPr>
          <w:color w:val="auto"/>
        </w:rPr>
      </w:pPr>
      <w:r w:rsidRPr="00E87D03">
        <w:rPr>
          <w:noProof/>
          <w:color w:val="auto"/>
        </w:rPr>
        <mc:AlternateContent>
          <mc:Choice Requires="wpg">
            <w:drawing>
              <wp:inline distT="0" distB="0" distL="0" distR="0" wp14:anchorId="4E854B4D" wp14:editId="7569C45C">
                <wp:extent cx="9644380" cy="12065"/>
                <wp:effectExtent l="0" t="0" r="13970" b="26035"/>
                <wp:docPr id="87490" name="Группа 87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44380" cy="12065"/>
                          <a:chOff x="0" y="0"/>
                          <a:chExt cx="9644535" cy="12185"/>
                        </a:xfrm>
                      </wpg:grpSpPr>
                      <wps:wsp>
                        <wps:cNvPr id="87489" name="Shape 87489"/>
                        <wps:cNvSpPr/>
                        <wps:spPr>
                          <a:xfrm>
                            <a:off x="0" y="0"/>
                            <a:ext cx="9644535" cy="12185"/>
                          </a:xfrm>
                          <a:custGeom>
                            <a:avLst/>
                            <a:gdLst/>
                            <a:ahLst/>
                            <a:cxnLst/>
                            <a:rect l="0" t="0" r="0" b="0"/>
                            <a:pathLst>
                              <a:path w="9644535" h="12185">
                                <a:moveTo>
                                  <a:pt x="0" y="6092"/>
                                </a:moveTo>
                                <a:lnTo>
                                  <a:pt x="9644535" y="6092"/>
                                </a:lnTo>
                              </a:path>
                            </a:pathLst>
                          </a:custGeom>
                          <a:noFill/>
                          <a:ln w="12185"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D5595E1" id="Группа 87490" o:spid="_x0000_s1026" style="width:759.4pt;height:.95pt;mso-position-horizontal-relative:char;mso-position-vertical-relative:line" coordsize="964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">
                <v:shape id="Shape 87489" o:spid="_x0000_s1027" style="position:absolute;width:96445;height:121;visibility:visible;mso-wrap-style:square;v-text-anchor:top" coordsize="964453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" path="m,6092r9644535,e" filled="f" strokeweight=".33847mm">
                  <v:stroke miterlimit="1" joinstyle="miter"/>
                  <v:path arrowok="t" textboxrect="0,0,9644535,12185"/>
                </v:shape>
                <w10:anchorlock/>
              </v:group>
            </w:pict>
          </mc:Fallback>
        </mc:AlternateContent>
      </w:r>
    </w:p>
    <w:p w14:paraId="020FFC1F" w14:textId="77777777" w:rsidR="00FA5F2C" w:rsidRPr="00E87D03" w:rsidRDefault="00FA5F2C" w:rsidP="00FA5F2C">
      <w:pPr>
        <w:numPr>
          <w:ilvl w:val="0"/>
          <w:numId w:val="10"/>
        </w:numPr>
        <w:spacing w:line="266" w:lineRule="auto"/>
        <w:ind w:right="46" w:hanging="240"/>
        <w:rPr>
          <w:color w:val="auto"/>
          <w:lang w:val="ru-RU"/>
        </w:rPr>
      </w:pPr>
      <w:r w:rsidRPr="00E87D03">
        <w:rPr>
          <w:color w:val="auto"/>
          <w:sz w:val="24"/>
          <w:lang w:val="ru-RU"/>
        </w:rPr>
        <w:t>Иные показатели, связанные с выполнением муниципального задания,7</w:t>
      </w:r>
    </w:p>
    <w:p w14:paraId="3A47D6F4" w14:textId="126891E2" w:rsidR="00FA5F2C" w:rsidRPr="00E87D03" w:rsidRDefault="00FA5F2C" w:rsidP="00FA5F2C">
      <w:pPr>
        <w:spacing w:after="819" w:line="259" w:lineRule="auto"/>
        <w:ind w:left="7772" w:right="-29" w:firstLine="0"/>
        <w:jc w:val="left"/>
        <w:rPr>
          <w:color w:val="auto"/>
        </w:rPr>
      </w:pPr>
      <w:r w:rsidRPr="00E87D03">
        <w:rPr>
          <w:noProof/>
          <w:color w:val="auto"/>
        </w:rPr>
        <mc:AlternateContent>
          <mc:Choice Requires="wpg">
            <w:drawing>
              <wp:inline distT="0" distB="0" distL="0" distR="0" wp14:anchorId="6AA6A2A9" wp14:editId="24E8CF61">
                <wp:extent cx="4679315" cy="18415"/>
                <wp:effectExtent l="0" t="0" r="26035" b="19685"/>
                <wp:docPr id="87492" name="Группа 87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9315" cy="18415"/>
                          <a:chOff x="0" y="0"/>
                          <a:chExt cx="4679092" cy="18277"/>
                        </a:xfrm>
                      </wpg:grpSpPr>
                      <wps:wsp>
                        <wps:cNvPr id="87491" name="Shape 87491"/>
                        <wps:cNvSpPr/>
                        <wps:spPr>
                          <a:xfrm>
                            <a:off x="0" y="0"/>
                            <a:ext cx="4679092" cy="18277"/>
                          </a:xfrm>
                          <a:custGeom>
                            <a:avLst/>
                            <a:gdLst/>
                            <a:ahLst/>
                            <a:cxnLst/>
                            <a:rect l="0" t="0" r="0" b="0"/>
                            <a:pathLst>
                              <a:path w="4679092" h="18277">
                                <a:moveTo>
                                  <a:pt x="0" y="9139"/>
                                </a:moveTo>
                                <a:lnTo>
                                  <a:pt x="4679092" y="9139"/>
                                </a:lnTo>
                              </a:path>
                            </a:pathLst>
                          </a:custGeom>
                          <a:noFill/>
                          <a:ln w="18277"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1604CA4" id="Группа 87492" o:spid="_x0000_s1026" style="width:368.45pt;height:1.45pt;mso-position-horizontal-relative:char;mso-position-vertical-relative:line" coordsize="4679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">
                <v:shape id="Shape 87491" o:spid="_x0000_s1027" style="position:absolute;width:46790;height:182;visibility:visible;mso-wrap-style:square;v-text-anchor:top" coordsize="4679092,1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" path="m,9139r4679092,e" filled="f" strokeweight=".50769mm">
                  <v:stroke miterlimit="1" joinstyle="miter"/>
                  <v:path arrowok="t" textboxrect="0,0,4679092,18277"/>
                </v:shape>
                <w10:anchorlock/>
              </v:group>
            </w:pict>
          </mc:Fallback>
        </mc:AlternateContent>
      </w:r>
    </w:p>
    <w:p w14:paraId="710E1021" w14:textId="77777777" w:rsidR="00FA5F2C" w:rsidRPr="00E87D03" w:rsidRDefault="00FA5F2C" w:rsidP="00FA5F2C">
      <w:pPr>
        <w:spacing w:after="33" w:line="260" w:lineRule="auto"/>
        <w:ind w:left="676" w:right="0" w:hanging="10"/>
        <w:rPr>
          <w:color w:val="auto"/>
          <w:lang w:val="ru-RU"/>
        </w:rPr>
      </w:pPr>
      <w:bookmarkStart w:id="23" w:name="_Hlk76979869"/>
      <w:r w:rsidRPr="00E87D03">
        <w:rPr>
          <w:color w:val="auto"/>
          <w:sz w:val="20"/>
          <w:szCs w:val="20"/>
          <w:lang w:val="ru-RU"/>
        </w:rPr>
        <w:t xml:space="preserve">1.Номер муниципального задания присваивается в информационной </w:t>
      </w:r>
      <w:r w:rsidRPr="00E87D03">
        <w:rPr>
          <w:color w:val="auto"/>
          <w:sz w:val="20"/>
          <w:lang w:val="ru-RU"/>
        </w:rPr>
        <w:t>системе Министерства финансов Российской Федерации.</w:t>
      </w:r>
    </w:p>
    <w:p w14:paraId="438DA964" w14:textId="77777777" w:rsidR="00FA5F2C" w:rsidRPr="00E87D03" w:rsidRDefault="00FA5F2C" w:rsidP="00FA5F2C">
      <w:pPr>
        <w:spacing w:after="33" w:line="260" w:lineRule="auto"/>
        <w:ind w:left="10" w:right="0" w:firstLine="672"/>
        <w:rPr>
          <w:color w:val="auto"/>
          <w:sz w:val="20"/>
          <w:lang w:val="ru-RU"/>
        </w:rPr>
      </w:pPr>
      <w:r w:rsidRPr="00E87D03">
        <w:rPr>
          <w:color w:val="auto"/>
          <w:sz w:val="20"/>
          <w:lang w:val="ru-RU"/>
        </w:rPr>
        <w:t xml:space="preserve">2.Формируется при установлении </w:t>
      </w:r>
      <w:r w:rsidRPr="00E87D03">
        <w:rPr>
          <w:color w:val="auto"/>
          <w:sz w:val="20"/>
          <w:szCs w:val="20"/>
          <w:lang w:val="ru-RU"/>
        </w:rPr>
        <w:t xml:space="preserve">муниципального </w:t>
      </w:r>
      <w:r w:rsidRPr="00E87D03">
        <w:rPr>
          <w:color w:val="auto"/>
          <w:sz w:val="20"/>
          <w:lang w:val="ru-RU"/>
        </w:rPr>
        <w:t xml:space="preserve">задания на оказание муниципальной услуги (услуг) и работы (работ) и содержит требования к оказанию   </w:t>
      </w:r>
    </w:p>
    <w:p w14:paraId="2CA82E48" w14:textId="77777777" w:rsidR="00FA5F2C" w:rsidRPr="00E87D03" w:rsidRDefault="00FA5F2C" w:rsidP="00FA5F2C">
      <w:pPr>
        <w:spacing w:after="33" w:line="260" w:lineRule="auto"/>
        <w:ind w:left="10" w:right="0" w:firstLine="672"/>
        <w:rPr>
          <w:color w:val="auto"/>
          <w:lang w:val="ru-RU"/>
        </w:rPr>
      </w:pPr>
      <w:r w:rsidRPr="00E87D03">
        <w:rPr>
          <w:color w:val="auto"/>
          <w:sz w:val="20"/>
          <w:lang w:val="ru-RU"/>
        </w:rPr>
        <w:t>муниципальной услуги (услуг) раздельно по каждой из муниципальных услуг с указанием порядкового номера раздела.</w:t>
      </w:r>
    </w:p>
    <w:p w14:paraId="4B044889" w14:textId="77777777" w:rsidR="00FA5F2C" w:rsidRPr="00E87D03" w:rsidRDefault="00FA5F2C" w:rsidP="00FA5F2C">
      <w:pPr>
        <w:spacing w:after="33" w:line="260" w:lineRule="auto"/>
        <w:ind w:left="676" w:right="0" w:hanging="10"/>
        <w:rPr>
          <w:color w:val="auto"/>
          <w:lang w:val="ru-RU"/>
        </w:rPr>
      </w:pPr>
      <w:r w:rsidRPr="00E87D03">
        <w:rPr>
          <w:color w:val="auto"/>
          <w:sz w:val="20"/>
          <w:lang w:val="ru-RU"/>
        </w:rPr>
        <w:lastRenderedPageBreak/>
        <w:t>3.</w:t>
      </w:r>
      <w:bookmarkStart w:id="24" w:name="_Hlk76980206"/>
      <w:r w:rsidRPr="00E87D03">
        <w:rPr>
          <w:color w:val="auto"/>
          <w:sz w:val="20"/>
          <w:lang w:val="ru-RU"/>
        </w:rPr>
        <w:t>Заполняется при установлении показателей, характеризующих качество муниципальной услуги в общероссийском базовом (отраслевом) перечне классификаторе государственных и муниципальных услуг, оказываемых физическим лицам, или региональном перечне (классификаторе) государственных (муниципальных) услуг, не включенных в общероссийские базовые (отраслевые) перечни(классификаторы) государственных и муниципальных услуг,  и работ. в ведомственном перечне муниципальных услуг и работ</w:t>
      </w:r>
      <w:bookmarkEnd w:id="24"/>
      <w:r w:rsidRPr="00E87D03">
        <w:rPr>
          <w:color w:val="auto"/>
          <w:sz w:val="20"/>
          <w:lang w:val="ru-RU"/>
        </w:rPr>
        <w:t>.</w:t>
      </w:r>
    </w:p>
    <w:p w14:paraId="7E5F9B70" w14:textId="77777777" w:rsidR="00FA5F2C" w:rsidRPr="00E87D03" w:rsidRDefault="00FA5F2C" w:rsidP="00FA5F2C">
      <w:pPr>
        <w:spacing w:after="33" w:line="260" w:lineRule="auto"/>
        <w:ind w:left="0" w:right="0" w:firstLine="681"/>
        <w:rPr>
          <w:color w:val="auto"/>
          <w:sz w:val="20"/>
          <w:lang w:val="ru-RU"/>
        </w:rPr>
      </w:pPr>
      <w:r w:rsidRPr="00E87D03">
        <w:rPr>
          <w:color w:val="auto"/>
          <w:sz w:val="20"/>
          <w:lang w:val="ru-RU"/>
        </w:rPr>
        <w:t xml:space="preserve">4. Формируется при установлении муниципального задания на оказание муниципальной услуги (услуг) я работы (работ) и содержит требования к выполнению работы </w:t>
      </w:r>
    </w:p>
    <w:p w14:paraId="34DB1891" w14:textId="77777777" w:rsidR="00FA5F2C" w:rsidRPr="00E87D03" w:rsidRDefault="00FA5F2C" w:rsidP="00FA5F2C">
      <w:pPr>
        <w:spacing w:after="33" w:line="260" w:lineRule="auto"/>
        <w:ind w:left="0" w:right="0" w:firstLine="681"/>
        <w:rPr>
          <w:color w:val="auto"/>
          <w:lang w:val="ru-RU"/>
        </w:rPr>
      </w:pPr>
      <w:r w:rsidRPr="00E87D03">
        <w:rPr>
          <w:color w:val="auto"/>
          <w:sz w:val="20"/>
          <w:lang w:val="ru-RU"/>
        </w:rPr>
        <w:t>(работ) раздельно по каждой ю работ с указанием порядкового номера раздела.</w:t>
      </w:r>
    </w:p>
    <w:bookmarkEnd w:id="23"/>
    <w:p w14:paraId="544A3656" w14:textId="77777777" w:rsidR="00FA5F2C" w:rsidRPr="00E87D03" w:rsidRDefault="00FA5F2C" w:rsidP="00FA5F2C">
      <w:pPr>
        <w:spacing w:after="33" w:line="260" w:lineRule="auto"/>
        <w:ind w:left="0" w:right="0" w:firstLine="681"/>
        <w:rPr>
          <w:color w:val="auto"/>
          <w:lang w:val="ru-RU"/>
        </w:rPr>
      </w:pPr>
      <w:r w:rsidRPr="00E87D03">
        <w:rPr>
          <w:color w:val="auto"/>
          <w:lang w:val="ru-RU"/>
        </w:rPr>
        <w:t xml:space="preserve">5. </w:t>
      </w:r>
      <w:r w:rsidRPr="00E87D03">
        <w:rPr>
          <w:color w:val="auto"/>
          <w:sz w:val="20"/>
          <w:lang w:val="ru-RU"/>
        </w:rPr>
        <w:t>Заполняется при установлении показателей, характеризующих качество муниципальной услуги в общероссийском базовом (отраслевом) перечне классификаторе государственных и муниципальных услуг, оказываемых физическим лицам, или региональном перечне (классификаторе) государственных (муниципальных) услуг, не включенных в общероссийские базовые (отраслевые) перечни(классификаторы) государственных и муниципальных услуг,  и работ. в ведомственном перечне муниципальных услуг и работ</w:t>
      </w:r>
    </w:p>
    <w:p w14:paraId="3E135BE8" w14:textId="77777777" w:rsidR="00FA5F2C" w:rsidRPr="00E87D03" w:rsidRDefault="00FA5F2C" w:rsidP="00FA5F2C">
      <w:pPr>
        <w:spacing w:after="60" w:line="260" w:lineRule="auto"/>
        <w:ind w:left="676" w:right="0" w:hanging="10"/>
        <w:rPr>
          <w:color w:val="auto"/>
          <w:lang w:val="ru-RU"/>
        </w:rPr>
      </w:pPr>
      <w:r w:rsidRPr="00E87D03">
        <w:rPr>
          <w:color w:val="auto"/>
          <w:sz w:val="20"/>
          <w:lang w:val="ru-RU"/>
        </w:rPr>
        <w:t>6. Заполняется в целом по муниципальному заданию.</w:t>
      </w:r>
    </w:p>
    <w:p w14:paraId="07B9A4E2" w14:textId="77777777" w:rsidR="00FA5F2C" w:rsidRPr="00E87D03" w:rsidRDefault="00FA5F2C" w:rsidP="00FA5F2C">
      <w:pPr>
        <w:spacing w:after="0" w:line="248" w:lineRule="auto"/>
        <w:ind w:left="0" w:right="0" w:firstLine="106"/>
        <w:jc w:val="left"/>
        <w:rPr>
          <w:color w:val="auto"/>
          <w:sz w:val="20"/>
          <w:lang w:val="ru-RU"/>
        </w:rPr>
      </w:pPr>
      <w:r w:rsidRPr="00E87D03">
        <w:rPr>
          <w:color w:val="auto"/>
          <w:sz w:val="20"/>
          <w:lang w:val="ru-RU"/>
        </w:rPr>
        <w:t xml:space="preserve">    7. В числе иных показателей может быть указано допустимое (возможное) отклонение от выполнения муниципального задания, в пределах которого оно считается   </w:t>
      </w:r>
    </w:p>
    <w:p w14:paraId="77F71E28" w14:textId="77777777" w:rsidR="00FA5F2C" w:rsidRPr="00E87D03" w:rsidRDefault="00FA5F2C" w:rsidP="00FA5F2C">
      <w:pPr>
        <w:spacing w:after="0" w:line="248" w:lineRule="auto"/>
        <w:ind w:left="0" w:right="0" w:firstLine="106"/>
        <w:jc w:val="left"/>
        <w:rPr>
          <w:color w:val="auto"/>
          <w:lang w:val="ru-RU"/>
        </w:rPr>
      </w:pPr>
      <w:r w:rsidRPr="00E87D03">
        <w:rPr>
          <w:color w:val="auto"/>
          <w:sz w:val="20"/>
          <w:lang w:val="ru-RU"/>
        </w:rPr>
        <w:t xml:space="preserve">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муниципального района,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З. 1 и 3.2 настоящего муниципального задания, не заполняются.</w:t>
      </w:r>
    </w:p>
    <w:p w14:paraId="3FEBB960" w14:textId="77777777" w:rsidR="00FA5F2C" w:rsidRPr="00E87D03" w:rsidRDefault="00FA5F2C" w:rsidP="00FA5F2C">
      <w:pPr>
        <w:rPr>
          <w:color w:val="auto"/>
          <w:lang w:val="ru-RU"/>
        </w:rPr>
      </w:pPr>
    </w:p>
    <w:p w14:paraId="0D5EF333" w14:textId="77777777" w:rsidR="00AF5ABC" w:rsidRPr="00E87D03" w:rsidRDefault="00AF5ABC" w:rsidP="00AF5ABC">
      <w:pPr>
        <w:spacing w:after="316" w:line="260" w:lineRule="auto"/>
        <w:ind w:left="10531" w:right="0" w:hanging="10"/>
        <w:rPr>
          <w:color w:val="auto"/>
          <w:sz w:val="20"/>
          <w:lang w:val="ru-RU"/>
        </w:rPr>
      </w:pPr>
    </w:p>
    <w:p w14:paraId="5B6F26CD" w14:textId="77777777" w:rsidR="00AF5ABC" w:rsidRPr="00E87D03" w:rsidRDefault="00AF5ABC" w:rsidP="00AF5ABC">
      <w:pPr>
        <w:spacing w:after="316" w:line="260" w:lineRule="auto"/>
        <w:ind w:left="10531" w:right="0" w:hanging="10"/>
        <w:rPr>
          <w:color w:val="auto"/>
          <w:sz w:val="20"/>
          <w:lang w:val="ru-RU"/>
        </w:rPr>
      </w:pPr>
    </w:p>
    <w:p w14:paraId="294F9C2B" w14:textId="77777777" w:rsidR="00AF5ABC" w:rsidRPr="00E87D03" w:rsidRDefault="00AF5ABC" w:rsidP="00AF5ABC">
      <w:pPr>
        <w:spacing w:after="316" w:line="260" w:lineRule="auto"/>
        <w:ind w:left="10531" w:right="0" w:hanging="10"/>
        <w:rPr>
          <w:color w:val="auto"/>
          <w:sz w:val="20"/>
          <w:lang w:val="ru-RU"/>
        </w:rPr>
      </w:pPr>
    </w:p>
    <w:p w14:paraId="67DC1C71" w14:textId="77777777" w:rsidR="00AF5ABC" w:rsidRPr="00E87D03" w:rsidRDefault="00AF5ABC" w:rsidP="00AF5ABC">
      <w:pPr>
        <w:spacing w:after="316" w:line="260" w:lineRule="auto"/>
        <w:ind w:left="10531" w:right="0" w:hanging="10"/>
        <w:rPr>
          <w:color w:val="auto"/>
          <w:sz w:val="20"/>
          <w:lang w:val="ru-RU"/>
        </w:rPr>
      </w:pPr>
    </w:p>
    <w:p w14:paraId="5572EF5B" w14:textId="77777777" w:rsidR="00AF5ABC" w:rsidRPr="00E87D03" w:rsidRDefault="00AF5ABC" w:rsidP="00AF5ABC">
      <w:pPr>
        <w:spacing w:after="316" w:line="260" w:lineRule="auto"/>
        <w:ind w:left="10531" w:right="0" w:hanging="10"/>
        <w:rPr>
          <w:color w:val="auto"/>
          <w:sz w:val="20"/>
          <w:lang w:val="ru-RU"/>
        </w:rPr>
      </w:pPr>
    </w:p>
    <w:p w14:paraId="25DE481C" w14:textId="77777777" w:rsidR="00AF5ABC" w:rsidRPr="00E87D03" w:rsidRDefault="00AF5ABC" w:rsidP="00AF5ABC">
      <w:pPr>
        <w:spacing w:after="316" w:line="260" w:lineRule="auto"/>
        <w:ind w:left="10531" w:right="0" w:hanging="10"/>
        <w:rPr>
          <w:color w:val="auto"/>
          <w:sz w:val="20"/>
          <w:lang w:val="ru-RU"/>
        </w:rPr>
      </w:pPr>
    </w:p>
    <w:p w14:paraId="52959EAA" w14:textId="5B81215A" w:rsidR="00AF5ABC" w:rsidRPr="00E87D03" w:rsidRDefault="00AF5ABC" w:rsidP="00AF5ABC">
      <w:pPr>
        <w:spacing w:after="316" w:line="260" w:lineRule="auto"/>
        <w:ind w:left="10531" w:right="0" w:hanging="10"/>
        <w:rPr>
          <w:color w:val="auto"/>
          <w:lang w:val="ru-RU"/>
        </w:rPr>
      </w:pPr>
      <w:r w:rsidRPr="00E87D03">
        <w:rPr>
          <w:color w:val="auto"/>
          <w:sz w:val="20"/>
          <w:lang w:val="ru-RU"/>
        </w:rPr>
        <w:lastRenderedPageBreak/>
        <w:t>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я финансовом обеспечении выполнения муниципального задания</w:t>
      </w:r>
    </w:p>
    <w:tbl>
      <w:tblPr>
        <w:tblW w:w="8083" w:type="dxa"/>
        <w:tblInd w:w="4318" w:type="dxa"/>
        <w:tblCellMar>
          <w:left w:w="0" w:type="dxa"/>
          <w:right w:w="0" w:type="dxa"/>
        </w:tblCellMar>
        <w:tblLook w:val="04A0" w:firstRow="1" w:lastRow="0" w:firstColumn="1" w:lastColumn="0" w:noHBand="0" w:noVBand="1"/>
      </w:tblPr>
      <w:tblGrid>
        <w:gridCol w:w="821"/>
        <w:gridCol w:w="5042"/>
        <w:gridCol w:w="2220"/>
      </w:tblGrid>
      <w:tr w:rsidR="00E87D03" w:rsidRPr="00E87D03" w14:paraId="4C640A06" w14:textId="77777777" w:rsidTr="00CC7EF7">
        <w:trPr>
          <w:trHeight w:val="649"/>
        </w:trPr>
        <w:tc>
          <w:tcPr>
            <w:tcW w:w="822" w:type="dxa"/>
            <w:tcBorders>
              <w:top w:val="nil"/>
              <w:left w:val="nil"/>
              <w:bottom w:val="nil"/>
              <w:right w:val="nil"/>
            </w:tcBorders>
            <w:shd w:val="clear" w:color="auto" w:fill="auto"/>
          </w:tcPr>
          <w:p w14:paraId="50F4B327" w14:textId="77777777" w:rsidR="00AF5ABC" w:rsidRPr="00E87D03" w:rsidRDefault="00AF5ABC" w:rsidP="00CC7EF7">
            <w:pPr>
              <w:spacing w:after="121" w:line="259" w:lineRule="auto"/>
              <w:ind w:left="0" w:right="0" w:firstLine="0"/>
              <w:jc w:val="left"/>
              <w:rPr>
                <w:color w:val="auto"/>
                <w:lang w:val="ru-RU"/>
              </w:rPr>
            </w:pPr>
          </w:p>
        </w:tc>
        <w:tc>
          <w:tcPr>
            <w:tcW w:w="5045" w:type="dxa"/>
            <w:tcBorders>
              <w:top w:val="nil"/>
              <w:left w:val="nil"/>
              <w:bottom w:val="nil"/>
              <w:right w:val="nil"/>
            </w:tcBorders>
            <w:shd w:val="clear" w:color="auto" w:fill="auto"/>
          </w:tcPr>
          <w:p w14:paraId="5689BF60" w14:textId="77777777" w:rsidR="00AF5ABC" w:rsidRPr="00E87D03" w:rsidRDefault="00AF5ABC" w:rsidP="00CC7EF7">
            <w:pPr>
              <w:spacing w:after="0" w:line="259" w:lineRule="auto"/>
              <w:ind w:left="583" w:right="0" w:firstLine="0"/>
              <w:jc w:val="left"/>
              <w:rPr>
                <w:color w:val="auto"/>
                <w:lang w:val="ru-RU"/>
              </w:rPr>
            </w:pPr>
          </w:p>
          <w:p w14:paraId="7D7FA867" w14:textId="77777777" w:rsidR="00AF5ABC" w:rsidRPr="00E87D03" w:rsidRDefault="00AF5ABC" w:rsidP="00CC7EF7">
            <w:pPr>
              <w:spacing w:after="0" w:line="259" w:lineRule="auto"/>
              <w:ind w:left="583" w:right="0" w:firstLine="0"/>
              <w:jc w:val="left"/>
              <w:rPr>
                <w:color w:val="auto"/>
                <w:lang w:val="ru-RU"/>
              </w:rPr>
            </w:pPr>
            <w:r w:rsidRPr="00E87D03">
              <w:rPr>
                <w:color w:val="auto"/>
                <w:lang w:val="ru-RU"/>
              </w:rPr>
              <w:t xml:space="preserve">ОТЧЕТ О ВЫПОЛНЕНИИ МУНИЦИПАЛЬНОГО ЗАДАНИЯ  </w:t>
            </w:r>
          </w:p>
        </w:tc>
        <w:tc>
          <w:tcPr>
            <w:tcW w:w="2216" w:type="dxa"/>
            <w:tcBorders>
              <w:top w:val="nil"/>
              <w:left w:val="nil"/>
              <w:bottom w:val="nil"/>
              <w:right w:val="nil"/>
            </w:tcBorders>
            <w:shd w:val="clear" w:color="auto" w:fill="auto"/>
            <w:vAlign w:val="center"/>
          </w:tcPr>
          <w:p w14:paraId="256C7227" w14:textId="59B72EF6" w:rsidR="00AF5ABC" w:rsidRPr="00E87D03" w:rsidRDefault="00AF5ABC" w:rsidP="00CC7EF7">
            <w:pPr>
              <w:spacing w:after="0" w:line="259" w:lineRule="auto"/>
              <w:ind w:left="0" w:right="0" w:firstLine="0"/>
              <w:jc w:val="left"/>
              <w:rPr>
                <w:color w:val="auto"/>
              </w:rPr>
            </w:pPr>
            <w:r w:rsidRPr="00E87D03">
              <w:rPr>
                <w:noProof/>
                <w:color w:val="auto"/>
              </w:rPr>
              <w:drawing>
                <wp:inline distT="0" distB="0" distL="0" distR="0" wp14:anchorId="5C671F40" wp14:editId="46CDA170">
                  <wp:extent cx="14097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p>
        </w:tc>
      </w:tr>
      <w:tr w:rsidR="00AF5ABC" w:rsidRPr="00E87D03" w14:paraId="7718FA06" w14:textId="77777777" w:rsidTr="00CC7EF7">
        <w:trPr>
          <w:trHeight w:val="678"/>
        </w:trPr>
        <w:tc>
          <w:tcPr>
            <w:tcW w:w="822" w:type="dxa"/>
            <w:tcBorders>
              <w:top w:val="nil"/>
              <w:left w:val="nil"/>
              <w:bottom w:val="nil"/>
              <w:right w:val="nil"/>
            </w:tcBorders>
            <w:shd w:val="clear" w:color="auto" w:fill="auto"/>
          </w:tcPr>
          <w:p w14:paraId="34E16970" w14:textId="77777777" w:rsidR="00AF5ABC" w:rsidRPr="00E87D03" w:rsidRDefault="00AF5ABC" w:rsidP="00CC7EF7">
            <w:pPr>
              <w:spacing w:after="0" w:line="259" w:lineRule="auto"/>
              <w:ind w:left="0" w:right="0" w:firstLine="0"/>
              <w:jc w:val="left"/>
              <w:rPr>
                <w:color w:val="auto"/>
              </w:rPr>
            </w:pPr>
            <w:proofErr w:type="spellStart"/>
            <w:proofErr w:type="gramStart"/>
            <w:r w:rsidRPr="00E87D03">
              <w:rPr>
                <w:color w:val="auto"/>
                <w:sz w:val="26"/>
              </w:rPr>
              <w:t>на</w:t>
            </w:r>
            <w:proofErr w:type="spellEnd"/>
            <w:r w:rsidRPr="00E87D03">
              <w:rPr>
                <w:color w:val="auto"/>
                <w:sz w:val="26"/>
              </w:rPr>
              <w:t xml:space="preserve"> </w:t>
            </w:r>
            <w:r w:rsidRPr="00E87D03">
              <w:rPr>
                <w:color w:val="auto"/>
                <w:sz w:val="26"/>
                <w:lang w:val="ru-RU"/>
              </w:rPr>
              <w:t xml:space="preserve"> </w:t>
            </w:r>
            <w:r w:rsidRPr="00E87D03">
              <w:rPr>
                <w:color w:val="auto"/>
                <w:sz w:val="26"/>
              </w:rPr>
              <w:t>20</w:t>
            </w:r>
            <w:proofErr w:type="gramEnd"/>
          </w:p>
        </w:tc>
        <w:tc>
          <w:tcPr>
            <w:tcW w:w="5045" w:type="dxa"/>
            <w:tcBorders>
              <w:top w:val="nil"/>
              <w:left w:val="nil"/>
              <w:bottom w:val="nil"/>
              <w:right w:val="nil"/>
            </w:tcBorders>
            <w:shd w:val="clear" w:color="auto" w:fill="auto"/>
          </w:tcPr>
          <w:p w14:paraId="4696BEAF" w14:textId="08D37BE7" w:rsidR="00AF5ABC" w:rsidRPr="00E87D03" w:rsidRDefault="00AF5ABC" w:rsidP="00CC7EF7">
            <w:pPr>
              <w:tabs>
                <w:tab w:val="center" w:pos="1443"/>
                <w:tab w:val="center" w:pos="1899"/>
                <w:tab w:val="center" w:pos="3286"/>
                <w:tab w:val="center" w:pos="4324"/>
              </w:tabs>
              <w:spacing w:after="28" w:line="259" w:lineRule="auto"/>
              <w:ind w:left="0" w:right="0" w:firstLine="0"/>
              <w:jc w:val="left"/>
              <w:rPr>
                <w:color w:val="auto"/>
                <w:lang w:val="ru-RU"/>
              </w:rPr>
            </w:pPr>
            <w:r w:rsidRPr="00E87D03">
              <w:rPr>
                <w:color w:val="auto"/>
                <w:sz w:val="26"/>
                <w:lang w:val="ru-RU"/>
              </w:rPr>
              <w:tab/>
              <w:t xml:space="preserve">год и на плановый период </w:t>
            </w:r>
            <w:r w:rsidR="00EC5944" w:rsidRPr="00E87D03">
              <w:rPr>
                <w:color w:val="auto"/>
                <w:sz w:val="26"/>
                <w:lang w:val="ru-RU"/>
              </w:rPr>
              <w:t xml:space="preserve">20 </w:t>
            </w:r>
            <w:r w:rsidR="00EC5944" w:rsidRPr="00E87D03">
              <w:rPr>
                <w:color w:val="auto"/>
                <w:sz w:val="26"/>
                <w:lang w:val="ru-RU"/>
              </w:rPr>
              <w:tab/>
            </w:r>
            <w:r w:rsidRPr="00E87D03">
              <w:rPr>
                <w:color w:val="auto"/>
                <w:sz w:val="26"/>
                <w:lang w:val="ru-RU"/>
              </w:rPr>
              <w:t>и   20</w:t>
            </w:r>
          </w:p>
          <w:p w14:paraId="201E26FA" w14:textId="77777777" w:rsidR="00AF5ABC" w:rsidRPr="00E87D03" w:rsidRDefault="00AF5ABC" w:rsidP="00CC7EF7">
            <w:pPr>
              <w:tabs>
                <w:tab w:val="center" w:pos="1622"/>
                <w:tab w:val="center" w:pos="2135"/>
                <w:tab w:val="center" w:pos="3286"/>
                <w:tab w:val="center" w:pos="4324"/>
              </w:tabs>
              <w:spacing w:after="0" w:line="259" w:lineRule="auto"/>
              <w:ind w:left="0" w:right="0" w:firstLine="0"/>
              <w:jc w:val="left"/>
              <w:rPr>
                <w:color w:val="auto"/>
                <w:sz w:val="26"/>
                <w:lang w:val="ru-RU"/>
              </w:rPr>
            </w:pPr>
            <w:r w:rsidRPr="00E87D03">
              <w:rPr>
                <w:color w:val="auto"/>
                <w:sz w:val="26"/>
                <w:lang w:val="ru-RU"/>
              </w:rPr>
              <w:t>от «__________» ________________20       г.</w:t>
            </w:r>
            <w:r w:rsidRPr="00E87D03">
              <w:rPr>
                <w:color w:val="auto"/>
                <w:sz w:val="26"/>
                <w:lang w:val="ru-RU"/>
              </w:rPr>
              <w:tab/>
            </w:r>
          </w:p>
          <w:p w14:paraId="3FCA11C6" w14:textId="77777777" w:rsidR="00AF5ABC" w:rsidRPr="00E87D03" w:rsidRDefault="00AF5ABC" w:rsidP="00CC7EF7">
            <w:pPr>
              <w:tabs>
                <w:tab w:val="center" w:pos="1622"/>
                <w:tab w:val="center" w:pos="2135"/>
                <w:tab w:val="center" w:pos="3286"/>
                <w:tab w:val="center" w:pos="4324"/>
              </w:tabs>
              <w:spacing w:after="0" w:line="259" w:lineRule="auto"/>
              <w:ind w:left="0" w:right="0" w:firstLine="0"/>
              <w:jc w:val="left"/>
              <w:rPr>
                <w:color w:val="auto"/>
              </w:rPr>
            </w:pPr>
          </w:p>
        </w:tc>
        <w:tc>
          <w:tcPr>
            <w:tcW w:w="2216" w:type="dxa"/>
            <w:tcBorders>
              <w:top w:val="nil"/>
              <w:left w:val="nil"/>
              <w:bottom w:val="nil"/>
              <w:right w:val="nil"/>
            </w:tcBorders>
            <w:shd w:val="clear" w:color="auto" w:fill="auto"/>
          </w:tcPr>
          <w:p w14:paraId="4618A14F" w14:textId="77777777" w:rsidR="00AF5ABC" w:rsidRPr="00E87D03" w:rsidRDefault="00AF5ABC" w:rsidP="00CC7EF7">
            <w:pPr>
              <w:spacing w:after="0" w:line="259" w:lineRule="auto"/>
              <w:ind w:left="35" w:right="0" w:firstLine="0"/>
              <w:jc w:val="left"/>
              <w:rPr>
                <w:color w:val="auto"/>
                <w:sz w:val="26"/>
              </w:rPr>
            </w:pPr>
            <w:r w:rsidRPr="00E87D03">
              <w:rPr>
                <w:color w:val="auto"/>
                <w:sz w:val="26"/>
                <w:lang w:val="ru-RU"/>
              </w:rPr>
              <w:t>г</w:t>
            </w:r>
            <w:r w:rsidRPr="00E87D03">
              <w:rPr>
                <w:color w:val="auto"/>
                <w:sz w:val="26"/>
              </w:rPr>
              <w:t>одов</w:t>
            </w:r>
          </w:p>
          <w:p w14:paraId="39F13F5F" w14:textId="77777777" w:rsidR="00AF5ABC" w:rsidRPr="00E87D03" w:rsidRDefault="00AF5ABC" w:rsidP="00CC7EF7">
            <w:pPr>
              <w:spacing w:after="0" w:line="259" w:lineRule="auto"/>
              <w:ind w:left="35" w:right="0" w:firstLine="0"/>
              <w:jc w:val="left"/>
              <w:rPr>
                <w:color w:val="auto"/>
              </w:rPr>
            </w:pPr>
          </w:p>
        </w:tc>
      </w:tr>
    </w:tbl>
    <w:p w14:paraId="143CA235" w14:textId="77777777" w:rsidR="00AF5ABC" w:rsidRPr="00E87D03" w:rsidRDefault="00AF5ABC" w:rsidP="00AF5ABC">
      <w:pPr>
        <w:spacing w:after="0"/>
        <w:rPr>
          <w:vanish/>
          <w:color w:val="auto"/>
        </w:rPr>
      </w:pPr>
    </w:p>
    <w:tbl>
      <w:tblPr>
        <w:tblpPr w:vertAnchor="text" w:tblpX="13873" w:tblpY="-423"/>
        <w:tblOverlap w:val="never"/>
        <w:tblW w:w="1219" w:type="dxa"/>
        <w:tblCellMar>
          <w:top w:w="46" w:type="dxa"/>
          <w:left w:w="87" w:type="dxa"/>
          <w:right w:w="87" w:type="dxa"/>
        </w:tblCellMar>
        <w:tblLook w:val="04A0" w:firstRow="1" w:lastRow="0" w:firstColumn="1" w:lastColumn="0" w:noHBand="0" w:noVBand="1"/>
      </w:tblPr>
      <w:tblGrid>
        <w:gridCol w:w="1219"/>
      </w:tblGrid>
      <w:tr w:rsidR="00E87D03" w:rsidRPr="00E87D03" w14:paraId="07581C0F" w14:textId="77777777" w:rsidTr="00CC7EF7">
        <w:trPr>
          <w:trHeight w:val="320"/>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75277FA0" w14:textId="77777777" w:rsidR="00AF5ABC" w:rsidRPr="00E87D03" w:rsidRDefault="00AF5ABC" w:rsidP="00CC7EF7">
            <w:pPr>
              <w:spacing w:after="0" w:line="259" w:lineRule="auto"/>
              <w:ind w:left="14" w:right="0" w:firstLine="0"/>
              <w:jc w:val="center"/>
              <w:rPr>
                <w:color w:val="auto"/>
              </w:rPr>
            </w:pPr>
            <w:r w:rsidRPr="00E87D03">
              <w:rPr>
                <w:color w:val="auto"/>
                <w:sz w:val="24"/>
              </w:rPr>
              <w:lastRenderedPageBreak/>
              <w:t>Коды</w:t>
            </w:r>
          </w:p>
        </w:tc>
      </w:tr>
      <w:tr w:rsidR="00E87D03" w:rsidRPr="00E87D03" w14:paraId="5AAF4F6D" w14:textId="77777777" w:rsidTr="00CC7EF7">
        <w:trPr>
          <w:trHeight w:val="662"/>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5A391389" w14:textId="77777777" w:rsidR="00AF5ABC" w:rsidRPr="00E87D03" w:rsidRDefault="00AF5ABC" w:rsidP="00CC7EF7">
            <w:pPr>
              <w:spacing w:after="121" w:line="259" w:lineRule="auto"/>
              <w:ind w:left="0" w:right="0" w:firstLine="0"/>
              <w:jc w:val="left"/>
              <w:rPr>
                <w:color w:val="auto"/>
              </w:rPr>
            </w:pPr>
          </w:p>
        </w:tc>
      </w:tr>
      <w:tr w:rsidR="00E87D03" w:rsidRPr="00E87D03" w14:paraId="5D7B5F68" w14:textId="77777777" w:rsidTr="00CC7EF7">
        <w:trPr>
          <w:trHeight w:val="335"/>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1286EE94" w14:textId="77777777" w:rsidR="00AF5ABC" w:rsidRPr="00E87D03" w:rsidRDefault="00AF5ABC" w:rsidP="00CC7EF7">
            <w:pPr>
              <w:spacing w:after="121" w:line="259" w:lineRule="auto"/>
              <w:ind w:left="0" w:right="0" w:firstLine="0"/>
              <w:jc w:val="left"/>
              <w:rPr>
                <w:color w:val="auto"/>
              </w:rPr>
            </w:pPr>
          </w:p>
        </w:tc>
      </w:tr>
      <w:tr w:rsidR="00E87D03" w:rsidRPr="00E87D03" w14:paraId="0C51E8A4" w14:textId="77777777" w:rsidTr="00CC7EF7">
        <w:trPr>
          <w:trHeight w:val="659"/>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61080919" w14:textId="77777777" w:rsidR="00AF5ABC" w:rsidRPr="00E87D03" w:rsidRDefault="00AF5ABC" w:rsidP="00CC7EF7">
            <w:pPr>
              <w:spacing w:after="121" w:line="259" w:lineRule="auto"/>
              <w:ind w:left="0" w:right="0" w:firstLine="0"/>
              <w:jc w:val="left"/>
              <w:rPr>
                <w:color w:val="auto"/>
              </w:rPr>
            </w:pPr>
          </w:p>
        </w:tc>
      </w:tr>
      <w:tr w:rsidR="00E87D03" w:rsidRPr="00E87D03" w14:paraId="3B5C2D89" w14:textId="77777777" w:rsidTr="00CC7EF7">
        <w:trPr>
          <w:trHeight w:val="327"/>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3D5685EA" w14:textId="77777777" w:rsidR="00AF5ABC" w:rsidRPr="00E87D03" w:rsidRDefault="00AF5ABC" w:rsidP="00CC7EF7">
            <w:pPr>
              <w:spacing w:after="121" w:line="259" w:lineRule="auto"/>
              <w:ind w:left="0" w:right="0" w:firstLine="0"/>
              <w:jc w:val="left"/>
              <w:rPr>
                <w:color w:val="auto"/>
              </w:rPr>
            </w:pPr>
          </w:p>
        </w:tc>
      </w:tr>
      <w:tr w:rsidR="00E87D03" w:rsidRPr="00E87D03" w14:paraId="26CCBE23" w14:textId="77777777" w:rsidTr="00CC7EF7">
        <w:trPr>
          <w:trHeight w:val="334"/>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5A4BBE34" w14:textId="77777777" w:rsidR="00AF5ABC" w:rsidRPr="00E87D03" w:rsidRDefault="00AF5ABC" w:rsidP="00CC7EF7">
            <w:pPr>
              <w:spacing w:after="121" w:line="259" w:lineRule="auto"/>
              <w:ind w:left="0" w:right="0" w:firstLine="0"/>
              <w:jc w:val="left"/>
              <w:rPr>
                <w:color w:val="auto"/>
              </w:rPr>
            </w:pPr>
          </w:p>
        </w:tc>
      </w:tr>
      <w:tr w:rsidR="00E87D03" w:rsidRPr="00E87D03" w14:paraId="0054CA62" w14:textId="77777777" w:rsidTr="00CC7EF7">
        <w:trPr>
          <w:trHeight w:val="390"/>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17A7181D" w14:textId="77777777" w:rsidR="00AF5ABC" w:rsidRPr="00E87D03" w:rsidRDefault="00AF5ABC" w:rsidP="00CC7EF7">
            <w:pPr>
              <w:spacing w:after="121" w:line="259" w:lineRule="auto"/>
              <w:ind w:left="0" w:right="0" w:firstLine="0"/>
              <w:jc w:val="left"/>
              <w:rPr>
                <w:color w:val="auto"/>
              </w:rPr>
            </w:pPr>
          </w:p>
        </w:tc>
      </w:tr>
      <w:tr w:rsidR="00E87D03" w:rsidRPr="00E87D03" w14:paraId="17B6D2F1" w14:textId="77777777" w:rsidTr="00CC7EF7">
        <w:trPr>
          <w:trHeight w:val="340"/>
        </w:trPr>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4FE4CDC5" w14:textId="77777777" w:rsidR="00AF5ABC" w:rsidRPr="00E87D03" w:rsidRDefault="00AF5ABC" w:rsidP="00CC7EF7">
            <w:pPr>
              <w:spacing w:after="121" w:line="259" w:lineRule="auto"/>
              <w:ind w:left="0" w:right="0" w:firstLine="0"/>
              <w:jc w:val="left"/>
              <w:rPr>
                <w:color w:val="auto"/>
              </w:rPr>
            </w:pPr>
          </w:p>
        </w:tc>
      </w:tr>
    </w:tbl>
    <w:p w14:paraId="5BC71747" w14:textId="77777777" w:rsidR="00AF5ABC" w:rsidRPr="00E87D03" w:rsidRDefault="00AF5ABC" w:rsidP="00AF5ABC">
      <w:pPr>
        <w:spacing w:after="0"/>
        <w:rPr>
          <w:vanish/>
          <w:color w:val="auto"/>
        </w:rPr>
      </w:pPr>
    </w:p>
    <w:tbl>
      <w:tblPr>
        <w:tblpPr w:vertAnchor="text" w:tblpX="5112" w:tblpY="2214"/>
        <w:tblOverlap w:val="never"/>
        <w:tblW w:w="6709" w:type="dxa"/>
        <w:tblCellMar>
          <w:left w:w="0" w:type="dxa"/>
          <w:right w:w="87" w:type="dxa"/>
        </w:tblCellMar>
        <w:tblLook w:val="04A0" w:firstRow="1" w:lastRow="0" w:firstColumn="1" w:lastColumn="0" w:noHBand="0" w:noVBand="1"/>
      </w:tblPr>
      <w:tblGrid>
        <w:gridCol w:w="832"/>
        <w:gridCol w:w="1869"/>
        <w:gridCol w:w="4008"/>
      </w:tblGrid>
      <w:tr w:rsidR="00E87D03" w:rsidRPr="00E87D03" w14:paraId="6AB9FFD5" w14:textId="77777777" w:rsidTr="00CC7EF7">
        <w:trPr>
          <w:trHeight w:val="168"/>
        </w:trPr>
        <w:tc>
          <w:tcPr>
            <w:tcW w:w="832" w:type="dxa"/>
            <w:tcBorders>
              <w:top w:val="single" w:sz="2" w:space="0" w:color="000000"/>
              <w:left w:val="nil"/>
              <w:bottom w:val="nil"/>
              <w:right w:val="single" w:sz="2" w:space="0" w:color="000000"/>
            </w:tcBorders>
            <w:shd w:val="clear" w:color="auto" w:fill="auto"/>
          </w:tcPr>
          <w:p w14:paraId="7FD4F3AD" w14:textId="77777777" w:rsidR="00AF5ABC" w:rsidRPr="00E87D03" w:rsidRDefault="00AF5ABC" w:rsidP="00CC7EF7">
            <w:pPr>
              <w:spacing w:after="121" w:line="259" w:lineRule="auto"/>
              <w:ind w:left="0" w:right="0" w:firstLine="0"/>
              <w:jc w:val="left"/>
              <w:rPr>
                <w:color w:val="auto"/>
              </w:rPr>
            </w:pPr>
          </w:p>
        </w:tc>
        <w:tc>
          <w:tcPr>
            <w:tcW w:w="1869" w:type="dxa"/>
            <w:tcBorders>
              <w:top w:val="single" w:sz="2" w:space="0" w:color="000000"/>
              <w:left w:val="single" w:sz="2" w:space="0" w:color="000000"/>
              <w:bottom w:val="nil"/>
              <w:right w:val="nil"/>
            </w:tcBorders>
            <w:shd w:val="clear" w:color="auto" w:fill="auto"/>
          </w:tcPr>
          <w:p w14:paraId="279541D7" w14:textId="77777777" w:rsidR="00AF5ABC" w:rsidRPr="00E87D03" w:rsidRDefault="00AF5ABC" w:rsidP="00CC7EF7">
            <w:pPr>
              <w:spacing w:after="0" w:line="259" w:lineRule="auto"/>
              <w:ind w:left="171" w:right="0" w:firstLine="0"/>
              <w:jc w:val="left"/>
              <w:rPr>
                <w:color w:val="auto"/>
              </w:rPr>
            </w:pPr>
            <w:r w:rsidRPr="00E87D03">
              <w:rPr>
                <w:color w:val="auto"/>
                <w:sz w:val="20"/>
                <w:lang w:val="ru-RU"/>
              </w:rPr>
              <w:t>ука</w:t>
            </w:r>
            <w:r w:rsidRPr="00E87D03">
              <w:rPr>
                <w:color w:val="auto"/>
                <w:sz w:val="20"/>
              </w:rPr>
              <w:t>зывается вид</w:t>
            </w:r>
          </w:p>
        </w:tc>
        <w:tc>
          <w:tcPr>
            <w:tcW w:w="4008" w:type="dxa"/>
            <w:tcBorders>
              <w:top w:val="single" w:sz="2" w:space="0" w:color="000000"/>
              <w:left w:val="nil"/>
              <w:bottom w:val="nil"/>
              <w:right w:val="nil"/>
            </w:tcBorders>
            <w:shd w:val="clear" w:color="auto" w:fill="auto"/>
          </w:tcPr>
          <w:p w14:paraId="240B90AD" w14:textId="77777777" w:rsidR="00AF5ABC" w:rsidRPr="00E87D03" w:rsidRDefault="00AF5ABC" w:rsidP="00CC7EF7">
            <w:pPr>
              <w:spacing w:after="0" w:line="259" w:lineRule="auto"/>
              <w:ind w:left="0" w:right="0" w:firstLine="0"/>
              <w:jc w:val="left"/>
              <w:rPr>
                <w:color w:val="auto"/>
              </w:rPr>
            </w:pPr>
            <w:r w:rsidRPr="00E87D03">
              <w:rPr>
                <w:color w:val="auto"/>
                <w:sz w:val="20"/>
                <w:lang w:val="ru-RU"/>
              </w:rPr>
              <w:t>муниципального</w:t>
            </w:r>
            <w:r w:rsidRPr="00E87D03">
              <w:rPr>
                <w:color w:val="auto"/>
                <w:sz w:val="20"/>
              </w:rPr>
              <w:t xml:space="preserve"> учреждения</w:t>
            </w:r>
          </w:p>
        </w:tc>
      </w:tr>
    </w:tbl>
    <w:p w14:paraId="7C98770D" w14:textId="1882EF69" w:rsidR="00AF5ABC" w:rsidRPr="00E87D03" w:rsidRDefault="00AF5ABC" w:rsidP="00AF5ABC">
      <w:pPr>
        <w:tabs>
          <w:tab w:val="center" w:pos="13239"/>
        </w:tabs>
        <w:spacing w:after="47" w:line="266" w:lineRule="auto"/>
        <w:ind w:left="0" w:right="0" w:firstLine="0"/>
        <w:jc w:val="left"/>
        <w:rPr>
          <w:color w:val="auto"/>
          <w:lang w:val="ru-RU"/>
        </w:rPr>
      </w:pPr>
      <w:r w:rsidRPr="00E87D03">
        <w:rPr>
          <w:noProof/>
          <w:color w:val="auto"/>
        </w:rPr>
        <mc:AlternateContent>
          <mc:Choice Requires="wpg">
            <w:drawing>
              <wp:anchor distT="0" distB="0" distL="114300" distR="114300" simplePos="0" relativeHeight="251685888" behindDoc="0" locked="0" layoutInCell="1" allowOverlap="1" wp14:anchorId="3B81E377" wp14:editId="4FDAD0A3">
                <wp:simplePos x="0" y="0"/>
                <wp:positionH relativeFrom="column">
                  <wp:posOffset>6120765</wp:posOffset>
                </wp:positionH>
                <wp:positionV relativeFrom="paragraph">
                  <wp:posOffset>133350</wp:posOffset>
                </wp:positionV>
                <wp:extent cx="1385570" cy="21590"/>
                <wp:effectExtent l="0" t="0" r="24130" b="16510"/>
                <wp:wrapSquare wrapText="bothSides"/>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21590"/>
                          <a:chOff x="0" y="0"/>
                          <a:chExt cx="1385814" cy="21383"/>
                        </a:xfrm>
                      </wpg:grpSpPr>
                      <wps:wsp>
                        <wps:cNvPr id="63" name="Shape 87493"/>
                        <wps:cNvSpPr/>
                        <wps:spPr>
                          <a:xfrm>
                            <a:off x="0" y="0"/>
                            <a:ext cx="1385814" cy="21383"/>
                          </a:xfrm>
                          <a:custGeom>
                            <a:avLst/>
                            <a:gdLst/>
                            <a:ahLst/>
                            <a:cxnLst/>
                            <a:rect l="0" t="0" r="0" b="0"/>
                            <a:pathLst>
                              <a:path w="1385814" h="21383">
                                <a:moveTo>
                                  <a:pt x="0" y="10692"/>
                                </a:moveTo>
                                <a:lnTo>
                                  <a:pt x="1385814" y="10692"/>
                                </a:lnTo>
                              </a:path>
                            </a:pathLst>
                          </a:custGeom>
                          <a:noFill/>
                          <a:ln w="21383"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D3DF26C" id="Группа 62" o:spid="_x0000_s1026" style="position:absolute;margin-left:481.95pt;margin-top:10.5pt;width:109.1pt;height:1.7pt;z-index:251685888" coordsize="1385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">
                <v:shape id="Shape 87493" o:spid="_x0000_s1027" style="position:absolute;width:13858;height:213;visibility:visible;mso-wrap-style:square;v-text-anchor:top" coordsize="1385814,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" path="m,10692r1385814,e" filled="f" strokeweight=".59397mm">
                  <v:stroke miterlimit="1" joinstyle="miter"/>
                  <v:path arrowok="t" textboxrect="0,0,1385814,21383"/>
                </v:shape>
                <w10:wrap type="square"/>
              </v:group>
            </w:pict>
          </mc:Fallback>
        </mc:AlternateContent>
      </w:r>
      <w:r w:rsidRPr="00E87D03">
        <w:rPr>
          <w:noProof/>
          <w:color w:val="auto"/>
        </w:rPr>
        <mc:AlternateContent>
          <mc:Choice Requires="wpg">
            <w:drawing>
              <wp:anchor distT="0" distB="0" distL="114300" distR="114300" simplePos="0" relativeHeight="251686912" behindDoc="0" locked="0" layoutInCell="1" allowOverlap="1" wp14:anchorId="01002D1E" wp14:editId="24F0D1D2">
                <wp:simplePos x="0" y="0"/>
                <wp:positionH relativeFrom="column">
                  <wp:posOffset>-25400</wp:posOffset>
                </wp:positionH>
                <wp:positionV relativeFrom="paragraph">
                  <wp:posOffset>334010</wp:posOffset>
                </wp:positionV>
                <wp:extent cx="7536180" cy="17145"/>
                <wp:effectExtent l="0" t="0" r="26670" b="20955"/>
                <wp:wrapSquare wrapText="bothSides"/>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6180" cy="17145"/>
                          <a:chOff x="0" y="0"/>
                          <a:chExt cx="7536430" cy="17106"/>
                        </a:xfrm>
                      </wpg:grpSpPr>
                      <wps:wsp>
                        <wps:cNvPr id="61" name="Shape 87495"/>
                        <wps:cNvSpPr/>
                        <wps:spPr>
                          <a:xfrm>
                            <a:off x="0" y="0"/>
                            <a:ext cx="7536430" cy="17106"/>
                          </a:xfrm>
                          <a:custGeom>
                            <a:avLst/>
                            <a:gdLst/>
                            <a:ahLst/>
                            <a:cxnLst/>
                            <a:rect l="0" t="0" r="0" b="0"/>
                            <a:pathLst>
                              <a:path w="7536430" h="17106">
                                <a:moveTo>
                                  <a:pt x="0" y="8553"/>
                                </a:moveTo>
                                <a:lnTo>
                                  <a:pt x="7536430" y="8553"/>
                                </a:lnTo>
                              </a:path>
                            </a:pathLst>
                          </a:custGeom>
                          <a:noFill/>
                          <a:ln w="17106"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53D5A63" id="Группа 60" o:spid="_x0000_s1026" style="position:absolute;margin-left:-2pt;margin-top:26.3pt;width:593.4pt;height:1.35pt;z-index:251686912" coordsize="7536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">
                <v:shape id="Shape 87495" o:spid="_x0000_s1027" style="position:absolute;width:75364;height:171;visibility:visible;mso-wrap-style:square;v-text-anchor:top" coordsize="7536430,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" path="m,8553r7536430,e" filled="f" strokeweight=".47517mm">
                  <v:stroke miterlimit="1" joinstyle="miter"/>
                  <v:path arrowok="t" textboxrect="0,0,7536430,17106"/>
                </v:shape>
                <w10:wrap type="square"/>
              </v:group>
            </w:pict>
          </mc:Fallback>
        </mc:AlternateContent>
      </w:r>
      <w:r w:rsidRPr="00E87D03">
        <w:rPr>
          <w:noProof/>
          <w:color w:val="auto"/>
        </w:rPr>
        <mc:AlternateContent>
          <mc:Choice Requires="wpg">
            <w:drawing>
              <wp:anchor distT="0" distB="0" distL="114300" distR="114300" simplePos="0" relativeHeight="251687936" behindDoc="0" locked="0" layoutInCell="1" allowOverlap="1" wp14:anchorId="7ECF860D" wp14:editId="47C6A039">
                <wp:simplePos x="0" y="0"/>
                <wp:positionH relativeFrom="column">
                  <wp:posOffset>-21590</wp:posOffset>
                </wp:positionH>
                <wp:positionV relativeFrom="paragraph">
                  <wp:posOffset>543560</wp:posOffset>
                </wp:positionV>
                <wp:extent cx="7527925" cy="17145"/>
                <wp:effectExtent l="0" t="0" r="15875" b="20955"/>
                <wp:wrapSquare wrapText="bothSides"/>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7925" cy="17145"/>
                          <a:chOff x="0" y="0"/>
                          <a:chExt cx="7527876" cy="17107"/>
                        </a:xfrm>
                      </wpg:grpSpPr>
                      <wps:wsp>
                        <wps:cNvPr id="59" name="Shape 87497"/>
                        <wps:cNvSpPr/>
                        <wps:spPr>
                          <a:xfrm>
                            <a:off x="0" y="0"/>
                            <a:ext cx="7527876" cy="17107"/>
                          </a:xfrm>
                          <a:custGeom>
                            <a:avLst/>
                            <a:gdLst/>
                            <a:ahLst/>
                            <a:cxnLst/>
                            <a:rect l="0" t="0" r="0" b="0"/>
                            <a:pathLst>
                              <a:path w="7527876" h="17107">
                                <a:moveTo>
                                  <a:pt x="0" y="8553"/>
                                </a:moveTo>
                                <a:lnTo>
                                  <a:pt x="7527876" y="8553"/>
                                </a:lnTo>
                              </a:path>
                            </a:pathLst>
                          </a:custGeom>
                          <a:noFill/>
                          <a:ln w="1710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A078E25" id="Группа 58" o:spid="_x0000_s1026" style="position:absolute;margin-left:-1.7pt;margin-top:42.8pt;width:592.75pt;height:1.35pt;z-index:251687936" coordsize="7527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">
                <v:shape id="Shape 87497" o:spid="_x0000_s1027" style="position:absolute;width:75278;height:171;visibility:visible;mso-wrap-style:square;v-text-anchor:top" coordsize="7527876,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" path="m,8553r7527876,e" filled="f" strokeweight=".47519mm">
                  <v:stroke miterlimit="1" joinstyle="miter"/>
                  <v:path arrowok="t" textboxrect="0,0,7527876,17107"/>
                </v:shape>
                <w10:wrap type="square"/>
              </v:group>
            </w:pict>
          </mc:Fallback>
        </mc:AlternateContent>
      </w:r>
      <w:r w:rsidRPr="00E87D03">
        <w:rPr>
          <w:noProof/>
          <w:color w:val="auto"/>
        </w:rPr>
        <mc:AlternateContent>
          <mc:Choice Requires="wpg">
            <w:drawing>
              <wp:anchor distT="0" distB="0" distL="114300" distR="114300" simplePos="0" relativeHeight="251688960" behindDoc="0" locked="0" layoutInCell="1" allowOverlap="1" wp14:anchorId="7A569CBA" wp14:editId="1AB9B084">
                <wp:simplePos x="0" y="0"/>
                <wp:positionH relativeFrom="column">
                  <wp:posOffset>-25400</wp:posOffset>
                </wp:positionH>
                <wp:positionV relativeFrom="paragraph">
                  <wp:posOffset>967105</wp:posOffset>
                </wp:positionV>
                <wp:extent cx="7527925" cy="17145"/>
                <wp:effectExtent l="0" t="0" r="15875" b="20955"/>
                <wp:wrapSquare wrapText="bothSides"/>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7925" cy="17145"/>
                          <a:chOff x="0" y="0"/>
                          <a:chExt cx="7527876" cy="17106"/>
                        </a:xfrm>
                      </wpg:grpSpPr>
                      <wps:wsp>
                        <wps:cNvPr id="57" name="Shape 87499"/>
                        <wps:cNvSpPr/>
                        <wps:spPr>
                          <a:xfrm>
                            <a:off x="0" y="0"/>
                            <a:ext cx="7527876" cy="17106"/>
                          </a:xfrm>
                          <a:custGeom>
                            <a:avLst/>
                            <a:gdLst/>
                            <a:ahLst/>
                            <a:cxnLst/>
                            <a:rect l="0" t="0" r="0" b="0"/>
                            <a:pathLst>
                              <a:path w="7527876" h="17106">
                                <a:moveTo>
                                  <a:pt x="0" y="8553"/>
                                </a:moveTo>
                                <a:lnTo>
                                  <a:pt x="7527876" y="8553"/>
                                </a:lnTo>
                              </a:path>
                            </a:pathLst>
                          </a:custGeom>
                          <a:noFill/>
                          <a:ln w="17106"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1A8FDC0" id="Группа 56" o:spid="_x0000_s1026" style="position:absolute;margin-left:-2pt;margin-top:76.15pt;width:592.75pt;height:1.35pt;z-index:251688960" coordsize="7527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">
                <v:shape id="Shape 87499" o:spid="_x0000_s1027" style="position:absolute;width:75278;height:171;visibility:visible;mso-wrap-style:square;v-text-anchor:top" coordsize="7527876,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" path="m,8553r7527876,e" filled="f" strokeweight=".47517mm">
                  <v:stroke miterlimit="1" joinstyle="miter"/>
                  <v:path arrowok="t" textboxrect="0,0,7527876,17106"/>
                </v:shape>
                <w10:wrap type="square"/>
              </v:group>
            </w:pict>
          </mc:Fallback>
        </mc:AlternateContent>
      </w:r>
      <w:r w:rsidRPr="00E87D03">
        <w:rPr>
          <w:noProof/>
          <w:color w:val="auto"/>
        </w:rPr>
        <mc:AlternateContent>
          <mc:Choice Requires="wpg">
            <w:drawing>
              <wp:anchor distT="0" distB="0" distL="114300" distR="114300" simplePos="0" relativeHeight="251689984" behindDoc="0" locked="0" layoutInCell="1" allowOverlap="1" wp14:anchorId="67C788A0" wp14:editId="34C51CD5">
                <wp:simplePos x="0" y="0"/>
                <wp:positionH relativeFrom="column">
                  <wp:posOffset>-29845</wp:posOffset>
                </wp:positionH>
                <wp:positionV relativeFrom="paragraph">
                  <wp:posOffset>1176655</wp:posOffset>
                </wp:positionV>
                <wp:extent cx="7536180" cy="17145"/>
                <wp:effectExtent l="0" t="0" r="26670" b="20955"/>
                <wp:wrapSquare wrapText="bothSides"/>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6180" cy="17145"/>
                          <a:chOff x="0" y="0"/>
                          <a:chExt cx="7536430" cy="17107"/>
                        </a:xfrm>
                      </wpg:grpSpPr>
                      <wps:wsp>
                        <wps:cNvPr id="55" name="Shape 87501"/>
                        <wps:cNvSpPr/>
                        <wps:spPr>
                          <a:xfrm>
                            <a:off x="0" y="0"/>
                            <a:ext cx="7536430" cy="17107"/>
                          </a:xfrm>
                          <a:custGeom>
                            <a:avLst/>
                            <a:gdLst/>
                            <a:ahLst/>
                            <a:cxnLst/>
                            <a:rect l="0" t="0" r="0" b="0"/>
                            <a:pathLst>
                              <a:path w="7536430" h="17107">
                                <a:moveTo>
                                  <a:pt x="0" y="8553"/>
                                </a:moveTo>
                                <a:lnTo>
                                  <a:pt x="7536430" y="8553"/>
                                </a:lnTo>
                              </a:path>
                            </a:pathLst>
                          </a:custGeom>
                          <a:noFill/>
                          <a:ln w="1710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4A012AD" id="Группа 54" o:spid="_x0000_s1026" style="position:absolute;margin-left:-2.35pt;margin-top:92.65pt;width:593.4pt;height:1.35pt;z-index:251689984" coordsize="7536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">
                <v:shape id="Shape 87501" o:spid="_x0000_s1027" style="position:absolute;width:75364;height:171;visibility:visible;mso-wrap-style:square;v-text-anchor:top" coordsize="7536430,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" path="m,8553r7536430,e" filled="f" strokeweight=".47519mm">
                  <v:stroke miterlimit="1" joinstyle="miter"/>
                  <v:path arrowok="t" textboxrect="0,0,7536430,17107"/>
                </v:shape>
                <w10:wrap type="square"/>
              </v:group>
            </w:pict>
          </mc:Fallback>
        </mc:AlternateContent>
      </w:r>
      <w:r w:rsidRPr="00E87D03">
        <w:rPr>
          <w:noProof/>
          <w:color w:val="auto"/>
        </w:rPr>
        <mc:AlternateContent>
          <mc:Choice Requires="wpg">
            <w:drawing>
              <wp:anchor distT="0" distB="0" distL="114300" distR="114300" simplePos="0" relativeHeight="251691008" behindDoc="0" locked="0" layoutInCell="1" allowOverlap="1" wp14:anchorId="6CD1421B" wp14:editId="62F42E0B">
                <wp:simplePos x="0" y="0"/>
                <wp:positionH relativeFrom="column">
                  <wp:posOffset>1039495</wp:posOffset>
                </wp:positionH>
                <wp:positionV relativeFrom="paragraph">
                  <wp:posOffset>1856740</wp:posOffset>
                </wp:positionV>
                <wp:extent cx="6466840" cy="21590"/>
                <wp:effectExtent l="0" t="0" r="10160" b="16510"/>
                <wp:wrapSquare wrapText="bothSides"/>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840" cy="21590"/>
                          <a:chOff x="0" y="0"/>
                          <a:chExt cx="6467130" cy="21383"/>
                        </a:xfrm>
                      </wpg:grpSpPr>
                      <wps:wsp>
                        <wps:cNvPr id="53" name="Shape 87503"/>
                        <wps:cNvSpPr/>
                        <wps:spPr>
                          <a:xfrm>
                            <a:off x="0" y="0"/>
                            <a:ext cx="6467130" cy="21383"/>
                          </a:xfrm>
                          <a:custGeom>
                            <a:avLst/>
                            <a:gdLst/>
                            <a:ahLst/>
                            <a:cxnLst/>
                            <a:rect l="0" t="0" r="0" b="0"/>
                            <a:pathLst>
                              <a:path w="6467130" h="21383">
                                <a:moveTo>
                                  <a:pt x="0" y="10691"/>
                                </a:moveTo>
                                <a:lnTo>
                                  <a:pt x="6467130" y="10691"/>
                                </a:lnTo>
                              </a:path>
                            </a:pathLst>
                          </a:custGeom>
                          <a:noFill/>
                          <a:ln w="21383"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857363F" id="Группа 52" o:spid="_x0000_s1026" style="position:absolute;margin-left:81.85pt;margin-top:146.2pt;width:509.2pt;height:1.7pt;z-index:251691008" coordsize="6467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">
                <v:shape id="Shape 87503" o:spid="_x0000_s1027" style="position:absolute;width:64671;height:213;visibility:visible;mso-wrap-style:square;v-text-anchor:top" coordsize="6467130,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" path="m,10691r6467130,e" filled="f" strokeweight=".59397mm">
                  <v:stroke miterlimit="1" joinstyle="miter"/>
                  <v:path arrowok="t" textboxrect="0,0,6467130,21383"/>
                </v:shape>
                <w10:wrap type="square"/>
              </v:group>
            </w:pict>
          </mc:Fallback>
        </mc:AlternateContent>
      </w:r>
      <w:r w:rsidRPr="00E87D03">
        <w:rPr>
          <w:color w:val="auto"/>
          <w:sz w:val="24"/>
          <w:lang w:val="ru-RU"/>
        </w:rPr>
        <w:t>Наименование муниципального учреждения</w:t>
      </w:r>
      <w:r w:rsidRPr="00E87D03">
        <w:rPr>
          <w:color w:val="auto"/>
          <w:sz w:val="24"/>
          <w:lang w:val="ru-RU"/>
        </w:rPr>
        <w:tab/>
        <w:t>Форма по</w:t>
      </w:r>
    </w:p>
    <w:p w14:paraId="001C246A" w14:textId="77777777" w:rsidR="00AF5ABC" w:rsidRPr="00E87D03" w:rsidRDefault="00AF5ABC" w:rsidP="00AF5ABC">
      <w:pPr>
        <w:spacing w:after="0" w:line="259" w:lineRule="auto"/>
        <w:ind w:left="0" w:right="1250" w:firstLine="0"/>
        <w:jc w:val="right"/>
        <w:rPr>
          <w:color w:val="auto"/>
          <w:lang w:val="ru-RU"/>
        </w:rPr>
      </w:pPr>
      <w:r w:rsidRPr="00E87D03">
        <w:rPr>
          <w:color w:val="auto"/>
          <w:sz w:val="34"/>
          <w:lang w:val="ru-RU"/>
        </w:rPr>
        <w:t>окуд</w:t>
      </w:r>
    </w:p>
    <w:p w14:paraId="52AD9F31" w14:textId="77777777" w:rsidR="00AF5ABC" w:rsidRPr="00E87D03" w:rsidRDefault="00AF5ABC" w:rsidP="00AF5ABC">
      <w:pPr>
        <w:spacing w:after="51" w:line="267" w:lineRule="auto"/>
        <w:ind w:left="10" w:right="27" w:hanging="10"/>
        <w:jc w:val="right"/>
        <w:rPr>
          <w:color w:val="auto"/>
          <w:lang w:val="ru-RU"/>
        </w:rPr>
      </w:pPr>
      <w:r w:rsidRPr="00E87D03">
        <w:rPr>
          <w:color w:val="auto"/>
          <w:sz w:val="24"/>
          <w:lang w:val="ru-RU"/>
        </w:rPr>
        <w:t>Дата</w:t>
      </w:r>
    </w:p>
    <w:p w14:paraId="69C10CD7" w14:textId="77777777" w:rsidR="00AF5ABC" w:rsidRPr="00E87D03" w:rsidRDefault="00AF5ABC" w:rsidP="00AF5ABC">
      <w:pPr>
        <w:tabs>
          <w:tab w:val="center" w:pos="13094"/>
        </w:tabs>
        <w:spacing w:after="47" w:line="266" w:lineRule="auto"/>
        <w:ind w:left="0" w:right="0" w:firstLine="0"/>
        <w:jc w:val="left"/>
        <w:rPr>
          <w:color w:val="auto"/>
          <w:lang w:val="ru-RU"/>
        </w:rPr>
      </w:pPr>
      <w:r w:rsidRPr="00E87D03">
        <w:rPr>
          <w:color w:val="auto"/>
          <w:sz w:val="24"/>
          <w:lang w:val="ru-RU"/>
        </w:rPr>
        <w:t>Виды деятельности муниципального учреждения</w:t>
      </w:r>
      <w:r w:rsidRPr="00E87D03">
        <w:rPr>
          <w:color w:val="auto"/>
          <w:sz w:val="24"/>
          <w:lang w:val="ru-RU"/>
        </w:rPr>
        <w:tab/>
        <w:t>по сводному</w:t>
      </w:r>
    </w:p>
    <w:p w14:paraId="2E168DDE" w14:textId="3445154D" w:rsidR="00AF5ABC" w:rsidRPr="00E87D03" w:rsidRDefault="00AF5ABC" w:rsidP="00AF5ABC">
      <w:pPr>
        <w:spacing w:after="115" w:line="216" w:lineRule="auto"/>
        <w:ind w:left="13" w:right="960" w:firstLine="12946"/>
        <w:jc w:val="left"/>
        <w:rPr>
          <w:color w:val="auto"/>
          <w:lang w:val="ru-RU"/>
        </w:rPr>
      </w:pPr>
      <w:r w:rsidRPr="00E87D03">
        <w:rPr>
          <w:color w:val="auto"/>
          <w:sz w:val="24"/>
          <w:lang w:val="ru-RU"/>
        </w:rPr>
        <w:t>реестру по оквэд Вид муниципального учреждения</w:t>
      </w:r>
      <w:r w:rsidRPr="00E87D03">
        <w:rPr>
          <w:color w:val="auto"/>
          <w:sz w:val="24"/>
          <w:lang w:val="ru-RU"/>
        </w:rPr>
        <w:tab/>
        <w:t>по оквэд</w:t>
      </w:r>
    </w:p>
    <w:p w14:paraId="324D377F" w14:textId="77777777" w:rsidR="00AF5ABC" w:rsidRPr="00E87D03" w:rsidRDefault="00AF5ABC" w:rsidP="00AF5ABC">
      <w:pPr>
        <w:tabs>
          <w:tab w:val="center" w:pos="8474"/>
          <w:tab w:val="center" w:pos="13158"/>
        </w:tabs>
        <w:spacing w:after="0" w:line="259" w:lineRule="auto"/>
        <w:ind w:left="0" w:right="0" w:firstLine="0"/>
        <w:jc w:val="left"/>
        <w:rPr>
          <w:color w:val="auto"/>
          <w:lang w:val="ru-RU"/>
        </w:rPr>
      </w:pPr>
      <w:r w:rsidRPr="00E87D03">
        <w:rPr>
          <w:color w:val="auto"/>
          <w:sz w:val="20"/>
          <w:lang w:val="ru-RU"/>
        </w:rPr>
        <w:tab/>
        <w:t>ю базового (отраслевого) перечня)</w:t>
      </w:r>
      <w:r w:rsidRPr="00E87D03">
        <w:rPr>
          <w:color w:val="auto"/>
          <w:sz w:val="20"/>
          <w:lang w:val="ru-RU"/>
        </w:rPr>
        <w:tab/>
        <w:t>по оквэд</w:t>
      </w:r>
    </w:p>
    <w:p w14:paraId="5756BF4E" w14:textId="77777777" w:rsidR="00AF5ABC" w:rsidRPr="00E87D03" w:rsidRDefault="00AF5ABC" w:rsidP="00AF5ABC">
      <w:pPr>
        <w:spacing w:line="266" w:lineRule="auto"/>
        <w:ind w:left="23" w:right="46" w:hanging="10"/>
        <w:rPr>
          <w:color w:val="auto"/>
          <w:lang w:val="ru-RU"/>
        </w:rPr>
      </w:pPr>
      <w:r w:rsidRPr="00E87D03">
        <w:rPr>
          <w:color w:val="auto"/>
          <w:sz w:val="24"/>
          <w:lang w:val="ru-RU"/>
        </w:rPr>
        <w:t>Периодичность</w:t>
      </w:r>
    </w:p>
    <w:p w14:paraId="35F5E7B5" w14:textId="77777777" w:rsidR="00AF5ABC" w:rsidRPr="00E87D03" w:rsidRDefault="00AF5ABC" w:rsidP="00AF5ABC">
      <w:pPr>
        <w:spacing w:after="33" w:line="260" w:lineRule="auto"/>
        <w:ind w:left="3065" w:right="4591" w:firstLine="680"/>
        <w:rPr>
          <w:color w:val="auto"/>
          <w:lang w:val="ru-RU"/>
        </w:rPr>
      </w:pPr>
      <w:r w:rsidRPr="00E87D03">
        <w:rPr>
          <w:color w:val="auto"/>
          <w:sz w:val="20"/>
          <w:lang w:val="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14:paraId="35C6D276" w14:textId="77777777" w:rsidR="00AF5ABC" w:rsidRPr="00E87D03" w:rsidRDefault="00AF5ABC" w:rsidP="00AF5ABC">
      <w:pPr>
        <w:spacing w:after="358" w:line="265" w:lineRule="auto"/>
        <w:ind w:left="50" w:right="609" w:hanging="10"/>
        <w:jc w:val="center"/>
        <w:rPr>
          <w:color w:val="auto"/>
          <w:lang w:val="ru-RU"/>
        </w:rPr>
      </w:pPr>
      <w:r w:rsidRPr="00E87D03">
        <w:rPr>
          <w:color w:val="auto"/>
          <w:sz w:val="26"/>
          <w:lang w:val="ru-RU"/>
        </w:rPr>
        <w:t>2</w:t>
      </w:r>
    </w:p>
    <w:p w14:paraId="2784CC30" w14:textId="77777777" w:rsidR="00AF5ABC" w:rsidRPr="00E87D03" w:rsidRDefault="00AF5ABC" w:rsidP="00AF5ABC">
      <w:pPr>
        <w:spacing w:after="258" w:line="265" w:lineRule="auto"/>
        <w:ind w:left="328" w:right="263" w:hanging="10"/>
        <w:jc w:val="center"/>
        <w:rPr>
          <w:color w:val="auto"/>
          <w:lang w:val="ru-RU"/>
        </w:rPr>
      </w:pPr>
      <w:r w:rsidRPr="00E87D03">
        <w:rPr>
          <w:color w:val="auto"/>
          <w:sz w:val="24"/>
          <w:lang w:val="ru-RU"/>
        </w:rPr>
        <w:t>Часть 1. Сведения об оказываемых муниципальных услугах 2</w:t>
      </w:r>
    </w:p>
    <w:p w14:paraId="2C9A26AE" w14:textId="77777777" w:rsidR="00AF5ABC" w:rsidRPr="00E87D03" w:rsidRDefault="00AF5ABC" w:rsidP="00AF5ABC">
      <w:pPr>
        <w:spacing w:after="0" w:line="265" w:lineRule="auto"/>
        <w:ind w:left="328" w:right="7104" w:hanging="10"/>
        <w:jc w:val="center"/>
        <w:rPr>
          <w:color w:val="auto"/>
        </w:rPr>
      </w:pPr>
      <w:r w:rsidRPr="00E87D03">
        <w:rPr>
          <w:color w:val="auto"/>
          <w:sz w:val="24"/>
        </w:rPr>
        <w:t>Раздел</w:t>
      </w:r>
    </w:p>
    <w:p w14:paraId="30CAA180" w14:textId="41632A05" w:rsidR="00AF5ABC" w:rsidRPr="00E87D03" w:rsidRDefault="00AF5ABC" w:rsidP="00AF5ABC">
      <w:pPr>
        <w:spacing w:after="359" w:line="259" w:lineRule="auto"/>
        <w:ind w:left="7682" w:right="0" w:firstLine="0"/>
        <w:jc w:val="left"/>
        <w:rPr>
          <w:color w:val="auto"/>
        </w:rPr>
      </w:pPr>
      <w:r w:rsidRPr="00E87D03">
        <w:rPr>
          <w:noProof/>
          <w:color w:val="auto"/>
        </w:rPr>
        <w:drawing>
          <wp:inline distT="0" distB="0" distL="0" distR="0" wp14:anchorId="7B26CE63" wp14:editId="6372ACFC">
            <wp:extent cx="3619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p>
    <w:p w14:paraId="68A27F7E" w14:textId="41642B61" w:rsidR="00AF5ABC" w:rsidRPr="00E87D03" w:rsidRDefault="00AF5ABC" w:rsidP="00AF5ABC">
      <w:pPr>
        <w:spacing w:after="0" w:line="267" w:lineRule="auto"/>
        <w:ind w:left="10" w:right="27" w:hanging="10"/>
        <w:jc w:val="right"/>
        <w:rPr>
          <w:color w:val="auto"/>
          <w:sz w:val="24"/>
          <w:lang w:val="ru-RU"/>
        </w:rPr>
      </w:pPr>
      <w:r w:rsidRPr="00E87D03">
        <w:rPr>
          <w:noProof/>
          <w:color w:val="auto"/>
        </w:rPr>
        <w:drawing>
          <wp:anchor distT="0" distB="0" distL="114300" distR="114300" simplePos="0" relativeHeight="251692032" behindDoc="0" locked="0" layoutInCell="1" allowOverlap="0" wp14:anchorId="32E1F9CC" wp14:editId="64D458EB">
            <wp:simplePos x="0" y="0"/>
            <wp:positionH relativeFrom="column">
              <wp:posOffset>8801100</wp:posOffset>
            </wp:positionH>
            <wp:positionV relativeFrom="paragraph">
              <wp:posOffset>-59690</wp:posOffset>
            </wp:positionV>
            <wp:extent cx="817880" cy="624205"/>
            <wp:effectExtent l="0" t="0" r="1270" b="444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788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D03">
        <w:rPr>
          <w:noProof/>
          <w:color w:val="auto"/>
        </w:rPr>
        <mc:AlternateContent>
          <mc:Choice Requires="wpg">
            <w:drawing>
              <wp:anchor distT="0" distB="0" distL="114300" distR="114300" simplePos="0" relativeHeight="251693056" behindDoc="0" locked="0" layoutInCell="1" allowOverlap="1" wp14:anchorId="2238E7D8" wp14:editId="56C379F3">
                <wp:simplePos x="0" y="0"/>
                <wp:positionH relativeFrom="column">
                  <wp:posOffset>2785110</wp:posOffset>
                </wp:positionH>
                <wp:positionV relativeFrom="paragraph">
                  <wp:posOffset>142240</wp:posOffset>
                </wp:positionV>
                <wp:extent cx="3948430" cy="12700"/>
                <wp:effectExtent l="0" t="0" r="13970" b="25400"/>
                <wp:wrapSquare wrapText="bothSides"/>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48430" cy="12700"/>
                          <a:chOff x="0" y="0"/>
                          <a:chExt cx="3948710" cy="12915"/>
                        </a:xfrm>
                      </wpg:grpSpPr>
                      <wps:wsp>
                        <wps:cNvPr id="50" name="Shape 87505"/>
                        <wps:cNvSpPr/>
                        <wps:spPr>
                          <a:xfrm>
                            <a:off x="0" y="0"/>
                            <a:ext cx="3948710" cy="12915"/>
                          </a:xfrm>
                          <a:custGeom>
                            <a:avLst/>
                            <a:gdLst/>
                            <a:ahLst/>
                            <a:cxnLst/>
                            <a:rect l="0" t="0" r="0" b="0"/>
                            <a:pathLst>
                              <a:path w="3948710" h="12915">
                                <a:moveTo>
                                  <a:pt x="0" y="6458"/>
                                </a:moveTo>
                                <a:lnTo>
                                  <a:pt x="3948710" y="6458"/>
                                </a:lnTo>
                              </a:path>
                            </a:pathLst>
                          </a:custGeom>
                          <a:noFill/>
                          <a:ln w="1291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0AD859B" id="Группа 49" o:spid="_x0000_s1026" style="position:absolute;margin-left:219.3pt;margin-top:11.2pt;width:310.9pt;height:1pt;z-index:251693056" coordsize="3948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">
                <v:shape id="Shape 87505" o:spid="_x0000_s1027" style="position:absolute;width:39487;height:129;visibility:visible;mso-wrap-style:square;v-text-anchor:top" coordsize="3948710,1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" path="m,6458r3948710,e" filled="f" strokeweight=".35875mm">
                  <v:stroke miterlimit="1" joinstyle="miter"/>
                  <v:path arrowok="t" textboxrect="0,0,3948710,12915"/>
                </v:shape>
                <w10:wrap type="square"/>
              </v:group>
            </w:pict>
          </mc:Fallback>
        </mc:AlternateContent>
      </w:r>
      <w:r w:rsidRPr="00E87D03">
        <w:rPr>
          <w:noProof/>
          <w:color w:val="auto"/>
        </w:rPr>
        <mc:AlternateContent>
          <mc:Choice Requires="wpg">
            <w:drawing>
              <wp:anchor distT="0" distB="0" distL="114300" distR="114300" simplePos="0" relativeHeight="251694080" behindDoc="0" locked="0" layoutInCell="1" allowOverlap="1" wp14:anchorId="7C23100C" wp14:editId="7D2E271A">
                <wp:simplePos x="0" y="0"/>
                <wp:positionH relativeFrom="column">
                  <wp:posOffset>-26670</wp:posOffset>
                </wp:positionH>
                <wp:positionV relativeFrom="paragraph">
                  <wp:posOffset>331470</wp:posOffset>
                </wp:positionV>
                <wp:extent cx="6760845" cy="17145"/>
                <wp:effectExtent l="0" t="0" r="20955" b="20955"/>
                <wp:wrapSquare wrapText="bothSides"/>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0845" cy="17145"/>
                          <a:chOff x="0" y="0"/>
                          <a:chExt cx="6760605" cy="17221"/>
                        </a:xfrm>
                      </wpg:grpSpPr>
                      <wps:wsp>
                        <wps:cNvPr id="48" name="Shape 87507"/>
                        <wps:cNvSpPr/>
                        <wps:spPr>
                          <a:xfrm>
                            <a:off x="0" y="0"/>
                            <a:ext cx="6760605" cy="17221"/>
                          </a:xfrm>
                          <a:custGeom>
                            <a:avLst/>
                            <a:gdLst/>
                            <a:ahLst/>
                            <a:cxnLst/>
                            <a:rect l="0" t="0" r="0" b="0"/>
                            <a:pathLst>
                              <a:path w="6760605" h="17221">
                                <a:moveTo>
                                  <a:pt x="0" y="8610"/>
                                </a:moveTo>
                                <a:lnTo>
                                  <a:pt x="6760605" y="8610"/>
                                </a:lnTo>
                              </a:path>
                            </a:pathLst>
                          </a:custGeom>
                          <a:noFill/>
                          <a:ln w="17221"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E2BE27D" id="Группа 47" o:spid="_x0000_s1026" style="position:absolute;margin-left:-2.1pt;margin-top:26.1pt;width:532.35pt;height:1.35pt;z-index:251694080" coordsize="676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">
                <v:shape id="Shape 87507" o:spid="_x0000_s1027" style="position:absolute;width:67606;height:172;visibility:visible;mso-wrap-style:square;v-text-anchor:top" coordsize="6760605,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" path="m,8610r6760605,e" filled="f" strokeweight=".47836mm">
                  <v:stroke miterlimit="1" joinstyle="miter"/>
                  <v:path arrowok="t" textboxrect="0,0,6760605,17221"/>
                </v:shape>
                <w10:wrap type="square"/>
              </v:group>
            </w:pict>
          </mc:Fallback>
        </mc:AlternateContent>
      </w:r>
      <w:r w:rsidRPr="00E87D03">
        <w:rPr>
          <w:noProof/>
          <w:color w:val="auto"/>
        </w:rPr>
        <mc:AlternateContent>
          <mc:Choice Requires="wpg">
            <w:drawing>
              <wp:anchor distT="0" distB="0" distL="114300" distR="114300" simplePos="0" relativeHeight="251695104" behindDoc="0" locked="0" layoutInCell="1" allowOverlap="1" wp14:anchorId="682BA09B" wp14:editId="24FE4DCC">
                <wp:simplePos x="0" y="0"/>
                <wp:positionH relativeFrom="column">
                  <wp:posOffset>3435350</wp:posOffset>
                </wp:positionH>
                <wp:positionV relativeFrom="paragraph">
                  <wp:posOffset>538480</wp:posOffset>
                </wp:positionV>
                <wp:extent cx="3298190" cy="17145"/>
                <wp:effectExtent l="0" t="0" r="16510" b="20955"/>
                <wp:wrapSquare wrapText="bothSides"/>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8190" cy="17145"/>
                          <a:chOff x="0" y="0"/>
                          <a:chExt cx="3298486" cy="17221"/>
                        </a:xfrm>
                      </wpg:grpSpPr>
                      <wps:wsp>
                        <wps:cNvPr id="46" name="Shape 87509"/>
                        <wps:cNvSpPr/>
                        <wps:spPr>
                          <a:xfrm>
                            <a:off x="0" y="0"/>
                            <a:ext cx="3298486" cy="17221"/>
                          </a:xfrm>
                          <a:custGeom>
                            <a:avLst/>
                            <a:gdLst/>
                            <a:ahLst/>
                            <a:cxnLst/>
                            <a:rect l="0" t="0" r="0" b="0"/>
                            <a:pathLst>
                              <a:path w="3298486" h="17221">
                                <a:moveTo>
                                  <a:pt x="0" y="8610"/>
                                </a:moveTo>
                                <a:lnTo>
                                  <a:pt x="3298486" y="8610"/>
                                </a:lnTo>
                              </a:path>
                            </a:pathLst>
                          </a:custGeom>
                          <a:noFill/>
                          <a:ln w="17221"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2CD8C76" id="Группа 45" o:spid="_x0000_s1026" style="position:absolute;margin-left:270.5pt;margin-top:42.4pt;width:259.7pt;height:1.35pt;z-index:251695104" coordsize="3298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">
                <v:shape id="Shape 87509" o:spid="_x0000_s1027" style="position:absolute;width:32984;height:172;visibility:visible;mso-wrap-style:square;v-text-anchor:top" coordsize="3298486,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" path="m,8610r3298486,e" filled="f" strokeweight=".47836mm">
                  <v:stroke miterlimit="1" joinstyle="miter"/>
                  <v:path arrowok="t" textboxrect="0,0,3298486,17221"/>
                </v:shape>
                <w10:wrap type="square"/>
              </v:group>
            </w:pict>
          </mc:Fallback>
        </mc:AlternateContent>
      </w:r>
      <w:r w:rsidRPr="00E87D03">
        <w:rPr>
          <w:color w:val="auto"/>
          <w:sz w:val="24"/>
        </w:rPr>
        <w:t>l</w:t>
      </w:r>
      <w:r w:rsidRPr="00E87D03">
        <w:rPr>
          <w:color w:val="auto"/>
          <w:sz w:val="24"/>
          <w:lang w:val="ru-RU"/>
        </w:rPr>
        <w:t xml:space="preserve">. Наименование муниципальной услуги Уникальный номер по базовому </w:t>
      </w:r>
    </w:p>
    <w:p w14:paraId="3D01F65D" w14:textId="77777777" w:rsidR="00AF5ABC" w:rsidRPr="00E87D03" w:rsidRDefault="00AF5ABC" w:rsidP="00AF5ABC">
      <w:pPr>
        <w:spacing w:after="0" w:line="267" w:lineRule="auto"/>
        <w:ind w:left="10" w:right="27" w:hanging="10"/>
        <w:rPr>
          <w:color w:val="auto"/>
          <w:sz w:val="24"/>
          <w:lang w:val="ru-RU"/>
        </w:rPr>
      </w:pPr>
      <w:r w:rsidRPr="00E87D03">
        <w:rPr>
          <w:color w:val="auto"/>
          <w:sz w:val="24"/>
          <w:lang w:val="ru-RU"/>
        </w:rPr>
        <w:t xml:space="preserve">2. Категории потребителей муниципальной </w:t>
      </w:r>
    </w:p>
    <w:p w14:paraId="0F5535B7" w14:textId="77777777" w:rsidR="00AF5ABC" w:rsidRPr="00E87D03" w:rsidRDefault="00AF5ABC" w:rsidP="00AF5ABC">
      <w:pPr>
        <w:spacing w:after="0" w:line="267" w:lineRule="auto"/>
        <w:ind w:left="10" w:right="27" w:hanging="10"/>
        <w:rPr>
          <w:color w:val="auto"/>
          <w:lang w:val="ru-RU"/>
        </w:rPr>
      </w:pPr>
      <w:r w:rsidRPr="00E87D03">
        <w:rPr>
          <w:color w:val="auto"/>
          <w:sz w:val="24"/>
          <w:lang w:val="ru-RU"/>
        </w:rPr>
        <w:t>услуги</w:t>
      </w:r>
      <w:r w:rsidRPr="00E87D03">
        <w:rPr>
          <w:color w:val="auto"/>
          <w:sz w:val="24"/>
          <w:lang w:val="ru-RU"/>
        </w:rPr>
        <w:tab/>
        <w:t>(отраслевому) перечню</w:t>
      </w:r>
    </w:p>
    <w:p w14:paraId="52FA5E7C" w14:textId="4026147A" w:rsidR="00AF5ABC" w:rsidRPr="00E87D03" w:rsidRDefault="00AF5ABC" w:rsidP="00AF5ABC">
      <w:pPr>
        <w:spacing w:before="264" w:after="251" w:line="259" w:lineRule="auto"/>
        <w:ind w:left="-28" w:right="0" w:firstLine="0"/>
        <w:jc w:val="left"/>
        <w:rPr>
          <w:color w:val="auto"/>
        </w:rPr>
      </w:pPr>
      <w:r w:rsidRPr="00E87D03">
        <w:rPr>
          <w:noProof/>
          <w:color w:val="auto"/>
        </w:rPr>
        <mc:AlternateContent>
          <mc:Choice Requires="wpg">
            <w:drawing>
              <wp:inline distT="0" distB="0" distL="0" distR="0" wp14:anchorId="6CBD4B13" wp14:editId="212C6B88">
                <wp:extent cx="6751955" cy="17145"/>
                <wp:effectExtent l="0" t="0" r="10795" b="2095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1955" cy="17145"/>
                          <a:chOff x="0" y="0"/>
                          <a:chExt cx="6751992" cy="17221"/>
                        </a:xfrm>
                      </wpg:grpSpPr>
                      <wps:wsp>
                        <wps:cNvPr id="44" name="Shape 87511"/>
                        <wps:cNvSpPr/>
                        <wps:spPr>
                          <a:xfrm>
                            <a:off x="0" y="0"/>
                            <a:ext cx="6751992" cy="17221"/>
                          </a:xfrm>
                          <a:custGeom>
                            <a:avLst/>
                            <a:gdLst/>
                            <a:ahLst/>
                            <a:cxnLst/>
                            <a:rect l="0" t="0" r="0" b="0"/>
                            <a:pathLst>
                              <a:path w="6751992" h="17221">
                                <a:moveTo>
                                  <a:pt x="0" y="8610"/>
                                </a:moveTo>
                                <a:lnTo>
                                  <a:pt x="6751992" y="8610"/>
                                </a:lnTo>
                              </a:path>
                            </a:pathLst>
                          </a:custGeom>
                          <a:noFill/>
                          <a:ln w="17221"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EF6E383" id="Группа 43" o:spid="_x0000_s1026" style="width:531.65pt;height:1.35pt;mso-position-horizontal-relative:char;mso-position-vertical-relative:line" coordsize="675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">
                <v:shape id="Shape 87511" o:spid="_x0000_s1027" style="position:absolute;width:67519;height:172;visibility:visible;mso-wrap-style:square;v-text-anchor:top" coordsize="6751992,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" path="m,8610r6751992,e" filled="f" strokeweight=".47836mm">
                  <v:stroke miterlimit="1" joinstyle="miter"/>
                  <v:path arrowok="t" textboxrect="0,0,6751992,17221"/>
                </v:shape>
                <w10:anchorlock/>
              </v:group>
            </w:pict>
          </mc:Fallback>
        </mc:AlternateContent>
      </w:r>
    </w:p>
    <w:p w14:paraId="6A078CF1" w14:textId="5E171FB6" w:rsidR="00AF5ABC" w:rsidRPr="00E87D03" w:rsidRDefault="00AF5ABC" w:rsidP="00AF5ABC">
      <w:pPr>
        <w:spacing w:after="248" w:line="259" w:lineRule="auto"/>
        <w:ind w:left="-42" w:right="0" w:firstLine="0"/>
        <w:jc w:val="left"/>
        <w:rPr>
          <w:color w:val="auto"/>
        </w:rPr>
      </w:pPr>
      <w:r w:rsidRPr="00E87D03">
        <w:rPr>
          <w:noProof/>
          <w:color w:val="auto"/>
        </w:rPr>
        <w:lastRenderedPageBreak/>
        <mc:AlternateContent>
          <mc:Choice Requires="wpg">
            <w:drawing>
              <wp:inline distT="0" distB="0" distL="0" distR="0" wp14:anchorId="34F5FFE7" wp14:editId="3E51AAED">
                <wp:extent cx="6760845" cy="17145"/>
                <wp:effectExtent l="0" t="0" r="20955" b="2095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0845" cy="17145"/>
                          <a:chOff x="0" y="0"/>
                          <a:chExt cx="6760605" cy="17221"/>
                        </a:xfrm>
                      </wpg:grpSpPr>
                      <wps:wsp>
                        <wps:cNvPr id="42" name="Shape 87513"/>
                        <wps:cNvSpPr/>
                        <wps:spPr>
                          <a:xfrm>
                            <a:off x="0" y="0"/>
                            <a:ext cx="6760605" cy="17221"/>
                          </a:xfrm>
                          <a:custGeom>
                            <a:avLst/>
                            <a:gdLst/>
                            <a:ahLst/>
                            <a:cxnLst/>
                            <a:rect l="0" t="0" r="0" b="0"/>
                            <a:pathLst>
                              <a:path w="6760605" h="17221">
                                <a:moveTo>
                                  <a:pt x="0" y="8610"/>
                                </a:moveTo>
                                <a:lnTo>
                                  <a:pt x="6760605" y="8610"/>
                                </a:lnTo>
                              </a:path>
                            </a:pathLst>
                          </a:custGeom>
                          <a:noFill/>
                          <a:ln w="17221"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64492A7" id="Группа 41" o:spid="_x0000_s1026" style="width:532.35pt;height:1.35pt;mso-position-horizontal-relative:char;mso-position-vertical-relative:line" coordsize="676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">
                <v:shape id="Shape 87513" o:spid="_x0000_s1027" style="position:absolute;width:67606;height:172;visibility:visible;mso-wrap-style:square;v-text-anchor:top" coordsize="6760605,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" path="m,8610r6760605,e" filled="f" strokeweight=".47836mm">
                  <v:stroke miterlimit="1" joinstyle="miter"/>
                  <v:path arrowok="t" textboxrect="0,0,6760605,17221"/>
                </v:shape>
                <w10:anchorlock/>
              </v:group>
            </w:pict>
          </mc:Fallback>
        </mc:AlternateContent>
      </w:r>
    </w:p>
    <w:p w14:paraId="3EB6E7D8" w14:textId="77777777" w:rsidR="00AF5ABC" w:rsidRPr="00E87D03" w:rsidRDefault="00AF5ABC" w:rsidP="00AF5ABC">
      <w:pPr>
        <w:numPr>
          <w:ilvl w:val="0"/>
          <w:numId w:val="11"/>
        </w:numPr>
        <w:spacing w:line="266" w:lineRule="auto"/>
        <w:ind w:right="46" w:hanging="237"/>
        <w:rPr>
          <w:color w:val="auto"/>
          <w:lang w:val="ru-RU"/>
        </w:rPr>
      </w:pPr>
      <w:r w:rsidRPr="00E87D03">
        <w:rPr>
          <w:color w:val="auto"/>
          <w:sz w:val="24"/>
          <w:lang w:val="ru-RU"/>
        </w:rPr>
        <w:t>Сведения о фактическом достижении показателей, характеризующих объем и (или) качество муниципальной услуги:</w:t>
      </w:r>
    </w:p>
    <w:p w14:paraId="09E931B3" w14:textId="77777777" w:rsidR="00AF5ABC" w:rsidRPr="00E87D03" w:rsidRDefault="00AF5ABC" w:rsidP="00AF5ABC">
      <w:pPr>
        <w:spacing w:line="266" w:lineRule="auto"/>
        <w:ind w:left="23" w:right="46" w:hanging="10"/>
        <w:rPr>
          <w:color w:val="auto"/>
          <w:lang w:val="ru-RU"/>
        </w:rPr>
      </w:pPr>
      <w:r w:rsidRPr="00E87D03">
        <w:rPr>
          <w:color w:val="auto"/>
          <w:sz w:val="24"/>
          <w:lang w:val="ru-RU"/>
        </w:rPr>
        <w:t>3.1. Сведения о фактическом достижении показателей, характеризующих качество муниципальной услуги:</w:t>
      </w:r>
    </w:p>
    <w:tbl>
      <w:tblPr>
        <w:tblW w:w="15149" w:type="dxa"/>
        <w:tblInd w:w="-28" w:type="dxa"/>
        <w:tblCellMar>
          <w:top w:w="25" w:type="dxa"/>
          <w:left w:w="29" w:type="dxa"/>
          <w:right w:w="0" w:type="dxa"/>
        </w:tblCellMar>
        <w:tblLook w:val="04A0" w:firstRow="1" w:lastRow="0" w:firstColumn="1" w:lastColumn="0" w:noHBand="0" w:noVBand="1"/>
      </w:tblPr>
      <w:tblGrid>
        <w:gridCol w:w="1269"/>
        <w:gridCol w:w="1079"/>
        <w:gridCol w:w="1072"/>
        <w:gridCol w:w="1052"/>
        <w:gridCol w:w="1081"/>
        <w:gridCol w:w="1081"/>
        <w:gridCol w:w="1241"/>
        <w:gridCol w:w="1037"/>
        <w:gridCol w:w="498"/>
        <w:gridCol w:w="1415"/>
        <w:gridCol w:w="965"/>
        <w:gridCol w:w="1097"/>
        <w:gridCol w:w="1360"/>
        <w:gridCol w:w="902"/>
      </w:tblGrid>
      <w:tr w:rsidR="00E87D03" w:rsidRPr="00E87D03" w14:paraId="5F389EB1" w14:textId="77777777" w:rsidTr="00CC7EF7">
        <w:trPr>
          <w:trHeight w:val="264"/>
        </w:trPr>
        <w:tc>
          <w:tcPr>
            <w:tcW w:w="141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224468A" w14:textId="77777777" w:rsidR="00AF5ABC" w:rsidRPr="00E87D03" w:rsidRDefault="00AF5ABC" w:rsidP="00CC7EF7">
            <w:pPr>
              <w:spacing w:after="0" w:line="259" w:lineRule="auto"/>
              <w:ind w:left="99" w:right="0" w:firstLine="0"/>
              <w:jc w:val="left"/>
              <w:rPr>
                <w:color w:val="auto"/>
              </w:rPr>
            </w:pPr>
            <w:r w:rsidRPr="00E87D03">
              <w:rPr>
                <w:color w:val="auto"/>
                <w:sz w:val="20"/>
              </w:rPr>
              <w:t>Уникальный</w:t>
            </w:r>
          </w:p>
          <w:p w14:paraId="54B303E8" w14:textId="77777777" w:rsidR="00AF5ABC" w:rsidRPr="00E87D03" w:rsidRDefault="00AF5ABC" w:rsidP="00CC7EF7">
            <w:pPr>
              <w:spacing w:after="0" w:line="259" w:lineRule="auto"/>
              <w:ind w:left="0" w:right="0" w:firstLine="0"/>
              <w:jc w:val="center"/>
              <w:rPr>
                <w:color w:val="auto"/>
              </w:rPr>
            </w:pPr>
            <w:r w:rsidRPr="00E87D03">
              <w:rPr>
                <w:color w:val="auto"/>
                <w:sz w:val="20"/>
              </w:rPr>
              <w:t>номер реестровой записи</w:t>
            </w:r>
          </w:p>
        </w:tc>
        <w:tc>
          <w:tcPr>
            <w:tcW w:w="3369"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2A9CB12" w14:textId="77777777" w:rsidR="00AF5ABC" w:rsidRPr="00E87D03" w:rsidRDefault="00AF5ABC" w:rsidP="00CC7EF7">
            <w:pPr>
              <w:spacing w:after="2" w:line="263" w:lineRule="auto"/>
              <w:ind w:left="302" w:right="0" w:hanging="46"/>
              <w:rPr>
                <w:color w:val="auto"/>
                <w:lang w:val="ru-RU"/>
              </w:rPr>
            </w:pPr>
            <w:r w:rsidRPr="00E87D03">
              <w:rPr>
                <w:color w:val="auto"/>
                <w:sz w:val="20"/>
                <w:lang w:val="ru-RU"/>
              </w:rPr>
              <w:t>Показатель, характеризующий содержание муниципальной</w:t>
            </w:r>
          </w:p>
          <w:p w14:paraId="76E0720A" w14:textId="77777777" w:rsidR="00AF5ABC" w:rsidRPr="00E87D03" w:rsidRDefault="00AF5ABC" w:rsidP="00CC7EF7">
            <w:pPr>
              <w:spacing w:after="0" w:line="259" w:lineRule="auto"/>
              <w:ind w:left="0" w:right="13" w:firstLine="0"/>
              <w:jc w:val="center"/>
              <w:rPr>
                <w:color w:val="auto"/>
                <w:lang w:val="ru-RU"/>
              </w:rPr>
            </w:pPr>
            <w:r w:rsidRPr="00E87D03">
              <w:rPr>
                <w:color w:val="auto"/>
                <w:sz w:val="20"/>
                <w:lang w:val="ru-RU"/>
              </w:rPr>
              <w:t>услуги</w:t>
            </w:r>
          </w:p>
        </w:tc>
        <w:tc>
          <w:tcPr>
            <w:tcW w:w="226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1B83D741" w14:textId="77777777" w:rsidR="00AF5ABC" w:rsidRPr="00E87D03" w:rsidRDefault="00AF5ABC" w:rsidP="00CC7EF7">
            <w:pPr>
              <w:spacing w:after="0" w:line="263" w:lineRule="auto"/>
              <w:ind w:left="0" w:right="5" w:firstLine="15"/>
              <w:jc w:val="center"/>
              <w:rPr>
                <w:color w:val="auto"/>
                <w:lang w:val="ru-RU"/>
              </w:rPr>
            </w:pPr>
            <w:r w:rsidRPr="00E87D03">
              <w:rPr>
                <w:color w:val="auto"/>
                <w:sz w:val="20"/>
                <w:lang w:val="ru-RU"/>
              </w:rPr>
              <w:t>Показатель, характеризующий условия (формы)</w:t>
            </w:r>
          </w:p>
          <w:p w14:paraId="2BE5A890" w14:textId="77777777" w:rsidR="00AF5ABC" w:rsidRPr="00E87D03" w:rsidRDefault="00AF5ABC" w:rsidP="00CC7EF7">
            <w:pPr>
              <w:spacing w:after="0" w:line="259" w:lineRule="auto"/>
              <w:ind w:left="69" w:right="79" w:firstLine="0"/>
              <w:jc w:val="center"/>
              <w:rPr>
                <w:color w:val="auto"/>
                <w:lang w:val="ru-RU"/>
              </w:rPr>
            </w:pPr>
            <w:r w:rsidRPr="00E87D03">
              <w:rPr>
                <w:color w:val="auto"/>
                <w:sz w:val="20"/>
                <w:lang w:val="ru-RU"/>
              </w:rPr>
              <w:t>оказания муниципальной услуги</w:t>
            </w:r>
          </w:p>
        </w:tc>
        <w:tc>
          <w:tcPr>
            <w:tcW w:w="6030" w:type="dxa"/>
            <w:gridSpan w:val="6"/>
            <w:tcBorders>
              <w:top w:val="single" w:sz="2" w:space="0" w:color="000000"/>
              <w:left w:val="single" w:sz="2" w:space="0" w:color="000000"/>
              <w:bottom w:val="single" w:sz="2" w:space="0" w:color="000000"/>
              <w:right w:val="nil"/>
            </w:tcBorders>
            <w:shd w:val="clear" w:color="auto" w:fill="auto"/>
          </w:tcPr>
          <w:p w14:paraId="24806EE3" w14:textId="77777777" w:rsidR="00AF5ABC" w:rsidRPr="00E87D03" w:rsidRDefault="00AF5ABC" w:rsidP="00CC7EF7">
            <w:pPr>
              <w:spacing w:after="0" w:line="259" w:lineRule="auto"/>
              <w:ind w:left="0" w:right="22" w:firstLine="0"/>
              <w:jc w:val="right"/>
              <w:rPr>
                <w:color w:val="auto"/>
              </w:rPr>
            </w:pPr>
            <w:r w:rsidRPr="00E87D03">
              <w:rPr>
                <w:color w:val="auto"/>
                <w:sz w:val="20"/>
              </w:rPr>
              <w:t xml:space="preserve">Показатель качества </w:t>
            </w:r>
            <w:r w:rsidRPr="00E87D03">
              <w:rPr>
                <w:color w:val="auto"/>
                <w:sz w:val="20"/>
                <w:lang w:val="ru-RU"/>
              </w:rPr>
              <w:t>муниципальной</w:t>
            </w:r>
            <w:r w:rsidRPr="00E87D03">
              <w:rPr>
                <w:color w:val="auto"/>
                <w:sz w:val="20"/>
              </w:rPr>
              <w:t xml:space="preserve"> услуги</w:t>
            </w:r>
          </w:p>
        </w:tc>
        <w:tc>
          <w:tcPr>
            <w:tcW w:w="1024" w:type="dxa"/>
            <w:tcBorders>
              <w:top w:val="single" w:sz="2" w:space="0" w:color="000000"/>
              <w:left w:val="nil"/>
              <w:bottom w:val="single" w:sz="2" w:space="0" w:color="000000"/>
              <w:right w:val="nil"/>
            </w:tcBorders>
            <w:shd w:val="clear" w:color="auto" w:fill="auto"/>
          </w:tcPr>
          <w:p w14:paraId="6E2AB462"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nil"/>
              <w:bottom w:val="single" w:sz="2" w:space="0" w:color="000000"/>
              <w:right w:val="single" w:sz="2" w:space="0" w:color="000000"/>
            </w:tcBorders>
            <w:shd w:val="clear" w:color="auto" w:fill="auto"/>
          </w:tcPr>
          <w:p w14:paraId="7756FD19" w14:textId="77777777" w:rsidR="00AF5ABC" w:rsidRPr="00E87D03" w:rsidRDefault="00AF5ABC" w:rsidP="00CC7EF7">
            <w:pPr>
              <w:spacing w:after="121" w:line="259" w:lineRule="auto"/>
              <w:ind w:left="0" w:right="0" w:firstLine="0"/>
              <w:jc w:val="left"/>
              <w:rPr>
                <w:color w:val="auto"/>
              </w:rPr>
            </w:pPr>
          </w:p>
        </w:tc>
      </w:tr>
      <w:tr w:rsidR="00E87D03" w:rsidRPr="00E87D03" w14:paraId="0EFB1F13" w14:textId="77777777" w:rsidTr="00CC7EF7">
        <w:trPr>
          <w:trHeight w:val="1282"/>
        </w:trPr>
        <w:tc>
          <w:tcPr>
            <w:tcW w:w="0" w:type="auto"/>
            <w:vMerge/>
            <w:tcBorders>
              <w:top w:val="nil"/>
              <w:left w:val="single" w:sz="2" w:space="0" w:color="000000"/>
              <w:bottom w:val="nil"/>
              <w:right w:val="single" w:sz="2" w:space="0" w:color="000000"/>
            </w:tcBorders>
            <w:shd w:val="clear" w:color="auto" w:fill="auto"/>
          </w:tcPr>
          <w:p w14:paraId="1A2CDAD3" w14:textId="77777777" w:rsidR="00AF5ABC" w:rsidRPr="00E87D03" w:rsidRDefault="00AF5ABC" w:rsidP="00CC7EF7">
            <w:pPr>
              <w:spacing w:after="121" w:line="259" w:lineRule="auto"/>
              <w:ind w:left="0" w:right="0" w:firstLine="0"/>
              <w:jc w:val="left"/>
              <w:rPr>
                <w:color w:val="auto"/>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45D3810E" w14:textId="77777777" w:rsidR="00AF5ABC" w:rsidRPr="00E87D03" w:rsidRDefault="00AF5ABC" w:rsidP="00CC7EF7">
            <w:pPr>
              <w:spacing w:after="121" w:line="259" w:lineRule="auto"/>
              <w:ind w:left="0" w:right="0" w:firstLine="0"/>
              <w:jc w:val="left"/>
              <w:rPr>
                <w:color w:val="auto"/>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5E0ADCF6" w14:textId="77777777" w:rsidR="00AF5ABC" w:rsidRPr="00E87D03" w:rsidRDefault="00AF5ABC" w:rsidP="00CC7EF7">
            <w:pPr>
              <w:spacing w:after="121" w:line="259" w:lineRule="auto"/>
              <w:ind w:left="0" w:right="0" w:firstLine="0"/>
              <w:jc w:val="left"/>
              <w:rPr>
                <w:color w:val="auto"/>
              </w:rPr>
            </w:pPr>
          </w:p>
        </w:tc>
        <w:tc>
          <w:tcPr>
            <w:tcW w:w="103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1CBB244" w14:textId="77777777" w:rsidR="00AF5ABC" w:rsidRPr="00E87D03" w:rsidRDefault="00AF5ABC" w:rsidP="00CC7EF7">
            <w:pPr>
              <w:spacing w:after="0" w:line="260" w:lineRule="auto"/>
              <w:ind w:left="0" w:right="0" w:firstLine="0"/>
              <w:jc w:val="center"/>
              <w:rPr>
                <w:color w:val="auto"/>
              </w:rPr>
            </w:pPr>
            <w:r w:rsidRPr="00E87D03">
              <w:rPr>
                <w:color w:val="auto"/>
                <w:sz w:val="20"/>
              </w:rPr>
              <w:t>наименован</w:t>
            </w:r>
            <w:r w:rsidRPr="00E87D03">
              <w:rPr>
                <w:color w:val="auto"/>
                <w:sz w:val="20"/>
                <w:lang w:val="ru-RU"/>
              </w:rPr>
              <w:t>и</w:t>
            </w:r>
            <w:r w:rsidRPr="00E87D03">
              <w:rPr>
                <w:color w:val="auto"/>
                <w:sz w:val="20"/>
              </w:rPr>
              <w:t>е показа-</w:t>
            </w:r>
          </w:p>
          <w:p w14:paraId="5E82BFEE" w14:textId="77777777" w:rsidR="00AF5ABC" w:rsidRPr="00E87D03" w:rsidRDefault="00AF5ABC" w:rsidP="00CC7EF7">
            <w:pPr>
              <w:spacing w:after="0" w:line="259" w:lineRule="auto"/>
              <w:ind w:left="0" w:right="22" w:firstLine="0"/>
              <w:jc w:val="center"/>
              <w:rPr>
                <w:color w:val="auto"/>
              </w:rPr>
            </w:pPr>
            <w:r w:rsidRPr="00E87D03">
              <w:rPr>
                <w:color w:val="auto"/>
                <w:sz w:val="20"/>
              </w:rPr>
              <w:t>теля</w:t>
            </w:r>
          </w:p>
        </w:tc>
        <w:tc>
          <w:tcPr>
            <w:tcW w:w="17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909F682" w14:textId="77777777" w:rsidR="00AF5ABC" w:rsidRPr="00E87D03" w:rsidRDefault="00AF5ABC" w:rsidP="00CC7EF7">
            <w:pPr>
              <w:spacing w:after="0" w:line="259" w:lineRule="auto"/>
              <w:ind w:left="240" w:right="264" w:firstLine="0"/>
              <w:jc w:val="center"/>
              <w:rPr>
                <w:color w:val="auto"/>
              </w:rPr>
            </w:pPr>
            <w:r w:rsidRPr="00E87D03">
              <w:rPr>
                <w:color w:val="auto"/>
                <w:sz w:val="20"/>
              </w:rPr>
              <w:t>единица измерения по ОКЕИ</w:t>
            </w:r>
          </w:p>
        </w:tc>
        <w:tc>
          <w:tcPr>
            <w:tcW w:w="113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E42CC64" w14:textId="77777777" w:rsidR="00AF5ABC" w:rsidRPr="00E87D03" w:rsidRDefault="00AF5ABC" w:rsidP="00CC7EF7">
            <w:pPr>
              <w:spacing w:after="0" w:line="259" w:lineRule="auto"/>
              <w:ind w:left="0" w:right="10" w:firstLine="15"/>
              <w:jc w:val="left"/>
              <w:rPr>
                <w:color w:val="auto"/>
                <w:lang w:val="ru-RU"/>
              </w:rPr>
            </w:pPr>
            <w:r w:rsidRPr="00E87D03">
              <w:rPr>
                <w:color w:val="auto"/>
                <w:sz w:val="20"/>
                <w:lang w:val="ru-RU"/>
              </w:rPr>
              <w:t>утверждено в муниципальном задании на</w:t>
            </w:r>
          </w:p>
        </w:tc>
        <w:tc>
          <w:tcPr>
            <w:tcW w:w="103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3A7F923" w14:textId="77777777" w:rsidR="00AF5ABC" w:rsidRPr="00E87D03" w:rsidRDefault="00AF5ABC" w:rsidP="00CC7EF7">
            <w:pPr>
              <w:spacing w:after="0" w:line="259" w:lineRule="auto"/>
              <w:ind w:left="0" w:right="0" w:firstLine="0"/>
              <w:jc w:val="center"/>
              <w:rPr>
                <w:color w:val="auto"/>
              </w:rPr>
            </w:pPr>
            <w:r w:rsidRPr="00E87D03">
              <w:rPr>
                <w:color w:val="auto"/>
                <w:sz w:val="20"/>
              </w:rPr>
              <w:t>исполнено на отчетную дату</w:t>
            </w:r>
          </w:p>
        </w:tc>
        <w:tc>
          <w:tcPr>
            <w:tcW w:w="10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E0D8144" w14:textId="77777777" w:rsidR="00AF5ABC" w:rsidRPr="00E87D03" w:rsidRDefault="00AF5ABC" w:rsidP="00CC7EF7">
            <w:pPr>
              <w:spacing w:after="0" w:line="259" w:lineRule="auto"/>
              <w:ind w:left="83" w:right="0" w:firstLine="0"/>
              <w:jc w:val="left"/>
              <w:rPr>
                <w:color w:val="auto"/>
              </w:rPr>
            </w:pPr>
            <w:r w:rsidRPr="00E87D03">
              <w:rPr>
                <w:color w:val="auto"/>
                <w:sz w:val="20"/>
              </w:rPr>
              <w:t>допусти-</w:t>
            </w:r>
          </w:p>
          <w:p w14:paraId="5724E777" w14:textId="77777777" w:rsidR="00AF5ABC" w:rsidRPr="00E87D03" w:rsidRDefault="00AF5ABC" w:rsidP="00CC7EF7">
            <w:pPr>
              <w:spacing w:after="0" w:line="259" w:lineRule="auto"/>
              <w:ind w:left="0" w:right="20" w:firstLine="0"/>
              <w:jc w:val="center"/>
              <w:rPr>
                <w:color w:val="auto"/>
              </w:rPr>
            </w:pPr>
            <w:r w:rsidRPr="00E87D03">
              <w:rPr>
                <w:color w:val="auto"/>
                <w:sz w:val="20"/>
              </w:rPr>
              <w:t>мое</w:t>
            </w:r>
          </w:p>
          <w:p w14:paraId="3DD0B14C" w14:textId="77777777" w:rsidR="00AF5ABC" w:rsidRPr="00E87D03" w:rsidRDefault="00AF5ABC" w:rsidP="00CC7EF7">
            <w:pPr>
              <w:spacing w:after="0" w:line="260" w:lineRule="auto"/>
              <w:ind w:left="0" w:right="0" w:firstLine="0"/>
              <w:jc w:val="center"/>
              <w:rPr>
                <w:color w:val="auto"/>
              </w:rPr>
            </w:pPr>
            <w:r w:rsidRPr="00E87D03">
              <w:rPr>
                <w:color w:val="auto"/>
                <w:sz w:val="20"/>
              </w:rPr>
              <w:t>(возможное)</w:t>
            </w:r>
          </w:p>
          <w:p w14:paraId="0A2E8E20" w14:textId="77777777" w:rsidR="00AF5ABC" w:rsidRPr="00E87D03" w:rsidRDefault="00AF5ABC" w:rsidP="00CC7EF7">
            <w:pPr>
              <w:spacing w:after="0" w:line="259" w:lineRule="auto"/>
              <w:ind w:left="0" w:right="0" w:firstLine="0"/>
              <w:jc w:val="center"/>
              <w:rPr>
                <w:color w:val="auto"/>
              </w:rPr>
            </w:pPr>
            <w:r w:rsidRPr="00E87D03">
              <w:rPr>
                <w:color w:val="auto"/>
                <w:sz w:val="20"/>
              </w:rPr>
              <w:t>отклонение</w:t>
            </w: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70F091D" w14:textId="77777777" w:rsidR="00AF5ABC" w:rsidRPr="00E87D03" w:rsidRDefault="00AF5ABC" w:rsidP="00CC7EF7">
            <w:pPr>
              <w:spacing w:after="0" w:line="260" w:lineRule="auto"/>
              <w:ind w:left="82" w:right="0" w:firstLine="0"/>
              <w:jc w:val="left"/>
              <w:rPr>
                <w:color w:val="auto"/>
                <w:lang w:val="ru-RU"/>
              </w:rPr>
            </w:pPr>
            <w:r w:rsidRPr="00E87D03">
              <w:rPr>
                <w:color w:val="auto"/>
                <w:sz w:val="20"/>
                <w:lang w:val="ru-RU"/>
              </w:rPr>
              <w:t>отклонение, превышающее допусти-</w:t>
            </w:r>
          </w:p>
          <w:p w14:paraId="56DD6CCF" w14:textId="77777777" w:rsidR="00AF5ABC" w:rsidRPr="00E87D03" w:rsidRDefault="00AF5ABC" w:rsidP="00CC7EF7">
            <w:pPr>
              <w:spacing w:after="0" w:line="259" w:lineRule="auto"/>
              <w:ind w:left="0" w:right="16" w:firstLine="0"/>
              <w:jc w:val="center"/>
              <w:rPr>
                <w:color w:val="auto"/>
                <w:lang w:val="ru-RU"/>
              </w:rPr>
            </w:pPr>
            <w:r w:rsidRPr="00E87D03">
              <w:rPr>
                <w:color w:val="auto"/>
                <w:sz w:val="20"/>
                <w:lang w:val="ru-RU"/>
              </w:rPr>
              <w:t>мое</w:t>
            </w:r>
          </w:p>
          <w:p w14:paraId="07A421C9" w14:textId="77777777" w:rsidR="00AF5ABC" w:rsidRPr="00E87D03" w:rsidRDefault="00AF5ABC" w:rsidP="00CC7EF7">
            <w:pPr>
              <w:spacing w:after="0" w:line="259" w:lineRule="auto"/>
              <w:ind w:left="0" w:right="0" w:firstLine="0"/>
              <w:jc w:val="center"/>
              <w:rPr>
                <w:color w:val="auto"/>
                <w:lang w:val="ru-RU"/>
              </w:rPr>
            </w:pPr>
            <w:r w:rsidRPr="00E87D03">
              <w:rPr>
                <w:color w:val="auto"/>
                <w:sz w:val="20"/>
                <w:lang w:val="ru-RU"/>
              </w:rPr>
              <w:t>(возможное) значение</w:t>
            </w:r>
          </w:p>
        </w:tc>
        <w:tc>
          <w:tcPr>
            <w:tcW w:w="104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EB0D4AA" w14:textId="77777777" w:rsidR="00AF5ABC" w:rsidRPr="00E87D03" w:rsidRDefault="00AF5ABC" w:rsidP="00CC7EF7">
            <w:pPr>
              <w:spacing w:after="0" w:line="259" w:lineRule="auto"/>
              <w:ind w:left="98" w:right="0" w:firstLine="0"/>
              <w:jc w:val="left"/>
              <w:rPr>
                <w:color w:val="auto"/>
              </w:rPr>
            </w:pPr>
            <w:r w:rsidRPr="00E87D03">
              <w:rPr>
                <w:color w:val="auto"/>
                <w:sz w:val="20"/>
              </w:rPr>
              <w:t>причина</w:t>
            </w:r>
          </w:p>
          <w:p w14:paraId="20DB63E3" w14:textId="77777777" w:rsidR="00AF5ABC" w:rsidRPr="00E87D03" w:rsidRDefault="00AF5ABC" w:rsidP="00CC7EF7">
            <w:pPr>
              <w:spacing w:after="0" w:line="259" w:lineRule="auto"/>
              <w:ind w:left="82" w:right="0" w:firstLine="0"/>
              <w:jc w:val="left"/>
              <w:rPr>
                <w:color w:val="auto"/>
                <w:sz w:val="20"/>
              </w:rPr>
            </w:pPr>
            <w:r w:rsidRPr="00E87D03">
              <w:rPr>
                <w:color w:val="auto"/>
                <w:sz w:val="20"/>
              </w:rPr>
              <w:t>отклоне</w:t>
            </w:r>
          </w:p>
          <w:p w14:paraId="1B93C50C" w14:textId="28C77BED" w:rsidR="00AF5ABC" w:rsidRPr="00E87D03" w:rsidRDefault="00EC5944" w:rsidP="00CC7EF7">
            <w:pPr>
              <w:spacing w:after="0" w:line="259" w:lineRule="auto"/>
              <w:ind w:left="82" w:right="0" w:firstLine="0"/>
              <w:jc w:val="left"/>
              <w:rPr>
                <w:color w:val="auto"/>
                <w:sz w:val="20"/>
                <w:szCs w:val="20"/>
                <w:lang w:val="ru-RU"/>
              </w:rPr>
            </w:pPr>
            <w:r w:rsidRPr="00E87D03">
              <w:rPr>
                <w:color w:val="auto"/>
                <w:sz w:val="20"/>
                <w:szCs w:val="20"/>
                <w:lang w:val="ru-RU"/>
              </w:rPr>
              <w:t>ния</w:t>
            </w:r>
          </w:p>
        </w:tc>
      </w:tr>
      <w:tr w:rsidR="00E87D03" w:rsidRPr="00E87D03" w14:paraId="4C04FB9A" w14:textId="77777777" w:rsidTr="00CC7EF7">
        <w:trPr>
          <w:trHeight w:val="270"/>
        </w:trPr>
        <w:tc>
          <w:tcPr>
            <w:tcW w:w="0" w:type="auto"/>
            <w:vMerge/>
            <w:tcBorders>
              <w:top w:val="nil"/>
              <w:left w:val="single" w:sz="2" w:space="0" w:color="000000"/>
              <w:bottom w:val="nil"/>
              <w:right w:val="single" w:sz="2" w:space="0" w:color="000000"/>
            </w:tcBorders>
            <w:shd w:val="clear" w:color="auto" w:fill="auto"/>
          </w:tcPr>
          <w:p w14:paraId="52E3DAD7" w14:textId="77777777" w:rsidR="00AF5ABC" w:rsidRPr="00E87D03" w:rsidRDefault="00AF5ABC" w:rsidP="00CC7EF7">
            <w:pPr>
              <w:spacing w:after="121" w:line="259" w:lineRule="auto"/>
              <w:ind w:left="0" w:right="0" w:firstLine="0"/>
              <w:jc w:val="left"/>
              <w:rPr>
                <w:color w:val="auto"/>
              </w:rPr>
            </w:pP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14:paraId="0A4F5A20" w14:textId="77777777" w:rsidR="00AF5ABC" w:rsidRPr="00E87D03" w:rsidRDefault="00AF5ABC" w:rsidP="00CC7EF7">
            <w:pPr>
              <w:spacing w:after="121" w:line="259" w:lineRule="auto"/>
              <w:ind w:left="0" w:right="0" w:firstLine="0"/>
              <w:jc w:val="left"/>
              <w:rPr>
                <w:color w:val="auto"/>
              </w:rPr>
            </w:pPr>
          </w:p>
        </w:tc>
        <w:tc>
          <w:tcPr>
            <w:tcW w:w="1126" w:type="dxa"/>
            <w:tcBorders>
              <w:top w:val="single" w:sz="2" w:space="0" w:color="000000"/>
              <w:left w:val="single" w:sz="2" w:space="0" w:color="000000"/>
              <w:bottom w:val="single" w:sz="2" w:space="0" w:color="000000"/>
              <w:right w:val="single" w:sz="2" w:space="0" w:color="000000"/>
            </w:tcBorders>
            <w:shd w:val="clear" w:color="auto" w:fill="auto"/>
          </w:tcPr>
          <w:p w14:paraId="2141464F" w14:textId="77777777" w:rsidR="00AF5ABC" w:rsidRPr="00E87D03" w:rsidRDefault="00AF5ABC" w:rsidP="00CC7EF7">
            <w:pPr>
              <w:spacing w:after="121" w:line="259" w:lineRule="auto"/>
              <w:ind w:left="0" w:right="0" w:firstLine="0"/>
              <w:jc w:val="left"/>
              <w:rPr>
                <w:color w:val="auto"/>
              </w:rPr>
            </w:pPr>
          </w:p>
        </w:tc>
        <w:tc>
          <w:tcPr>
            <w:tcW w:w="1120" w:type="dxa"/>
            <w:tcBorders>
              <w:top w:val="single" w:sz="2" w:space="0" w:color="000000"/>
              <w:left w:val="single" w:sz="2" w:space="0" w:color="000000"/>
              <w:bottom w:val="single" w:sz="2" w:space="0" w:color="000000"/>
              <w:right w:val="single" w:sz="2" w:space="0" w:color="000000"/>
            </w:tcBorders>
            <w:shd w:val="clear" w:color="auto" w:fill="auto"/>
          </w:tcPr>
          <w:p w14:paraId="6032FF84" w14:textId="77777777" w:rsidR="00AF5ABC" w:rsidRPr="00E87D03" w:rsidRDefault="00AF5ABC" w:rsidP="00CC7EF7">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1F815B59" w14:textId="77777777" w:rsidR="00AF5ABC" w:rsidRPr="00E87D03" w:rsidRDefault="00AF5ABC" w:rsidP="00CC7EF7">
            <w:pPr>
              <w:spacing w:after="121" w:line="259" w:lineRule="auto"/>
              <w:ind w:left="0" w:right="0" w:firstLine="0"/>
              <w:jc w:val="left"/>
              <w:rPr>
                <w:color w:val="auto"/>
              </w:rPr>
            </w:pP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409A2A7E"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755CF059" w14:textId="77777777" w:rsidR="00AF5ABC" w:rsidRPr="00E87D03" w:rsidRDefault="00AF5ABC" w:rsidP="00CC7EF7">
            <w:pPr>
              <w:spacing w:after="121" w:line="259" w:lineRule="auto"/>
              <w:ind w:left="0" w:right="0" w:firstLine="0"/>
              <w:jc w:val="left"/>
              <w:rPr>
                <w:color w:val="auto"/>
              </w:rPr>
            </w:pPr>
          </w:p>
        </w:tc>
        <w:tc>
          <w:tcPr>
            <w:tcW w:w="103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97D789A" w14:textId="77777777" w:rsidR="00AF5ABC" w:rsidRPr="00E87D03" w:rsidRDefault="00AF5ABC" w:rsidP="00CC7EF7">
            <w:pPr>
              <w:spacing w:after="0" w:line="259" w:lineRule="auto"/>
              <w:ind w:left="70" w:right="0" w:firstLine="0"/>
              <w:jc w:val="left"/>
              <w:rPr>
                <w:color w:val="auto"/>
              </w:rPr>
            </w:pPr>
            <w:r w:rsidRPr="00E87D03">
              <w:rPr>
                <w:color w:val="auto"/>
                <w:sz w:val="20"/>
              </w:rPr>
              <w:t>наимено-</w:t>
            </w:r>
          </w:p>
          <w:p w14:paraId="2D885F93" w14:textId="77777777" w:rsidR="00AF5ABC" w:rsidRPr="00E87D03" w:rsidRDefault="00AF5ABC" w:rsidP="00CC7EF7">
            <w:pPr>
              <w:spacing w:after="0" w:line="259" w:lineRule="auto"/>
              <w:ind w:left="0" w:right="25" w:firstLine="0"/>
              <w:jc w:val="center"/>
              <w:rPr>
                <w:color w:val="auto"/>
              </w:rPr>
            </w:pPr>
            <w:r w:rsidRPr="00E87D03">
              <w:rPr>
                <w:color w:val="auto"/>
                <w:sz w:val="20"/>
              </w:rPr>
              <w:t>вание</w:t>
            </w:r>
          </w:p>
        </w:tc>
        <w:tc>
          <w:tcPr>
            <w:tcW w:w="75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3C743A5" w14:textId="77777777" w:rsidR="00AF5ABC" w:rsidRPr="00E87D03" w:rsidRDefault="00AF5ABC" w:rsidP="00CC7EF7">
            <w:pPr>
              <w:spacing w:after="0" w:line="259" w:lineRule="auto"/>
              <w:ind w:left="0" w:right="19" w:firstLine="0"/>
              <w:jc w:val="center"/>
              <w:rPr>
                <w:color w:val="auto"/>
              </w:rPr>
            </w:pPr>
            <w:r w:rsidRPr="00E87D03">
              <w:rPr>
                <w:color w:val="auto"/>
                <w:sz w:val="20"/>
              </w:rPr>
              <w:t>код</w:t>
            </w:r>
          </w:p>
        </w:tc>
        <w:tc>
          <w:tcPr>
            <w:tcW w:w="0" w:type="auto"/>
            <w:vMerge/>
            <w:tcBorders>
              <w:top w:val="nil"/>
              <w:left w:val="single" w:sz="2" w:space="0" w:color="000000"/>
              <w:bottom w:val="nil"/>
              <w:right w:val="single" w:sz="2" w:space="0" w:color="000000"/>
            </w:tcBorders>
            <w:shd w:val="clear" w:color="auto" w:fill="auto"/>
          </w:tcPr>
          <w:p w14:paraId="6E7B0873"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0100191F"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7BD058C1"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02E9E18C"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617E796B" w14:textId="77777777" w:rsidR="00AF5ABC" w:rsidRPr="00E87D03" w:rsidRDefault="00AF5ABC" w:rsidP="00CC7EF7">
            <w:pPr>
              <w:spacing w:after="121" w:line="259" w:lineRule="auto"/>
              <w:ind w:left="0" w:right="0" w:firstLine="0"/>
              <w:jc w:val="left"/>
              <w:rPr>
                <w:color w:val="auto"/>
              </w:rPr>
            </w:pPr>
          </w:p>
        </w:tc>
      </w:tr>
      <w:tr w:rsidR="00E87D03" w:rsidRPr="00E87D03" w14:paraId="36E1E737" w14:textId="77777777" w:rsidTr="00CC7EF7">
        <w:trPr>
          <w:trHeight w:val="791"/>
        </w:trPr>
        <w:tc>
          <w:tcPr>
            <w:tcW w:w="0" w:type="auto"/>
            <w:vMerge/>
            <w:tcBorders>
              <w:top w:val="nil"/>
              <w:left w:val="single" w:sz="2" w:space="0" w:color="000000"/>
              <w:bottom w:val="single" w:sz="2" w:space="0" w:color="000000"/>
              <w:right w:val="single" w:sz="2" w:space="0" w:color="000000"/>
            </w:tcBorders>
            <w:shd w:val="clear" w:color="auto" w:fill="auto"/>
          </w:tcPr>
          <w:p w14:paraId="76352BD8" w14:textId="77777777" w:rsidR="00AF5ABC" w:rsidRPr="00E87D03" w:rsidRDefault="00AF5ABC" w:rsidP="00CC7EF7">
            <w:pPr>
              <w:spacing w:after="121" w:line="259" w:lineRule="auto"/>
              <w:ind w:left="0" w:right="0" w:firstLine="0"/>
              <w:jc w:val="left"/>
              <w:rPr>
                <w:color w:val="auto"/>
              </w:rPr>
            </w:pP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14:paraId="70DFE2B2" w14:textId="77777777" w:rsidR="00AF5ABC" w:rsidRPr="00E87D03" w:rsidRDefault="00AF5ABC" w:rsidP="00CC7EF7">
            <w:pPr>
              <w:spacing w:after="0" w:line="259" w:lineRule="auto"/>
              <w:ind w:left="81" w:right="0" w:firstLine="0"/>
              <w:jc w:val="left"/>
              <w:rPr>
                <w:color w:val="auto"/>
              </w:rPr>
            </w:pPr>
            <w:r w:rsidRPr="00E87D03">
              <w:rPr>
                <w:color w:val="auto"/>
                <w:sz w:val="24"/>
              </w:rPr>
              <w:t>(</w:t>
            </w:r>
            <w:r w:rsidRPr="00E87D03">
              <w:rPr>
                <w:color w:val="auto"/>
                <w:sz w:val="24"/>
                <w:lang w:val="ru-RU"/>
              </w:rPr>
              <w:t>наимено</w:t>
            </w:r>
            <w:r w:rsidRPr="00E87D03">
              <w:rPr>
                <w:color w:val="auto"/>
                <w:sz w:val="24"/>
              </w:rPr>
              <w:t xml:space="preserve"> </w:t>
            </w:r>
          </w:p>
          <w:p w14:paraId="5808AFCA" w14:textId="77777777" w:rsidR="00AF5ABC" w:rsidRPr="00E87D03" w:rsidRDefault="00AF5ABC" w:rsidP="00CC7EF7">
            <w:pPr>
              <w:spacing w:after="0" w:line="259" w:lineRule="auto"/>
              <w:ind w:left="0" w:right="0" w:firstLine="0"/>
              <w:jc w:val="center"/>
              <w:rPr>
                <w:color w:val="auto"/>
              </w:rPr>
            </w:pPr>
            <w:r w:rsidRPr="00E87D03">
              <w:rPr>
                <w:color w:val="auto"/>
                <w:sz w:val="20"/>
              </w:rPr>
              <w:t xml:space="preserve">вание показателя) </w:t>
            </w:r>
          </w:p>
        </w:tc>
        <w:tc>
          <w:tcPr>
            <w:tcW w:w="1126" w:type="dxa"/>
            <w:tcBorders>
              <w:top w:val="single" w:sz="2" w:space="0" w:color="000000"/>
              <w:left w:val="single" w:sz="2" w:space="0" w:color="000000"/>
              <w:bottom w:val="single" w:sz="2" w:space="0" w:color="000000"/>
              <w:right w:val="single" w:sz="2" w:space="0" w:color="000000"/>
            </w:tcBorders>
            <w:shd w:val="clear" w:color="auto" w:fill="auto"/>
          </w:tcPr>
          <w:p w14:paraId="604CAC3A" w14:textId="77777777" w:rsidR="00AF5ABC" w:rsidRPr="00E87D03" w:rsidRDefault="00AF5ABC" w:rsidP="00CC7EF7">
            <w:pPr>
              <w:spacing w:after="0" w:line="259" w:lineRule="auto"/>
              <w:ind w:left="77" w:right="0" w:firstLine="0"/>
              <w:jc w:val="left"/>
              <w:rPr>
                <w:color w:val="auto"/>
              </w:rPr>
            </w:pPr>
            <w:r w:rsidRPr="00E87D03">
              <w:rPr>
                <w:color w:val="auto"/>
                <w:sz w:val="20"/>
              </w:rPr>
              <w:t xml:space="preserve">(наимено- </w:t>
            </w:r>
          </w:p>
          <w:p w14:paraId="787810B9" w14:textId="77777777" w:rsidR="00AF5ABC" w:rsidRPr="00E87D03" w:rsidRDefault="00AF5ABC" w:rsidP="00CC7EF7">
            <w:pPr>
              <w:spacing w:after="0" w:line="259" w:lineRule="auto"/>
              <w:ind w:left="25" w:right="0" w:firstLine="190"/>
              <w:jc w:val="left"/>
              <w:rPr>
                <w:color w:val="auto"/>
              </w:rPr>
            </w:pPr>
            <w:r w:rsidRPr="00E87D03">
              <w:rPr>
                <w:color w:val="auto"/>
                <w:sz w:val="20"/>
              </w:rPr>
              <w:t xml:space="preserve">вание показателя) </w:t>
            </w:r>
          </w:p>
        </w:tc>
        <w:tc>
          <w:tcPr>
            <w:tcW w:w="1120" w:type="dxa"/>
            <w:tcBorders>
              <w:top w:val="single" w:sz="2" w:space="0" w:color="000000"/>
              <w:left w:val="single" w:sz="2" w:space="0" w:color="000000"/>
              <w:bottom w:val="single" w:sz="2" w:space="0" w:color="000000"/>
              <w:right w:val="single" w:sz="2" w:space="0" w:color="000000"/>
            </w:tcBorders>
            <w:shd w:val="clear" w:color="auto" w:fill="auto"/>
          </w:tcPr>
          <w:p w14:paraId="31267960" w14:textId="77777777" w:rsidR="00AF5ABC" w:rsidRPr="00E87D03" w:rsidRDefault="00AF5ABC" w:rsidP="00CC7EF7">
            <w:pPr>
              <w:spacing w:after="0" w:line="259" w:lineRule="auto"/>
              <w:ind w:left="72" w:right="0" w:firstLine="0"/>
              <w:jc w:val="left"/>
              <w:rPr>
                <w:color w:val="auto"/>
              </w:rPr>
            </w:pPr>
            <w:r w:rsidRPr="00E87D03">
              <w:rPr>
                <w:color w:val="auto"/>
                <w:sz w:val="20"/>
              </w:rPr>
              <w:t xml:space="preserve">(наимено- </w:t>
            </w:r>
          </w:p>
          <w:p w14:paraId="2C0B2E92" w14:textId="33AF8208" w:rsidR="00AF5ABC" w:rsidRPr="00E87D03" w:rsidRDefault="00EC5944" w:rsidP="00CC7EF7">
            <w:pPr>
              <w:spacing w:after="0" w:line="259" w:lineRule="auto"/>
              <w:ind w:left="0" w:right="0" w:firstLine="0"/>
              <w:jc w:val="center"/>
              <w:rPr>
                <w:color w:val="auto"/>
              </w:rPr>
            </w:pPr>
            <w:r w:rsidRPr="00E87D03">
              <w:rPr>
                <w:color w:val="auto"/>
                <w:sz w:val="20"/>
                <w:lang w:val="ru-RU"/>
              </w:rPr>
              <w:t>в</w:t>
            </w:r>
            <w:r w:rsidR="00AF5ABC" w:rsidRPr="00E87D03">
              <w:rPr>
                <w:color w:val="auto"/>
                <w:sz w:val="20"/>
              </w:rPr>
              <w:t>а</w:t>
            </w:r>
            <w:r w:rsidR="00AF5ABC" w:rsidRPr="00E87D03">
              <w:rPr>
                <w:color w:val="auto"/>
                <w:sz w:val="20"/>
                <w:lang w:val="ru-RU"/>
              </w:rPr>
              <w:t xml:space="preserve">ние </w:t>
            </w:r>
            <w:r w:rsidR="00AF5ABC" w:rsidRPr="00E87D03">
              <w:rPr>
                <w:color w:val="auto"/>
                <w:sz w:val="20"/>
              </w:rPr>
              <w:t xml:space="preserve">показателя)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44065096" w14:textId="77777777" w:rsidR="00AF5ABC" w:rsidRPr="00E87D03" w:rsidRDefault="00AF5ABC" w:rsidP="00CC7EF7">
            <w:pPr>
              <w:spacing w:after="0" w:line="259" w:lineRule="auto"/>
              <w:ind w:left="82" w:right="0" w:firstLine="0"/>
              <w:jc w:val="left"/>
              <w:rPr>
                <w:color w:val="auto"/>
              </w:rPr>
            </w:pPr>
            <w:r w:rsidRPr="00E87D03">
              <w:rPr>
                <w:color w:val="auto"/>
                <w:sz w:val="20"/>
              </w:rPr>
              <w:t xml:space="preserve">(наимено- </w:t>
            </w:r>
          </w:p>
          <w:p w14:paraId="414E5126" w14:textId="19D0AC85" w:rsidR="00AF5ABC" w:rsidRPr="00E87D03" w:rsidRDefault="00EC5944" w:rsidP="00CC7EF7">
            <w:pPr>
              <w:spacing w:after="0" w:line="259" w:lineRule="auto"/>
              <w:ind w:left="35" w:right="0" w:firstLine="185"/>
              <w:jc w:val="left"/>
              <w:rPr>
                <w:color w:val="auto"/>
              </w:rPr>
            </w:pPr>
            <w:r w:rsidRPr="00E87D03">
              <w:rPr>
                <w:color w:val="auto"/>
                <w:sz w:val="20"/>
                <w:lang w:val="ru-RU"/>
              </w:rPr>
              <w:t>в</w:t>
            </w:r>
            <w:r w:rsidR="00AF5ABC" w:rsidRPr="00E87D03">
              <w:rPr>
                <w:color w:val="auto"/>
                <w:sz w:val="20"/>
              </w:rPr>
              <w:t>ан</w:t>
            </w:r>
            <w:r w:rsidR="00AF5ABC" w:rsidRPr="00E87D03">
              <w:rPr>
                <w:color w:val="auto"/>
                <w:sz w:val="20"/>
                <w:lang w:val="ru-RU"/>
              </w:rPr>
              <w:t>ие</w:t>
            </w:r>
            <w:r w:rsidRPr="00E87D03">
              <w:rPr>
                <w:color w:val="auto"/>
                <w:sz w:val="20"/>
                <w:lang w:val="ru-RU"/>
              </w:rPr>
              <w:t xml:space="preserve"> </w:t>
            </w:r>
            <w:r w:rsidR="00AF5ABC" w:rsidRPr="00E87D03">
              <w:rPr>
                <w:color w:val="auto"/>
                <w:sz w:val="20"/>
              </w:rPr>
              <w:t xml:space="preserve">показателя) </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748C03A8" w14:textId="77777777" w:rsidR="00AF5ABC" w:rsidRPr="00E87D03" w:rsidRDefault="00AF5ABC" w:rsidP="00CC7EF7">
            <w:pPr>
              <w:spacing w:after="0" w:line="259" w:lineRule="auto"/>
              <w:ind w:left="86" w:right="0" w:firstLine="0"/>
              <w:jc w:val="left"/>
              <w:rPr>
                <w:color w:val="auto"/>
              </w:rPr>
            </w:pPr>
            <w:r w:rsidRPr="00E87D03">
              <w:rPr>
                <w:color w:val="auto"/>
                <w:sz w:val="20"/>
              </w:rPr>
              <w:t>(наимено-</w:t>
            </w:r>
          </w:p>
          <w:p w14:paraId="3A75309A" w14:textId="77777777" w:rsidR="00AF5ABC" w:rsidRPr="00E87D03" w:rsidRDefault="00AF5ABC" w:rsidP="00CC7EF7">
            <w:pPr>
              <w:spacing w:after="0" w:line="259" w:lineRule="auto"/>
              <w:ind w:left="34" w:right="0" w:firstLine="185"/>
              <w:jc w:val="left"/>
              <w:rPr>
                <w:color w:val="auto"/>
              </w:rPr>
            </w:pPr>
            <w:r w:rsidRPr="00E87D03">
              <w:rPr>
                <w:color w:val="auto"/>
                <w:sz w:val="20"/>
              </w:rPr>
              <w:t>вание показателя)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3CD6656D"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07FDEC81"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366C58A"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08B50D36"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4C88E6F"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D0D0C8B"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8A710A1"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C35CC0C" w14:textId="77777777" w:rsidR="00AF5ABC" w:rsidRPr="00E87D03" w:rsidRDefault="00AF5ABC" w:rsidP="00CC7EF7">
            <w:pPr>
              <w:spacing w:after="121" w:line="259" w:lineRule="auto"/>
              <w:ind w:left="0" w:right="0" w:firstLine="0"/>
              <w:jc w:val="left"/>
              <w:rPr>
                <w:color w:val="auto"/>
              </w:rPr>
            </w:pPr>
          </w:p>
        </w:tc>
      </w:tr>
      <w:tr w:rsidR="00E87D03" w:rsidRPr="00E87D03" w14:paraId="2C93D1B2" w14:textId="77777777" w:rsidTr="00CC7EF7">
        <w:trPr>
          <w:trHeight w:val="250"/>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36FF064" w14:textId="77777777" w:rsidR="00AF5ABC" w:rsidRPr="00E87D03" w:rsidRDefault="00AF5ABC" w:rsidP="00CC7EF7">
            <w:pPr>
              <w:spacing w:after="121" w:line="259" w:lineRule="auto"/>
              <w:ind w:left="0" w:right="0" w:firstLine="0"/>
              <w:jc w:val="left"/>
              <w:rPr>
                <w:color w:val="auto"/>
              </w:rPr>
            </w:pP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14:paraId="4865E3C6" w14:textId="77777777" w:rsidR="00AF5ABC" w:rsidRPr="00E87D03" w:rsidRDefault="00AF5ABC" w:rsidP="00CC7EF7">
            <w:pPr>
              <w:spacing w:after="121" w:line="259" w:lineRule="auto"/>
              <w:ind w:left="0" w:right="0" w:firstLine="0"/>
              <w:jc w:val="left"/>
              <w:rPr>
                <w:color w:val="auto"/>
              </w:rPr>
            </w:pPr>
          </w:p>
        </w:tc>
        <w:tc>
          <w:tcPr>
            <w:tcW w:w="1126" w:type="dxa"/>
            <w:tcBorders>
              <w:top w:val="single" w:sz="2" w:space="0" w:color="000000"/>
              <w:left w:val="single" w:sz="2" w:space="0" w:color="000000"/>
              <w:bottom w:val="single" w:sz="2" w:space="0" w:color="000000"/>
              <w:right w:val="single" w:sz="2" w:space="0" w:color="000000"/>
            </w:tcBorders>
            <w:shd w:val="clear" w:color="auto" w:fill="auto"/>
          </w:tcPr>
          <w:p w14:paraId="07E00CA8" w14:textId="77777777" w:rsidR="00AF5ABC" w:rsidRPr="00E87D03" w:rsidRDefault="00AF5ABC" w:rsidP="00CC7EF7">
            <w:pPr>
              <w:spacing w:after="121" w:line="259" w:lineRule="auto"/>
              <w:ind w:left="0" w:right="0" w:firstLine="0"/>
              <w:jc w:val="left"/>
              <w:rPr>
                <w:color w:val="auto"/>
              </w:rPr>
            </w:pPr>
          </w:p>
        </w:tc>
        <w:tc>
          <w:tcPr>
            <w:tcW w:w="1120" w:type="dxa"/>
            <w:tcBorders>
              <w:top w:val="single" w:sz="2" w:space="0" w:color="000000"/>
              <w:left w:val="single" w:sz="2" w:space="0" w:color="000000"/>
              <w:bottom w:val="single" w:sz="2" w:space="0" w:color="000000"/>
              <w:right w:val="single" w:sz="2" w:space="0" w:color="000000"/>
            </w:tcBorders>
            <w:shd w:val="clear" w:color="auto" w:fill="auto"/>
          </w:tcPr>
          <w:p w14:paraId="395247D2" w14:textId="77777777" w:rsidR="00AF5ABC" w:rsidRPr="00E87D03" w:rsidRDefault="00AF5ABC" w:rsidP="00CC7EF7">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249A255F" w14:textId="77777777" w:rsidR="00AF5ABC" w:rsidRPr="00E87D03" w:rsidRDefault="00AF5ABC" w:rsidP="00CC7EF7">
            <w:pPr>
              <w:spacing w:after="121" w:line="259" w:lineRule="auto"/>
              <w:ind w:left="0" w:right="0" w:firstLine="0"/>
              <w:jc w:val="left"/>
              <w:rPr>
                <w:color w:val="auto"/>
              </w:rPr>
            </w:pP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48987E6F" w14:textId="77777777" w:rsidR="00AF5ABC" w:rsidRPr="00E87D03" w:rsidRDefault="00AF5ABC" w:rsidP="00CC7EF7">
            <w:pPr>
              <w:spacing w:after="121" w:line="259" w:lineRule="auto"/>
              <w:ind w:left="0" w:right="0" w:firstLine="0"/>
              <w:jc w:val="left"/>
              <w:rPr>
                <w:color w:val="auto"/>
              </w:rPr>
            </w:pPr>
          </w:p>
        </w:tc>
        <w:tc>
          <w:tcPr>
            <w:tcW w:w="1034" w:type="dxa"/>
            <w:tcBorders>
              <w:top w:val="single" w:sz="2" w:space="0" w:color="000000"/>
              <w:left w:val="single" w:sz="2" w:space="0" w:color="000000"/>
              <w:bottom w:val="single" w:sz="2" w:space="0" w:color="000000"/>
              <w:right w:val="single" w:sz="2" w:space="0" w:color="000000"/>
            </w:tcBorders>
            <w:shd w:val="clear" w:color="auto" w:fill="auto"/>
          </w:tcPr>
          <w:p w14:paraId="1D3748C2"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6CEF0B8C" w14:textId="77777777" w:rsidR="00AF5ABC" w:rsidRPr="00E87D03" w:rsidRDefault="00AF5ABC" w:rsidP="00CC7EF7">
            <w:pPr>
              <w:spacing w:after="121" w:line="259" w:lineRule="auto"/>
              <w:ind w:left="0" w:right="0" w:firstLine="0"/>
              <w:jc w:val="left"/>
              <w:rPr>
                <w:color w:val="auto"/>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299AE83B" w14:textId="77777777" w:rsidR="00AF5ABC" w:rsidRPr="00E87D03" w:rsidRDefault="00AF5ABC" w:rsidP="00CC7EF7">
            <w:pPr>
              <w:spacing w:after="121" w:line="259" w:lineRule="auto"/>
              <w:ind w:left="0" w:right="0" w:firstLine="0"/>
              <w:jc w:val="left"/>
              <w:rPr>
                <w:color w:val="auto"/>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36CBE857"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479D2154"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7214778B" w14:textId="77777777" w:rsidR="00AF5ABC" w:rsidRPr="00E87D03" w:rsidRDefault="00AF5ABC" w:rsidP="00CC7EF7">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63AFC25"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E7D99A" w14:textId="77777777" w:rsidR="00AF5ABC" w:rsidRPr="00E87D03" w:rsidRDefault="00AF5ABC" w:rsidP="00CC7EF7">
            <w:pPr>
              <w:spacing w:after="121" w:line="259" w:lineRule="auto"/>
              <w:ind w:left="0" w:right="0" w:firstLine="0"/>
              <w:jc w:val="left"/>
              <w:rPr>
                <w:color w:val="auto"/>
              </w:rPr>
            </w:pPr>
          </w:p>
        </w:tc>
      </w:tr>
      <w:tr w:rsidR="00E87D03" w:rsidRPr="00E87D03" w14:paraId="50FCB058" w14:textId="77777777" w:rsidTr="00CC7EF7">
        <w:trPr>
          <w:trHeight w:val="251"/>
        </w:trPr>
        <w:tc>
          <w:tcPr>
            <w:tcW w:w="141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DE0711B" w14:textId="77777777" w:rsidR="00AF5ABC" w:rsidRPr="00E87D03" w:rsidRDefault="00AF5ABC" w:rsidP="00CC7EF7">
            <w:pPr>
              <w:spacing w:after="121" w:line="259" w:lineRule="auto"/>
              <w:ind w:left="0" w:right="0" w:firstLine="0"/>
              <w:jc w:val="left"/>
              <w:rPr>
                <w:color w:val="auto"/>
              </w:rPr>
            </w:pPr>
          </w:p>
        </w:tc>
        <w:tc>
          <w:tcPr>
            <w:tcW w:w="112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65FF1AC" w14:textId="77777777" w:rsidR="00AF5ABC" w:rsidRPr="00E87D03" w:rsidRDefault="00AF5ABC" w:rsidP="00CC7EF7">
            <w:pPr>
              <w:spacing w:after="121" w:line="259" w:lineRule="auto"/>
              <w:ind w:left="0" w:right="0" w:firstLine="0"/>
              <w:jc w:val="left"/>
              <w:rPr>
                <w:color w:val="auto"/>
              </w:rPr>
            </w:pPr>
          </w:p>
        </w:tc>
        <w:tc>
          <w:tcPr>
            <w:tcW w:w="112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9C73DA9" w14:textId="77777777" w:rsidR="00AF5ABC" w:rsidRPr="00E87D03" w:rsidRDefault="00AF5ABC" w:rsidP="00CC7EF7">
            <w:pPr>
              <w:spacing w:after="121" w:line="259" w:lineRule="auto"/>
              <w:ind w:left="0" w:right="0" w:firstLine="0"/>
              <w:jc w:val="left"/>
              <w:rPr>
                <w:color w:val="auto"/>
              </w:rPr>
            </w:pPr>
          </w:p>
        </w:tc>
        <w:tc>
          <w:tcPr>
            <w:tcW w:w="1120"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3B953EA2" w14:textId="77777777" w:rsidR="00AF5ABC" w:rsidRPr="00E87D03" w:rsidRDefault="00AF5ABC" w:rsidP="00CC7EF7">
            <w:pPr>
              <w:spacing w:after="121" w:line="259" w:lineRule="auto"/>
              <w:ind w:left="0" w:right="0" w:firstLine="0"/>
              <w:jc w:val="left"/>
              <w:rPr>
                <w:color w:val="auto"/>
              </w:rPr>
            </w:pP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7909634" w14:textId="77777777" w:rsidR="00AF5ABC" w:rsidRPr="00E87D03" w:rsidRDefault="00AF5ABC" w:rsidP="00CC7EF7">
            <w:pPr>
              <w:spacing w:after="121" w:line="259" w:lineRule="auto"/>
              <w:ind w:left="0" w:right="0" w:firstLine="0"/>
              <w:jc w:val="left"/>
              <w:rPr>
                <w:color w:val="auto"/>
              </w:rPr>
            </w:pPr>
          </w:p>
        </w:tc>
        <w:tc>
          <w:tcPr>
            <w:tcW w:w="113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0DF426D" w14:textId="77777777" w:rsidR="00AF5ABC" w:rsidRPr="00E87D03" w:rsidRDefault="00AF5ABC" w:rsidP="00CC7EF7">
            <w:pPr>
              <w:spacing w:after="121" w:line="259" w:lineRule="auto"/>
              <w:ind w:left="0" w:right="0" w:firstLine="0"/>
              <w:jc w:val="left"/>
              <w:rPr>
                <w:color w:val="auto"/>
              </w:rPr>
            </w:pPr>
          </w:p>
        </w:tc>
        <w:tc>
          <w:tcPr>
            <w:tcW w:w="1034" w:type="dxa"/>
            <w:tcBorders>
              <w:top w:val="single" w:sz="2" w:space="0" w:color="000000"/>
              <w:left w:val="single" w:sz="2" w:space="0" w:color="000000"/>
              <w:bottom w:val="single" w:sz="2" w:space="0" w:color="000000"/>
              <w:right w:val="single" w:sz="2" w:space="0" w:color="000000"/>
            </w:tcBorders>
            <w:shd w:val="clear" w:color="auto" w:fill="auto"/>
          </w:tcPr>
          <w:p w14:paraId="00041AE8"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3888D873" w14:textId="77777777" w:rsidR="00AF5ABC" w:rsidRPr="00E87D03" w:rsidRDefault="00AF5ABC" w:rsidP="00CC7EF7">
            <w:pPr>
              <w:spacing w:after="121" w:line="259" w:lineRule="auto"/>
              <w:ind w:left="0" w:right="0" w:firstLine="0"/>
              <w:jc w:val="left"/>
              <w:rPr>
                <w:color w:val="auto"/>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74E48705" w14:textId="77777777" w:rsidR="00AF5ABC" w:rsidRPr="00E87D03" w:rsidRDefault="00AF5ABC" w:rsidP="00CC7EF7">
            <w:pPr>
              <w:spacing w:after="121" w:line="259" w:lineRule="auto"/>
              <w:ind w:left="0" w:right="0" w:firstLine="0"/>
              <w:jc w:val="left"/>
              <w:rPr>
                <w:color w:val="auto"/>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E1CD14F"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3296C5B3"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5D2B438F" w14:textId="77777777" w:rsidR="00AF5ABC" w:rsidRPr="00E87D03" w:rsidRDefault="00AF5ABC" w:rsidP="00CC7EF7">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5FCBB57D"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single" w:sz="2" w:space="0" w:color="000000"/>
              <w:bottom w:val="single" w:sz="2" w:space="0" w:color="000000"/>
              <w:right w:val="single" w:sz="2" w:space="0" w:color="000000"/>
            </w:tcBorders>
            <w:shd w:val="clear" w:color="auto" w:fill="auto"/>
          </w:tcPr>
          <w:p w14:paraId="24FE75DF" w14:textId="77777777" w:rsidR="00AF5ABC" w:rsidRPr="00E87D03" w:rsidRDefault="00AF5ABC" w:rsidP="00CC7EF7">
            <w:pPr>
              <w:spacing w:after="121" w:line="259" w:lineRule="auto"/>
              <w:ind w:left="0" w:right="0" w:firstLine="0"/>
              <w:jc w:val="left"/>
              <w:rPr>
                <w:color w:val="auto"/>
              </w:rPr>
            </w:pPr>
          </w:p>
        </w:tc>
      </w:tr>
      <w:tr w:rsidR="00E87D03" w:rsidRPr="00E87D03" w14:paraId="76132D0D" w14:textId="77777777" w:rsidTr="00CC7EF7">
        <w:trPr>
          <w:trHeight w:val="245"/>
        </w:trPr>
        <w:tc>
          <w:tcPr>
            <w:tcW w:w="0" w:type="auto"/>
            <w:vMerge/>
            <w:tcBorders>
              <w:top w:val="nil"/>
              <w:left w:val="single" w:sz="2" w:space="0" w:color="000000"/>
              <w:bottom w:val="single" w:sz="2" w:space="0" w:color="000000"/>
              <w:right w:val="single" w:sz="2" w:space="0" w:color="000000"/>
            </w:tcBorders>
            <w:shd w:val="clear" w:color="auto" w:fill="auto"/>
          </w:tcPr>
          <w:p w14:paraId="090612FD"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913206B"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DCF7EA9"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C3B18C6"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23235AE"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B420E34" w14:textId="77777777" w:rsidR="00AF5ABC" w:rsidRPr="00E87D03" w:rsidRDefault="00AF5ABC" w:rsidP="00CC7EF7">
            <w:pPr>
              <w:spacing w:after="121" w:line="259" w:lineRule="auto"/>
              <w:ind w:left="0" w:right="0" w:firstLine="0"/>
              <w:jc w:val="left"/>
              <w:rPr>
                <w:color w:val="auto"/>
              </w:rPr>
            </w:pPr>
          </w:p>
        </w:tc>
        <w:tc>
          <w:tcPr>
            <w:tcW w:w="1034" w:type="dxa"/>
            <w:tcBorders>
              <w:top w:val="single" w:sz="2" w:space="0" w:color="000000"/>
              <w:left w:val="single" w:sz="2" w:space="0" w:color="000000"/>
              <w:bottom w:val="single" w:sz="2" w:space="0" w:color="000000"/>
              <w:right w:val="single" w:sz="2" w:space="0" w:color="000000"/>
            </w:tcBorders>
            <w:shd w:val="clear" w:color="auto" w:fill="auto"/>
          </w:tcPr>
          <w:p w14:paraId="3027D15C"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029782A1" w14:textId="77777777" w:rsidR="00AF5ABC" w:rsidRPr="00E87D03" w:rsidRDefault="00AF5ABC" w:rsidP="00CC7EF7">
            <w:pPr>
              <w:spacing w:after="121" w:line="259" w:lineRule="auto"/>
              <w:ind w:left="0" w:right="0" w:firstLine="0"/>
              <w:jc w:val="left"/>
              <w:rPr>
                <w:color w:val="auto"/>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097B038D" w14:textId="77777777" w:rsidR="00AF5ABC" w:rsidRPr="00E87D03" w:rsidRDefault="00AF5ABC" w:rsidP="00CC7EF7">
            <w:pPr>
              <w:spacing w:after="121" w:line="259" w:lineRule="auto"/>
              <w:ind w:left="0" w:right="0" w:firstLine="0"/>
              <w:jc w:val="left"/>
              <w:rPr>
                <w:color w:val="auto"/>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F440061"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F76FF"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78150986" w14:textId="77777777" w:rsidR="00AF5ABC" w:rsidRPr="00E87D03" w:rsidRDefault="00AF5ABC" w:rsidP="00CC7EF7">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5A1B414E"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single" w:sz="2" w:space="0" w:color="000000"/>
              <w:bottom w:val="single" w:sz="2" w:space="0" w:color="000000"/>
              <w:right w:val="single" w:sz="2" w:space="0" w:color="000000"/>
            </w:tcBorders>
            <w:shd w:val="clear" w:color="auto" w:fill="auto"/>
          </w:tcPr>
          <w:p w14:paraId="62A52F44" w14:textId="77777777" w:rsidR="00AF5ABC" w:rsidRPr="00E87D03" w:rsidRDefault="00AF5ABC" w:rsidP="00CC7EF7">
            <w:pPr>
              <w:spacing w:after="121" w:line="259" w:lineRule="auto"/>
              <w:ind w:left="0" w:right="0" w:firstLine="0"/>
              <w:jc w:val="left"/>
              <w:rPr>
                <w:color w:val="auto"/>
              </w:rPr>
            </w:pPr>
          </w:p>
        </w:tc>
      </w:tr>
      <w:tr w:rsidR="00E87D03" w:rsidRPr="00E87D03" w14:paraId="536657AC" w14:textId="77777777" w:rsidTr="00CC7EF7">
        <w:trPr>
          <w:trHeight w:val="247"/>
        </w:trPr>
        <w:tc>
          <w:tcPr>
            <w:tcW w:w="141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8B43465" w14:textId="77777777" w:rsidR="00AF5ABC" w:rsidRPr="00E87D03" w:rsidRDefault="00AF5ABC" w:rsidP="00CC7EF7">
            <w:pPr>
              <w:spacing w:after="121" w:line="259" w:lineRule="auto"/>
              <w:ind w:left="0" w:right="0" w:firstLine="0"/>
              <w:jc w:val="left"/>
              <w:rPr>
                <w:color w:val="auto"/>
              </w:rPr>
            </w:pPr>
          </w:p>
        </w:tc>
        <w:tc>
          <w:tcPr>
            <w:tcW w:w="112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44AFD75" w14:textId="77777777" w:rsidR="00AF5ABC" w:rsidRPr="00E87D03" w:rsidRDefault="00AF5ABC" w:rsidP="00CC7EF7">
            <w:pPr>
              <w:spacing w:after="121" w:line="259" w:lineRule="auto"/>
              <w:ind w:left="0" w:right="0" w:firstLine="0"/>
              <w:jc w:val="left"/>
              <w:rPr>
                <w:color w:val="auto"/>
              </w:rPr>
            </w:pPr>
          </w:p>
        </w:tc>
        <w:tc>
          <w:tcPr>
            <w:tcW w:w="112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BEA2129" w14:textId="77777777" w:rsidR="00AF5ABC" w:rsidRPr="00E87D03" w:rsidRDefault="00AF5ABC" w:rsidP="00CC7EF7">
            <w:pPr>
              <w:spacing w:after="121" w:line="259" w:lineRule="auto"/>
              <w:ind w:left="0" w:right="0" w:firstLine="0"/>
              <w:jc w:val="left"/>
              <w:rPr>
                <w:color w:val="auto"/>
              </w:rPr>
            </w:pPr>
          </w:p>
        </w:tc>
        <w:tc>
          <w:tcPr>
            <w:tcW w:w="112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006E975" w14:textId="77777777" w:rsidR="00AF5ABC" w:rsidRPr="00E87D03" w:rsidRDefault="00AF5ABC" w:rsidP="00CC7EF7">
            <w:pPr>
              <w:spacing w:after="121" w:line="259" w:lineRule="auto"/>
              <w:ind w:left="0" w:right="0" w:firstLine="0"/>
              <w:jc w:val="left"/>
              <w:rPr>
                <w:color w:val="auto"/>
              </w:rPr>
            </w:pP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436CC87" w14:textId="77777777" w:rsidR="00AF5ABC" w:rsidRPr="00E87D03" w:rsidRDefault="00AF5ABC" w:rsidP="00CC7EF7">
            <w:pPr>
              <w:spacing w:after="121" w:line="259" w:lineRule="auto"/>
              <w:ind w:left="0" w:right="0" w:firstLine="0"/>
              <w:jc w:val="left"/>
              <w:rPr>
                <w:color w:val="auto"/>
              </w:rPr>
            </w:pPr>
          </w:p>
        </w:tc>
        <w:tc>
          <w:tcPr>
            <w:tcW w:w="113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5511229" w14:textId="77777777" w:rsidR="00AF5ABC" w:rsidRPr="00E87D03" w:rsidRDefault="00AF5ABC" w:rsidP="00CC7EF7">
            <w:pPr>
              <w:spacing w:after="121" w:line="259" w:lineRule="auto"/>
              <w:ind w:left="0" w:right="0" w:firstLine="0"/>
              <w:jc w:val="left"/>
              <w:rPr>
                <w:color w:val="auto"/>
              </w:rPr>
            </w:pPr>
          </w:p>
        </w:tc>
        <w:tc>
          <w:tcPr>
            <w:tcW w:w="1034" w:type="dxa"/>
            <w:tcBorders>
              <w:top w:val="single" w:sz="2" w:space="0" w:color="000000"/>
              <w:left w:val="single" w:sz="2" w:space="0" w:color="000000"/>
              <w:bottom w:val="single" w:sz="2" w:space="0" w:color="000000"/>
              <w:right w:val="single" w:sz="2" w:space="0" w:color="000000"/>
            </w:tcBorders>
            <w:shd w:val="clear" w:color="auto" w:fill="auto"/>
          </w:tcPr>
          <w:p w14:paraId="7232A26E"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1B8E599D" w14:textId="77777777" w:rsidR="00AF5ABC" w:rsidRPr="00E87D03" w:rsidRDefault="00AF5ABC" w:rsidP="00CC7EF7">
            <w:pPr>
              <w:spacing w:after="121" w:line="259" w:lineRule="auto"/>
              <w:ind w:left="0" w:right="0" w:firstLine="0"/>
              <w:jc w:val="left"/>
              <w:rPr>
                <w:color w:val="auto"/>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3F10950E" w14:textId="77777777" w:rsidR="00AF5ABC" w:rsidRPr="00E87D03" w:rsidRDefault="00AF5ABC" w:rsidP="00CC7EF7">
            <w:pPr>
              <w:spacing w:after="121" w:line="259" w:lineRule="auto"/>
              <w:ind w:left="0" w:right="0" w:firstLine="0"/>
              <w:jc w:val="left"/>
              <w:rPr>
                <w:color w:val="auto"/>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A331CB0"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15E08DA4"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62A6903D" w14:textId="77777777" w:rsidR="00AF5ABC" w:rsidRPr="00E87D03" w:rsidRDefault="00AF5ABC" w:rsidP="00CC7EF7">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AF84ED3"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single" w:sz="2" w:space="0" w:color="000000"/>
              <w:bottom w:val="single" w:sz="2" w:space="0" w:color="000000"/>
              <w:right w:val="single" w:sz="2" w:space="0" w:color="000000"/>
            </w:tcBorders>
            <w:shd w:val="clear" w:color="auto" w:fill="auto"/>
          </w:tcPr>
          <w:p w14:paraId="12F4C641" w14:textId="77777777" w:rsidR="00AF5ABC" w:rsidRPr="00E87D03" w:rsidRDefault="00AF5ABC" w:rsidP="00CC7EF7">
            <w:pPr>
              <w:spacing w:after="121" w:line="259" w:lineRule="auto"/>
              <w:ind w:left="0" w:right="0" w:firstLine="0"/>
              <w:jc w:val="left"/>
              <w:rPr>
                <w:color w:val="auto"/>
              </w:rPr>
            </w:pPr>
          </w:p>
        </w:tc>
      </w:tr>
      <w:tr w:rsidR="00E87D03" w:rsidRPr="00E87D03" w14:paraId="5F033D78" w14:textId="77777777" w:rsidTr="00CC7EF7">
        <w:trPr>
          <w:trHeight w:val="247"/>
        </w:trPr>
        <w:tc>
          <w:tcPr>
            <w:tcW w:w="0" w:type="auto"/>
            <w:vMerge/>
            <w:tcBorders>
              <w:top w:val="nil"/>
              <w:left w:val="single" w:sz="2" w:space="0" w:color="000000"/>
              <w:bottom w:val="single" w:sz="2" w:space="0" w:color="000000"/>
              <w:right w:val="single" w:sz="2" w:space="0" w:color="000000"/>
            </w:tcBorders>
            <w:shd w:val="clear" w:color="auto" w:fill="auto"/>
          </w:tcPr>
          <w:p w14:paraId="183E33D5"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5573DC2"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EE90AFA"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D56E7F1"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A0D0190"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001B247" w14:textId="77777777" w:rsidR="00AF5ABC" w:rsidRPr="00E87D03" w:rsidRDefault="00AF5ABC" w:rsidP="00CC7EF7">
            <w:pPr>
              <w:spacing w:after="121" w:line="259" w:lineRule="auto"/>
              <w:ind w:left="0" w:right="0" w:firstLine="0"/>
              <w:jc w:val="left"/>
              <w:rPr>
                <w:color w:val="auto"/>
              </w:rPr>
            </w:pPr>
          </w:p>
        </w:tc>
        <w:tc>
          <w:tcPr>
            <w:tcW w:w="1034" w:type="dxa"/>
            <w:tcBorders>
              <w:top w:val="single" w:sz="2" w:space="0" w:color="000000"/>
              <w:left w:val="single" w:sz="2" w:space="0" w:color="000000"/>
              <w:bottom w:val="single" w:sz="2" w:space="0" w:color="000000"/>
              <w:right w:val="single" w:sz="2" w:space="0" w:color="000000"/>
            </w:tcBorders>
            <w:shd w:val="clear" w:color="auto" w:fill="auto"/>
          </w:tcPr>
          <w:p w14:paraId="7C2113C6"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1C0085CC" w14:textId="77777777" w:rsidR="00AF5ABC" w:rsidRPr="00E87D03" w:rsidRDefault="00AF5ABC" w:rsidP="00CC7EF7">
            <w:pPr>
              <w:spacing w:after="121" w:line="259" w:lineRule="auto"/>
              <w:ind w:left="0" w:right="0" w:firstLine="0"/>
              <w:jc w:val="left"/>
              <w:rPr>
                <w:color w:val="auto"/>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5B19A81E" w14:textId="77777777" w:rsidR="00AF5ABC" w:rsidRPr="00E87D03" w:rsidRDefault="00AF5ABC" w:rsidP="00CC7EF7">
            <w:pPr>
              <w:spacing w:after="121" w:line="259" w:lineRule="auto"/>
              <w:ind w:left="0" w:right="0" w:firstLine="0"/>
              <w:jc w:val="left"/>
              <w:rPr>
                <w:color w:val="auto"/>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2536BE8" w14:textId="77777777" w:rsidR="00AF5ABC" w:rsidRPr="00E87D03" w:rsidRDefault="00AF5ABC" w:rsidP="00CC7EF7">
            <w:pPr>
              <w:spacing w:after="121" w:line="259" w:lineRule="auto"/>
              <w:ind w:left="0" w:right="0" w:firstLine="0"/>
              <w:jc w:val="left"/>
              <w:rPr>
                <w:color w:val="auto"/>
              </w:rPr>
            </w:pP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555F5110"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44B5ABFB" w14:textId="77777777" w:rsidR="00AF5ABC" w:rsidRPr="00E87D03" w:rsidRDefault="00AF5ABC" w:rsidP="00CC7EF7">
            <w:pPr>
              <w:spacing w:after="121" w:line="259" w:lineRule="auto"/>
              <w:ind w:left="0" w:right="0" w:firstLine="0"/>
              <w:jc w:val="left"/>
              <w:rPr>
                <w:color w:val="auto"/>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8938C83" w14:textId="77777777" w:rsidR="00AF5ABC" w:rsidRPr="00E87D03" w:rsidRDefault="00AF5ABC" w:rsidP="00CC7EF7">
            <w:pPr>
              <w:spacing w:after="121" w:line="259" w:lineRule="auto"/>
              <w:ind w:left="0" w:right="0" w:firstLine="0"/>
              <w:jc w:val="left"/>
              <w:rPr>
                <w:color w:val="auto"/>
              </w:rPr>
            </w:pPr>
          </w:p>
        </w:tc>
        <w:tc>
          <w:tcPr>
            <w:tcW w:w="1043" w:type="dxa"/>
            <w:tcBorders>
              <w:top w:val="single" w:sz="2" w:space="0" w:color="000000"/>
              <w:left w:val="single" w:sz="2" w:space="0" w:color="000000"/>
              <w:bottom w:val="single" w:sz="2" w:space="0" w:color="000000"/>
              <w:right w:val="single" w:sz="2" w:space="0" w:color="000000"/>
            </w:tcBorders>
            <w:shd w:val="clear" w:color="auto" w:fill="auto"/>
          </w:tcPr>
          <w:p w14:paraId="1F822647" w14:textId="77777777" w:rsidR="00AF5ABC" w:rsidRPr="00E87D03" w:rsidRDefault="00AF5ABC" w:rsidP="00CC7EF7">
            <w:pPr>
              <w:spacing w:after="121" w:line="259" w:lineRule="auto"/>
              <w:ind w:left="0" w:right="0" w:firstLine="0"/>
              <w:jc w:val="left"/>
              <w:rPr>
                <w:color w:val="auto"/>
              </w:rPr>
            </w:pPr>
          </w:p>
        </w:tc>
      </w:tr>
    </w:tbl>
    <w:p w14:paraId="1A5A0FF8" w14:textId="77777777" w:rsidR="00AF5ABC" w:rsidRPr="00E87D03" w:rsidRDefault="00AF5ABC" w:rsidP="00AF5ABC">
      <w:pPr>
        <w:spacing w:line="266" w:lineRule="auto"/>
        <w:ind w:left="23" w:right="46" w:hanging="10"/>
        <w:rPr>
          <w:color w:val="auto"/>
          <w:lang w:val="ru-RU"/>
        </w:rPr>
      </w:pPr>
      <w:r w:rsidRPr="00E87D03">
        <w:rPr>
          <w:color w:val="auto"/>
          <w:sz w:val="24"/>
          <w:lang w:val="ru-RU"/>
        </w:rPr>
        <w:t xml:space="preserve">3,2. Сведения о фактическом достижении показателей, характеризующих объем </w:t>
      </w:r>
      <w:r w:rsidRPr="00E87D03">
        <w:rPr>
          <w:color w:val="auto"/>
          <w:sz w:val="20"/>
          <w:lang w:val="ru-RU"/>
        </w:rPr>
        <w:t>муниципальной</w:t>
      </w:r>
      <w:r w:rsidRPr="00E87D03">
        <w:rPr>
          <w:color w:val="auto"/>
          <w:sz w:val="24"/>
          <w:lang w:val="ru-RU"/>
        </w:rPr>
        <w:t xml:space="preserve"> услуги:</w:t>
      </w:r>
    </w:p>
    <w:tbl>
      <w:tblPr>
        <w:tblW w:w="15178" w:type="dxa"/>
        <w:tblInd w:w="18" w:type="dxa"/>
        <w:tblCellMar>
          <w:top w:w="38" w:type="dxa"/>
          <w:left w:w="56" w:type="dxa"/>
          <w:right w:w="0" w:type="dxa"/>
        </w:tblCellMar>
        <w:tblLook w:val="04A0" w:firstRow="1" w:lastRow="0" w:firstColumn="1" w:lastColumn="0" w:noHBand="0" w:noVBand="1"/>
      </w:tblPr>
      <w:tblGrid>
        <w:gridCol w:w="1138"/>
        <w:gridCol w:w="1054"/>
        <w:gridCol w:w="1052"/>
        <w:gridCol w:w="1058"/>
        <w:gridCol w:w="1149"/>
        <w:gridCol w:w="1060"/>
        <w:gridCol w:w="1277"/>
        <w:gridCol w:w="921"/>
        <w:gridCol w:w="444"/>
        <w:gridCol w:w="1537"/>
        <w:gridCol w:w="1012"/>
        <w:gridCol w:w="1136"/>
        <w:gridCol w:w="1324"/>
        <w:gridCol w:w="803"/>
        <w:gridCol w:w="802"/>
      </w:tblGrid>
      <w:tr w:rsidR="00E87D03" w:rsidRPr="00E87D03" w14:paraId="209DB712" w14:textId="77777777" w:rsidTr="00CC7EF7">
        <w:trPr>
          <w:trHeight w:val="256"/>
        </w:trPr>
        <w:tc>
          <w:tcPr>
            <w:tcW w:w="124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C235BBD" w14:textId="77777777" w:rsidR="00AF5ABC" w:rsidRPr="00E87D03" w:rsidRDefault="00AF5ABC" w:rsidP="00CC7EF7">
            <w:pPr>
              <w:spacing w:after="0" w:line="259" w:lineRule="auto"/>
              <w:ind w:left="6" w:right="0" w:hanging="6"/>
              <w:jc w:val="center"/>
              <w:rPr>
                <w:color w:val="auto"/>
              </w:rPr>
            </w:pPr>
            <w:r w:rsidRPr="00E87D03">
              <w:rPr>
                <w:color w:val="auto"/>
                <w:sz w:val="20"/>
              </w:rPr>
              <w:t>Уникальный номер реестровой записи</w:t>
            </w:r>
          </w:p>
        </w:tc>
        <w:tc>
          <w:tcPr>
            <w:tcW w:w="3369"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3830F71" w14:textId="77777777" w:rsidR="00AF5ABC" w:rsidRPr="00E87D03" w:rsidRDefault="00AF5ABC" w:rsidP="00CC7EF7">
            <w:pPr>
              <w:spacing w:after="7" w:line="258" w:lineRule="auto"/>
              <w:ind w:left="278" w:right="0" w:hanging="41"/>
              <w:rPr>
                <w:color w:val="auto"/>
                <w:lang w:val="ru-RU"/>
              </w:rPr>
            </w:pPr>
            <w:r w:rsidRPr="00E87D03">
              <w:rPr>
                <w:color w:val="auto"/>
                <w:sz w:val="20"/>
                <w:lang w:val="ru-RU"/>
              </w:rPr>
              <w:t>Показатель, характеризующий содержание муниципальной</w:t>
            </w:r>
          </w:p>
          <w:p w14:paraId="15F43B38" w14:textId="77777777" w:rsidR="00AF5ABC" w:rsidRPr="00E87D03" w:rsidRDefault="00AF5ABC" w:rsidP="00CC7EF7">
            <w:pPr>
              <w:spacing w:after="0" w:line="259" w:lineRule="auto"/>
              <w:ind w:left="0" w:right="60" w:firstLine="0"/>
              <w:jc w:val="center"/>
              <w:rPr>
                <w:color w:val="auto"/>
                <w:lang w:val="ru-RU"/>
              </w:rPr>
            </w:pPr>
            <w:r w:rsidRPr="00E87D03">
              <w:rPr>
                <w:color w:val="auto"/>
                <w:sz w:val="20"/>
                <w:lang w:val="ru-RU"/>
              </w:rPr>
              <w:t>услуги</w:t>
            </w:r>
          </w:p>
        </w:tc>
        <w:tc>
          <w:tcPr>
            <w:tcW w:w="226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5908CAA" w14:textId="77777777" w:rsidR="00AF5ABC" w:rsidRPr="00E87D03" w:rsidRDefault="00AF5ABC" w:rsidP="00CC7EF7">
            <w:pPr>
              <w:spacing w:after="7" w:line="262" w:lineRule="auto"/>
              <w:ind w:left="0" w:right="2" w:firstLine="15"/>
              <w:jc w:val="center"/>
              <w:rPr>
                <w:color w:val="auto"/>
                <w:lang w:val="ru-RU"/>
              </w:rPr>
            </w:pPr>
            <w:r w:rsidRPr="00E87D03">
              <w:rPr>
                <w:color w:val="auto"/>
                <w:sz w:val="20"/>
                <w:lang w:val="ru-RU"/>
              </w:rPr>
              <w:t>Показатель, характеризующий условия (формы)</w:t>
            </w:r>
          </w:p>
          <w:p w14:paraId="25712DE0" w14:textId="77777777" w:rsidR="00AF5ABC" w:rsidRPr="00E87D03" w:rsidRDefault="00AF5ABC" w:rsidP="00CC7EF7">
            <w:pPr>
              <w:spacing w:after="0" w:line="259" w:lineRule="auto"/>
              <w:ind w:left="41" w:right="85" w:firstLine="0"/>
              <w:jc w:val="center"/>
              <w:rPr>
                <w:color w:val="auto"/>
                <w:lang w:val="ru-RU"/>
              </w:rPr>
            </w:pPr>
            <w:r w:rsidRPr="00E87D03">
              <w:rPr>
                <w:color w:val="auto"/>
                <w:sz w:val="20"/>
                <w:lang w:val="ru-RU"/>
              </w:rPr>
              <w:t>оказания муниципальной услуги</w:t>
            </w:r>
          </w:p>
        </w:tc>
        <w:tc>
          <w:tcPr>
            <w:tcW w:w="6409" w:type="dxa"/>
            <w:gridSpan w:val="7"/>
            <w:tcBorders>
              <w:top w:val="single" w:sz="2" w:space="0" w:color="000000"/>
              <w:left w:val="single" w:sz="2" w:space="0" w:color="000000"/>
              <w:bottom w:val="single" w:sz="2" w:space="0" w:color="000000"/>
              <w:right w:val="nil"/>
            </w:tcBorders>
            <w:shd w:val="clear" w:color="auto" w:fill="auto"/>
          </w:tcPr>
          <w:p w14:paraId="01F9B53C" w14:textId="77777777" w:rsidR="00AF5ABC" w:rsidRPr="00E87D03" w:rsidRDefault="00AF5ABC" w:rsidP="00CC7EF7">
            <w:pPr>
              <w:spacing w:after="0" w:line="259" w:lineRule="auto"/>
              <w:ind w:left="1315" w:right="0" w:firstLine="0"/>
              <w:jc w:val="left"/>
              <w:rPr>
                <w:color w:val="auto"/>
              </w:rPr>
            </w:pPr>
            <w:r w:rsidRPr="00E87D03">
              <w:rPr>
                <w:color w:val="auto"/>
                <w:sz w:val="20"/>
              </w:rPr>
              <w:t xml:space="preserve">Показатель объема </w:t>
            </w:r>
            <w:r w:rsidRPr="00E87D03">
              <w:rPr>
                <w:color w:val="auto"/>
                <w:sz w:val="20"/>
                <w:lang w:val="ru-RU"/>
              </w:rPr>
              <w:t>муниципальной</w:t>
            </w:r>
            <w:r w:rsidRPr="00E87D03">
              <w:rPr>
                <w:color w:val="auto"/>
                <w:sz w:val="20"/>
              </w:rPr>
              <w:t xml:space="preserve"> услуги</w:t>
            </w:r>
          </w:p>
        </w:tc>
        <w:tc>
          <w:tcPr>
            <w:tcW w:w="947" w:type="dxa"/>
            <w:tcBorders>
              <w:top w:val="single" w:sz="2" w:space="0" w:color="000000"/>
              <w:left w:val="nil"/>
              <w:bottom w:val="single" w:sz="2" w:space="0" w:color="000000"/>
              <w:right w:val="single" w:sz="2" w:space="0" w:color="000000"/>
            </w:tcBorders>
            <w:shd w:val="clear" w:color="auto" w:fill="auto"/>
          </w:tcPr>
          <w:p w14:paraId="63AA5D84" w14:textId="77777777" w:rsidR="00AF5ABC" w:rsidRPr="00E87D03" w:rsidRDefault="00AF5ABC" w:rsidP="00CC7EF7">
            <w:pPr>
              <w:spacing w:after="121" w:line="259" w:lineRule="auto"/>
              <w:ind w:left="0" w:right="0" w:firstLine="0"/>
              <w:jc w:val="left"/>
              <w:rPr>
                <w:color w:val="auto"/>
              </w:rPr>
            </w:pPr>
          </w:p>
        </w:tc>
        <w:tc>
          <w:tcPr>
            <w:tcW w:w="94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9D27CEE" w14:textId="77777777" w:rsidR="00AF5ABC" w:rsidRPr="00E87D03" w:rsidRDefault="00AF5ABC" w:rsidP="00CC7EF7">
            <w:pPr>
              <w:spacing w:after="0" w:line="269" w:lineRule="auto"/>
              <w:ind w:left="0" w:right="0" w:firstLine="0"/>
              <w:jc w:val="center"/>
              <w:rPr>
                <w:color w:val="auto"/>
              </w:rPr>
            </w:pPr>
            <w:r w:rsidRPr="00E87D03">
              <w:rPr>
                <w:color w:val="auto"/>
                <w:sz w:val="20"/>
              </w:rPr>
              <w:t>Средний размер</w:t>
            </w:r>
          </w:p>
          <w:p w14:paraId="3B0F7720" w14:textId="58CE4803" w:rsidR="00AF5ABC" w:rsidRPr="00E87D03" w:rsidRDefault="00AF5ABC" w:rsidP="00CC7EF7">
            <w:pPr>
              <w:spacing w:after="82" w:line="259" w:lineRule="auto"/>
              <w:ind w:left="109" w:right="0" w:firstLine="0"/>
              <w:jc w:val="left"/>
              <w:rPr>
                <w:color w:val="auto"/>
              </w:rPr>
            </w:pPr>
            <w:r w:rsidRPr="00E87D03">
              <w:rPr>
                <w:noProof/>
                <w:color w:val="auto"/>
              </w:rPr>
              <w:drawing>
                <wp:inline distT="0" distB="0" distL="0" distR="0" wp14:anchorId="033A8F18" wp14:editId="69BED3BF">
                  <wp:extent cx="333375" cy="666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66675"/>
                          </a:xfrm>
                          <a:prstGeom prst="rect">
                            <a:avLst/>
                          </a:prstGeom>
                          <a:noFill/>
                          <a:ln>
                            <a:noFill/>
                          </a:ln>
                        </pic:spPr>
                      </pic:pic>
                    </a:graphicData>
                  </a:graphic>
                </wp:inline>
              </w:drawing>
            </w:r>
          </w:p>
          <w:p w14:paraId="5B59D719" w14:textId="77777777" w:rsidR="00AF5ABC" w:rsidRPr="00E87D03" w:rsidRDefault="00AF5ABC" w:rsidP="00CC7EF7">
            <w:pPr>
              <w:spacing w:after="0" w:line="259" w:lineRule="auto"/>
              <w:ind w:left="0" w:right="0" w:firstLine="0"/>
              <w:jc w:val="center"/>
              <w:rPr>
                <w:color w:val="auto"/>
              </w:rPr>
            </w:pPr>
            <w:r w:rsidRPr="00E87D03">
              <w:rPr>
                <w:color w:val="auto"/>
                <w:sz w:val="20"/>
              </w:rPr>
              <w:t>(</w:t>
            </w:r>
            <w:r w:rsidRPr="00E87D03">
              <w:rPr>
                <w:color w:val="auto"/>
                <w:sz w:val="20"/>
                <w:lang w:val="ru-RU"/>
              </w:rPr>
              <w:t>ц</w:t>
            </w:r>
            <w:r w:rsidRPr="00E87D03">
              <w:rPr>
                <w:color w:val="auto"/>
                <w:sz w:val="20"/>
              </w:rPr>
              <w:t>ена, тариф)</w:t>
            </w:r>
          </w:p>
        </w:tc>
      </w:tr>
      <w:tr w:rsidR="00E87D03" w:rsidRPr="00E87D03" w14:paraId="0F6ED58F" w14:textId="77777777" w:rsidTr="00CC7EF7">
        <w:trPr>
          <w:trHeight w:val="1288"/>
        </w:trPr>
        <w:tc>
          <w:tcPr>
            <w:tcW w:w="0" w:type="auto"/>
            <w:vMerge/>
            <w:tcBorders>
              <w:top w:val="nil"/>
              <w:left w:val="single" w:sz="2" w:space="0" w:color="000000"/>
              <w:bottom w:val="nil"/>
              <w:right w:val="single" w:sz="2" w:space="0" w:color="000000"/>
            </w:tcBorders>
            <w:shd w:val="clear" w:color="auto" w:fill="auto"/>
          </w:tcPr>
          <w:p w14:paraId="5D84F0F9" w14:textId="77777777" w:rsidR="00AF5ABC" w:rsidRPr="00E87D03" w:rsidRDefault="00AF5ABC" w:rsidP="00CC7EF7">
            <w:pPr>
              <w:spacing w:after="121" w:line="259" w:lineRule="auto"/>
              <w:ind w:left="0" w:right="0" w:firstLine="0"/>
              <w:jc w:val="left"/>
              <w:rPr>
                <w:color w:val="auto"/>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14:paraId="501D6C94" w14:textId="77777777" w:rsidR="00AF5ABC" w:rsidRPr="00E87D03" w:rsidRDefault="00AF5ABC" w:rsidP="00CC7EF7">
            <w:pPr>
              <w:spacing w:after="121" w:line="259" w:lineRule="auto"/>
              <w:ind w:left="0" w:right="0" w:firstLine="0"/>
              <w:jc w:val="left"/>
              <w:rPr>
                <w:color w:val="auto"/>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13DB47BB" w14:textId="77777777" w:rsidR="00AF5ABC" w:rsidRPr="00E87D03" w:rsidRDefault="00AF5ABC" w:rsidP="00CC7EF7">
            <w:pPr>
              <w:spacing w:after="121" w:line="259" w:lineRule="auto"/>
              <w:ind w:left="0" w:right="0" w:firstLine="0"/>
              <w:jc w:val="left"/>
              <w:rPr>
                <w:color w:val="auto"/>
              </w:rPr>
            </w:pPr>
          </w:p>
        </w:tc>
        <w:tc>
          <w:tcPr>
            <w:tcW w:w="94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E5B7BDE" w14:textId="77777777" w:rsidR="00AF5ABC" w:rsidRPr="00E87D03" w:rsidRDefault="00AF5ABC" w:rsidP="00CC7EF7">
            <w:pPr>
              <w:spacing w:after="0" w:line="259" w:lineRule="auto"/>
              <w:ind w:left="76" w:right="0" w:hanging="67"/>
              <w:jc w:val="left"/>
              <w:rPr>
                <w:color w:val="auto"/>
              </w:rPr>
            </w:pPr>
            <w:r w:rsidRPr="00E87D03">
              <w:rPr>
                <w:color w:val="auto"/>
                <w:sz w:val="20"/>
              </w:rPr>
              <w:t>наименование показателя</w:t>
            </w:r>
          </w:p>
        </w:tc>
        <w:tc>
          <w:tcPr>
            <w:tcW w:w="169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6ABD08E" w14:textId="77777777" w:rsidR="00AF5ABC" w:rsidRPr="00E87D03" w:rsidRDefault="00AF5ABC" w:rsidP="00CC7EF7">
            <w:pPr>
              <w:spacing w:after="0" w:line="259" w:lineRule="auto"/>
              <w:ind w:left="180" w:right="231" w:firstLine="0"/>
              <w:jc w:val="center"/>
              <w:rPr>
                <w:color w:val="auto"/>
              </w:rPr>
            </w:pPr>
            <w:r w:rsidRPr="00E87D03">
              <w:rPr>
                <w:color w:val="auto"/>
                <w:sz w:val="20"/>
              </w:rPr>
              <w:t>единица измерения по ОКЕИ</w:t>
            </w:r>
          </w:p>
        </w:tc>
        <w:tc>
          <w:tcPr>
            <w:tcW w:w="10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86CE0C8" w14:textId="77777777" w:rsidR="00AF5ABC" w:rsidRPr="00E87D03" w:rsidRDefault="00AF5ABC" w:rsidP="00CC7EF7">
            <w:pPr>
              <w:spacing w:after="0" w:line="259" w:lineRule="auto"/>
              <w:ind w:left="31" w:right="74" w:firstLine="161"/>
              <w:rPr>
                <w:color w:val="auto"/>
                <w:lang w:val="ru-RU"/>
              </w:rPr>
            </w:pPr>
            <w:r w:rsidRPr="00E87D03">
              <w:rPr>
                <w:color w:val="auto"/>
                <w:sz w:val="24"/>
                <w:lang w:val="ru-RU"/>
              </w:rPr>
              <w:t>утверждено</w:t>
            </w:r>
            <w:r w:rsidRPr="00E87D03">
              <w:rPr>
                <w:color w:val="auto"/>
                <w:sz w:val="20"/>
                <w:lang w:val="ru-RU"/>
              </w:rPr>
              <w:t xml:space="preserve"> в муниципальном задании на год</w:t>
            </w:r>
          </w:p>
        </w:tc>
        <w:tc>
          <w:tcPr>
            <w:tcW w:w="84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3F8229C" w14:textId="77777777" w:rsidR="00AF5ABC" w:rsidRPr="00E87D03" w:rsidRDefault="00AF5ABC" w:rsidP="00CC7EF7">
            <w:pPr>
              <w:spacing w:after="189" w:line="265" w:lineRule="auto"/>
              <w:ind w:left="19" w:right="0" w:firstLine="31"/>
              <w:jc w:val="left"/>
              <w:rPr>
                <w:color w:val="auto"/>
              </w:rPr>
            </w:pPr>
            <w:r w:rsidRPr="00E87D03">
              <w:rPr>
                <w:color w:val="auto"/>
                <w:sz w:val="20"/>
              </w:rPr>
              <w:t>исполнено на отчет</w:t>
            </w:r>
          </w:p>
          <w:p w14:paraId="21549F3A" w14:textId="77777777" w:rsidR="00AF5ABC" w:rsidRPr="00E87D03" w:rsidRDefault="00AF5ABC" w:rsidP="00CC7EF7">
            <w:pPr>
              <w:spacing w:after="0" w:line="259" w:lineRule="auto"/>
              <w:ind w:left="0" w:right="57" w:firstLine="0"/>
              <w:jc w:val="center"/>
              <w:rPr>
                <w:color w:val="auto"/>
              </w:rPr>
            </w:pPr>
            <w:r w:rsidRPr="00E87D03">
              <w:rPr>
                <w:color w:val="auto"/>
                <w:sz w:val="20"/>
              </w:rPr>
              <w:t>дату</w:t>
            </w:r>
          </w:p>
        </w:tc>
        <w:tc>
          <w:tcPr>
            <w:tcW w:w="9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66D44C5" w14:textId="77777777" w:rsidR="00AF5ABC" w:rsidRPr="00E87D03" w:rsidRDefault="00AF5ABC" w:rsidP="00CC7EF7">
            <w:pPr>
              <w:spacing w:after="1" w:line="259" w:lineRule="auto"/>
              <w:ind w:left="17" w:right="0" w:firstLine="0"/>
              <w:jc w:val="left"/>
              <w:rPr>
                <w:color w:val="auto"/>
                <w:lang w:val="ru-RU"/>
              </w:rPr>
            </w:pPr>
            <w:r w:rsidRPr="00E87D03">
              <w:rPr>
                <w:color w:val="auto"/>
                <w:sz w:val="20"/>
                <w:lang w:val="ru-RU"/>
              </w:rPr>
              <w:t>допусти-</w:t>
            </w:r>
          </w:p>
          <w:p w14:paraId="68F40518" w14:textId="77777777" w:rsidR="00AF5ABC" w:rsidRPr="00E87D03" w:rsidRDefault="00AF5ABC" w:rsidP="00CC7EF7">
            <w:pPr>
              <w:spacing w:after="6" w:line="259" w:lineRule="auto"/>
              <w:ind w:left="0" w:right="41" w:firstLine="0"/>
              <w:jc w:val="center"/>
              <w:rPr>
                <w:color w:val="auto"/>
                <w:lang w:val="ru-RU"/>
              </w:rPr>
            </w:pPr>
            <w:r w:rsidRPr="00E87D03">
              <w:rPr>
                <w:color w:val="auto"/>
                <w:sz w:val="20"/>
                <w:lang w:val="ru-RU"/>
              </w:rPr>
              <w:t>мое</w:t>
            </w:r>
          </w:p>
          <w:p w14:paraId="2BDA906A" w14:textId="2AD87A81" w:rsidR="00AF5ABC" w:rsidRPr="00E87D03" w:rsidRDefault="00AF5ABC" w:rsidP="00EC5944">
            <w:pPr>
              <w:spacing w:after="0" w:line="239" w:lineRule="auto"/>
              <w:ind w:left="27" w:right="0" w:hanging="15"/>
              <w:jc w:val="left"/>
              <w:rPr>
                <w:color w:val="auto"/>
                <w:lang w:val="ru-RU"/>
              </w:rPr>
            </w:pPr>
            <w:r w:rsidRPr="00E87D03">
              <w:rPr>
                <w:color w:val="auto"/>
                <w:sz w:val="20"/>
                <w:lang w:val="ru-RU"/>
              </w:rPr>
              <w:t xml:space="preserve">(возможное) </w:t>
            </w:r>
            <w:r w:rsidR="00E87D03" w:rsidRPr="00E87D03">
              <w:rPr>
                <w:color w:val="auto"/>
                <w:sz w:val="20"/>
                <w:lang w:val="ru-RU"/>
              </w:rPr>
              <w:t>отклонение</w:t>
            </w:r>
          </w:p>
        </w:tc>
        <w:tc>
          <w:tcPr>
            <w:tcW w:w="94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E3060D" w14:textId="77777777" w:rsidR="00AF5ABC" w:rsidRPr="00E87D03" w:rsidRDefault="00AF5ABC" w:rsidP="00CC7EF7">
            <w:pPr>
              <w:spacing w:after="0" w:line="269" w:lineRule="auto"/>
              <w:ind w:left="19" w:right="0" w:firstLine="10"/>
              <w:jc w:val="left"/>
              <w:rPr>
                <w:color w:val="auto"/>
                <w:lang w:val="ru-RU"/>
              </w:rPr>
            </w:pPr>
            <w:r w:rsidRPr="00E87D03">
              <w:rPr>
                <w:color w:val="auto"/>
                <w:sz w:val="20"/>
                <w:lang w:val="ru-RU"/>
              </w:rPr>
              <w:t>отклонение, превышающее допустимое (возможное</w:t>
            </w:r>
          </w:p>
          <w:p w14:paraId="726C0EDD" w14:textId="77777777" w:rsidR="00AF5ABC" w:rsidRPr="00E87D03" w:rsidRDefault="00AF5ABC" w:rsidP="00CC7EF7">
            <w:pPr>
              <w:spacing w:after="0" w:line="259" w:lineRule="auto"/>
              <w:ind w:left="19" w:right="0" w:firstLine="0"/>
              <w:jc w:val="left"/>
              <w:rPr>
                <w:color w:val="auto"/>
                <w:lang w:val="ru-RU"/>
              </w:rPr>
            </w:pPr>
            <w:r w:rsidRPr="00E87D03">
              <w:rPr>
                <w:color w:val="auto"/>
                <w:sz w:val="20"/>
                <w:lang w:val="ru-RU"/>
              </w:rPr>
              <w:t>значение)</w:t>
            </w:r>
          </w:p>
        </w:tc>
        <w:tc>
          <w:tcPr>
            <w:tcW w:w="94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6833516" w14:textId="77777777" w:rsidR="00AF5ABC" w:rsidRPr="00E87D03" w:rsidRDefault="00AF5ABC" w:rsidP="00CC7EF7">
            <w:pPr>
              <w:spacing w:after="0" w:line="254" w:lineRule="auto"/>
              <w:ind w:left="0" w:right="0" w:firstLine="0"/>
              <w:jc w:val="center"/>
              <w:rPr>
                <w:color w:val="auto"/>
              </w:rPr>
            </w:pPr>
            <w:r w:rsidRPr="00E87D03">
              <w:rPr>
                <w:color w:val="auto"/>
                <w:sz w:val="20"/>
              </w:rPr>
              <w:t>причина отклоне-</w:t>
            </w:r>
          </w:p>
          <w:p w14:paraId="6298701F" w14:textId="4F797755" w:rsidR="00AF5ABC" w:rsidRPr="00E87D03" w:rsidRDefault="00AF5ABC" w:rsidP="00CC7EF7">
            <w:pPr>
              <w:spacing w:after="0" w:line="259" w:lineRule="auto"/>
              <w:ind w:left="196" w:right="0" w:firstLine="0"/>
              <w:jc w:val="left"/>
              <w:rPr>
                <w:color w:val="auto"/>
              </w:rPr>
            </w:pPr>
            <w:r w:rsidRPr="00E87D03">
              <w:rPr>
                <w:noProof/>
                <w:color w:val="auto"/>
              </w:rPr>
              <w:drawing>
                <wp:inline distT="0" distB="0" distL="0" distR="0" wp14:anchorId="78904AE1" wp14:editId="2746500B">
                  <wp:extent cx="190500" cy="666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 cy="66675"/>
                          </a:xfrm>
                          <a:prstGeom prst="rect">
                            <a:avLst/>
                          </a:prstGeom>
                          <a:noFill/>
                          <a:ln>
                            <a:noFill/>
                          </a:ln>
                        </pic:spPr>
                      </pic:pic>
                    </a:graphicData>
                  </a:graphic>
                </wp:inline>
              </w:drawing>
            </w:r>
          </w:p>
        </w:tc>
        <w:tc>
          <w:tcPr>
            <w:tcW w:w="0" w:type="auto"/>
            <w:vMerge/>
            <w:tcBorders>
              <w:top w:val="nil"/>
              <w:left w:val="single" w:sz="2" w:space="0" w:color="000000"/>
              <w:bottom w:val="nil"/>
              <w:right w:val="single" w:sz="2" w:space="0" w:color="000000"/>
            </w:tcBorders>
            <w:shd w:val="clear" w:color="auto" w:fill="auto"/>
          </w:tcPr>
          <w:p w14:paraId="0D123B05" w14:textId="77777777" w:rsidR="00AF5ABC" w:rsidRPr="00E87D03" w:rsidRDefault="00AF5ABC" w:rsidP="00CC7EF7">
            <w:pPr>
              <w:spacing w:after="121" w:line="259" w:lineRule="auto"/>
              <w:ind w:left="0" w:right="0" w:firstLine="0"/>
              <w:jc w:val="left"/>
              <w:rPr>
                <w:color w:val="auto"/>
              </w:rPr>
            </w:pPr>
          </w:p>
        </w:tc>
      </w:tr>
      <w:tr w:rsidR="00E87D03" w:rsidRPr="00E87D03" w14:paraId="04258021" w14:textId="77777777" w:rsidTr="00CC7EF7">
        <w:trPr>
          <w:trHeight w:val="279"/>
        </w:trPr>
        <w:tc>
          <w:tcPr>
            <w:tcW w:w="0" w:type="auto"/>
            <w:vMerge/>
            <w:tcBorders>
              <w:top w:val="nil"/>
              <w:left w:val="single" w:sz="2" w:space="0" w:color="000000"/>
              <w:bottom w:val="nil"/>
              <w:right w:val="single" w:sz="2" w:space="0" w:color="000000"/>
            </w:tcBorders>
            <w:shd w:val="clear" w:color="auto" w:fill="auto"/>
          </w:tcPr>
          <w:p w14:paraId="2A037EE8" w14:textId="77777777" w:rsidR="00AF5ABC" w:rsidRPr="00E87D03" w:rsidRDefault="00AF5ABC" w:rsidP="00CC7EF7">
            <w:pPr>
              <w:spacing w:after="121" w:line="259" w:lineRule="auto"/>
              <w:ind w:left="0" w:right="0" w:firstLine="0"/>
              <w:jc w:val="left"/>
              <w:rPr>
                <w:color w:val="auto"/>
              </w:rPr>
            </w:pPr>
          </w:p>
        </w:tc>
        <w:tc>
          <w:tcPr>
            <w:tcW w:w="1107" w:type="dxa"/>
            <w:tcBorders>
              <w:top w:val="single" w:sz="2" w:space="0" w:color="000000"/>
              <w:left w:val="single" w:sz="2" w:space="0" w:color="000000"/>
              <w:bottom w:val="single" w:sz="2" w:space="0" w:color="000000"/>
              <w:right w:val="single" w:sz="2" w:space="0" w:color="000000"/>
            </w:tcBorders>
            <w:shd w:val="clear" w:color="auto" w:fill="auto"/>
          </w:tcPr>
          <w:p w14:paraId="63284759" w14:textId="77777777" w:rsidR="00AF5ABC" w:rsidRPr="00E87D03" w:rsidRDefault="00AF5ABC" w:rsidP="00CC7EF7">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1B45FC99" w14:textId="77777777" w:rsidR="00AF5ABC" w:rsidRPr="00E87D03" w:rsidRDefault="00AF5ABC" w:rsidP="00CC7EF7">
            <w:pPr>
              <w:spacing w:after="121" w:line="259" w:lineRule="auto"/>
              <w:ind w:left="0" w:right="0" w:firstLine="0"/>
              <w:jc w:val="left"/>
              <w:rPr>
                <w:color w:val="auto"/>
              </w:rPr>
            </w:pP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14:paraId="66F83632" w14:textId="77777777" w:rsidR="00AF5ABC" w:rsidRPr="00E87D03" w:rsidRDefault="00AF5ABC" w:rsidP="00CC7EF7">
            <w:pPr>
              <w:spacing w:after="121" w:line="259" w:lineRule="auto"/>
              <w:ind w:left="0" w:right="0" w:firstLine="0"/>
              <w:jc w:val="left"/>
              <w:rPr>
                <w:color w:val="auto"/>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5B441A58" w14:textId="77777777" w:rsidR="00AF5ABC" w:rsidRPr="00E87D03" w:rsidRDefault="00AF5ABC" w:rsidP="00CC7EF7">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5EB3774F"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25F50DA2" w14:textId="77777777" w:rsidR="00AF5ABC" w:rsidRPr="00E87D03" w:rsidRDefault="00AF5ABC" w:rsidP="00CC7EF7">
            <w:pPr>
              <w:spacing w:after="121" w:line="259" w:lineRule="auto"/>
              <w:ind w:left="0" w:right="0" w:firstLine="0"/>
              <w:jc w:val="left"/>
              <w:rPr>
                <w:color w:val="auto"/>
              </w:rPr>
            </w:pPr>
          </w:p>
        </w:tc>
        <w:tc>
          <w:tcPr>
            <w:tcW w:w="9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518C3F6" w14:textId="77777777" w:rsidR="00AF5ABC" w:rsidRPr="00E87D03" w:rsidRDefault="00AF5ABC" w:rsidP="00CC7EF7">
            <w:pPr>
              <w:spacing w:after="6" w:line="259" w:lineRule="auto"/>
              <w:ind w:left="12" w:right="0" w:firstLine="0"/>
              <w:rPr>
                <w:color w:val="auto"/>
              </w:rPr>
            </w:pPr>
            <w:r w:rsidRPr="00E87D03">
              <w:rPr>
                <w:color w:val="auto"/>
                <w:sz w:val="20"/>
              </w:rPr>
              <w:t>наимено-</w:t>
            </w:r>
          </w:p>
          <w:p w14:paraId="6222927A" w14:textId="77777777" w:rsidR="00AF5ABC" w:rsidRPr="00E87D03" w:rsidRDefault="00AF5ABC" w:rsidP="00CC7EF7">
            <w:pPr>
              <w:spacing w:after="0" w:line="259" w:lineRule="auto"/>
              <w:ind w:left="0" w:right="33" w:firstLine="0"/>
              <w:jc w:val="center"/>
              <w:rPr>
                <w:color w:val="auto"/>
                <w:lang w:val="ru-RU"/>
              </w:rPr>
            </w:pPr>
            <w:r w:rsidRPr="00E87D03">
              <w:rPr>
                <w:color w:val="auto"/>
                <w:sz w:val="22"/>
              </w:rPr>
              <w:t>ва</w:t>
            </w:r>
            <w:r w:rsidRPr="00E87D03">
              <w:rPr>
                <w:color w:val="auto"/>
                <w:sz w:val="22"/>
                <w:lang w:val="ru-RU"/>
              </w:rPr>
              <w:t>ние</w:t>
            </w:r>
          </w:p>
        </w:tc>
        <w:tc>
          <w:tcPr>
            <w:tcW w:w="75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35A318D" w14:textId="77777777" w:rsidR="00AF5ABC" w:rsidRPr="00E87D03" w:rsidRDefault="00AF5ABC" w:rsidP="00CC7EF7">
            <w:pPr>
              <w:spacing w:after="0" w:line="259" w:lineRule="auto"/>
              <w:ind w:left="0" w:right="35" w:firstLine="0"/>
              <w:jc w:val="center"/>
              <w:rPr>
                <w:color w:val="auto"/>
              </w:rPr>
            </w:pPr>
            <w:r w:rsidRPr="00E87D03">
              <w:rPr>
                <w:color w:val="auto"/>
                <w:sz w:val="22"/>
              </w:rPr>
              <w:t>код</w:t>
            </w:r>
          </w:p>
        </w:tc>
        <w:tc>
          <w:tcPr>
            <w:tcW w:w="0" w:type="auto"/>
            <w:vMerge/>
            <w:tcBorders>
              <w:top w:val="nil"/>
              <w:left w:val="single" w:sz="2" w:space="0" w:color="000000"/>
              <w:bottom w:val="nil"/>
              <w:right w:val="single" w:sz="2" w:space="0" w:color="000000"/>
            </w:tcBorders>
            <w:shd w:val="clear" w:color="auto" w:fill="auto"/>
          </w:tcPr>
          <w:p w14:paraId="162BE942"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2DA04632"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78B1AEFF"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53936DBD"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59E5C44D"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nil"/>
              <w:right w:val="single" w:sz="2" w:space="0" w:color="000000"/>
            </w:tcBorders>
            <w:shd w:val="clear" w:color="auto" w:fill="auto"/>
          </w:tcPr>
          <w:p w14:paraId="5EA8933D" w14:textId="77777777" w:rsidR="00AF5ABC" w:rsidRPr="00E87D03" w:rsidRDefault="00AF5ABC" w:rsidP="00CC7EF7">
            <w:pPr>
              <w:spacing w:after="121" w:line="259" w:lineRule="auto"/>
              <w:ind w:left="0" w:right="0" w:firstLine="0"/>
              <w:jc w:val="left"/>
              <w:rPr>
                <w:color w:val="auto"/>
              </w:rPr>
            </w:pPr>
          </w:p>
        </w:tc>
      </w:tr>
      <w:tr w:rsidR="00E87D03" w:rsidRPr="00E87D03" w14:paraId="7D1AA6D6" w14:textId="77777777" w:rsidTr="00CC7EF7">
        <w:trPr>
          <w:trHeight w:val="804"/>
        </w:trPr>
        <w:tc>
          <w:tcPr>
            <w:tcW w:w="0" w:type="auto"/>
            <w:vMerge/>
            <w:tcBorders>
              <w:top w:val="nil"/>
              <w:left w:val="single" w:sz="2" w:space="0" w:color="000000"/>
              <w:bottom w:val="single" w:sz="2" w:space="0" w:color="000000"/>
              <w:right w:val="single" w:sz="2" w:space="0" w:color="000000"/>
            </w:tcBorders>
            <w:shd w:val="clear" w:color="auto" w:fill="auto"/>
          </w:tcPr>
          <w:p w14:paraId="2DB113DB" w14:textId="77777777" w:rsidR="00AF5ABC" w:rsidRPr="00E87D03" w:rsidRDefault="00AF5ABC" w:rsidP="00CC7EF7">
            <w:pPr>
              <w:spacing w:after="121" w:line="259" w:lineRule="auto"/>
              <w:ind w:left="0" w:right="0" w:firstLine="0"/>
              <w:jc w:val="left"/>
              <w:rPr>
                <w:color w:val="auto"/>
              </w:rPr>
            </w:pPr>
          </w:p>
        </w:tc>
        <w:tc>
          <w:tcPr>
            <w:tcW w:w="1107" w:type="dxa"/>
            <w:tcBorders>
              <w:top w:val="single" w:sz="2" w:space="0" w:color="000000"/>
              <w:left w:val="single" w:sz="2" w:space="0" w:color="000000"/>
              <w:bottom w:val="single" w:sz="2" w:space="0" w:color="000000"/>
              <w:right w:val="single" w:sz="2" w:space="0" w:color="000000"/>
            </w:tcBorders>
            <w:shd w:val="clear" w:color="auto" w:fill="auto"/>
          </w:tcPr>
          <w:p w14:paraId="7D53964A" w14:textId="77777777" w:rsidR="00AF5ABC" w:rsidRPr="00E87D03" w:rsidRDefault="00AF5ABC" w:rsidP="00CC7EF7">
            <w:pPr>
              <w:spacing w:after="6" w:line="259" w:lineRule="auto"/>
              <w:ind w:left="54" w:right="0" w:firstLine="0"/>
              <w:jc w:val="left"/>
              <w:rPr>
                <w:color w:val="auto"/>
              </w:rPr>
            </w:pPr>
            <w:r w:rsidRPr="00E87D03">
              <w:rPr>
                <w:color w:val="auto"/>
                <w:sz w:val="20"/>
              </w:rPr>
              <w:t>(наимено-</w:t>
            </w:r>
          </w:p>
          <w:p w14:paraId="0AB99E01" w14:textId="77777777" w:rsidR="00AF5ABC" w:rsidRPr="00E87D03" w:rsidRDefault="00AF5ABC" w:rsidP="00CC7EF7">
            <w:pPr>
              <w:spacing w:after="0" w:line="259" w:lineRule="auto"/>
              <w:ind w:left="2" w:right="0" w:firstLine="186"/>
              <w:jc w:val="left"/>
              <w:rPr>
                <w:color w:val="auto"/>
              </w:rPr>
            </w:pPr>
            <w:r w:rsidRPr="00E87D03">
              <w:rPr>
                <w:color w:val="auto"/>
                <w:sz w:val="20"/>
              </w:rPr>
              <w:t xml:space="preserve">вание показателя)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0DEF4F6D" w14:textId="77777777" w:rsidR="00AF5ABC" w:rsidRPr="00E87D03" w:rsidRDefault="00AF5ABC" w:rsidP="00CC7EF7">
            <w:pPr>
              <w:spacing w:after="6" w:line="259" w:lineRule="auto"/>
              <w:ind w:left="59" w:right="0" w:firstLine="0"/>
              <w:jc w:val="left"/>
              <w:rPr>
                <w:color w:val="auto"/>
              </w:rPr>
            </w:pPr>
            <w:r w:rsidRPr="00E87D03">
              <w:rPr>
                <w:color w:val="auto"/>
                <w:sz w:val="20"/>
              </w:rPr>
              <w:t>(наимено-</w:t>
            </w:r>
          </w:p>
          <w:p w14:paraId="30C6D1E1" w14:textId="77777777" w:rsidR="00AF5ABC" w:rsidRPr="00E87D03" w:rsidRDefault="00AF5ABC" w:rsidP="00CC7EF7">
            <w:pPr>
              <w:spacing w:after="0" w:line="259" w:lineRule="auto"/>
              <w:ind w:left="0" w:right="0" w:firstLine="0"/>
              <w:jc w:val="center"/>
              <w:rPr>
                <w:color w:val="auto"/>
              </w:rPr>
            </w:pPr>
            <w:r w:rsidRPr="00E87D03">
              <w:rPr>
                <w:color w:val="auto"/>
                <w:sz w:val="20"/>
              </w:rPr>
              <w:t xml:space="preserve">вание показателя) </w:t>
            </w: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14:paraId="566E70F0" w14:textId="77777777" w:rsidR="00AF5ABC" w:rsidRPr="00E87D03" w:rsidRDefault="00AF5ABC" w:rsidP="00CC7EF7">
            <w:pPr>
              <w:spacing w:after="6" w:line="259" w:lineRule="auto"/>
              <w:ind w:left="59" w:right="0" w:firstLine="0"/>
              <w:jc w:val="left"/>
              <w:rPr>
                <w:color w:val="auto"/>
              </w:rPr>
            </w:pPr>
            <w:r w:rsidRPr="00E87D03">
              <w:rPr>
                <w:color w:val="auto"/>
                <w:sz w:val="20"/>
              </w:rPr>
              <w:t xml:space="preserve">(наимено- </w:t>
            </w:r>
          </w:p>
          <w:p w14:paraId="65EF9CF9" w14:textId="77777777" w:rsidR="00AF5ABC" w:rsidRPr="00E87D03" w:rsidRDefault="00AF5ABC" w:rsidP="00CC7EF7">
            <w:pPr>
              <w:spacing w:after="0" w:line="259" w:lineRule="auto"/>
              <w:ind w:left="6" w:right="0" w:firstLine="186"/>
              <w:jc w:val="left"/>
              <w:rPr>
                <w:color w:val="auto"/>
              </w:rPr>
            </w:pPr>
            <w:r w:rsidRPr="00E87D03">
              <w:rPr>
                <w:color w:val="auto"/>
                <w:sz w:val="20"/>
              </w:rPr>
              <w:t xml:space="preserve">важие показателя) </w:t>
            </w: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3465EAFA" w14:textId="77777777" w:rsidR="00AF5ABC" w:rsidRPr="00E87D03" w:rsidRDefault="00AF5ABC" w:rsidP="00CC7EF7">
            <w:pPr>
              <w:spacing w:after="0" w:line="259" w:lineRule="auto"/>
              <w:ind w:left="62" w:right="0" w:firstLine="0"/>
              <w:jc w:val="left"/>
              <w:rPr>
                <w:color w:val="auto"/>
              </w:rPr>
            </w:pPr>
            <w:r w:rsidRPr="00E87D03">
              <w:rPr>
                <w:color w:val="auto"/>
                <w:sz w:val="24"/>
              </w:rPr>
              <w:t>(на</w:t>
            </w:r>
            <w:r w:rsidRPr="00E87D03">
              <w:rPr>
                <w:color w:val="auto"/>
                <w:sz w:val="24"/>
                <w:lang w:val="ru-RU"/>
              </w:rPr>
              <w:t>имено</w:t>
            </w:r>
            <w:r w:rsidRPr="00E87D03">
              <w:rPr>
                <w:color w:val="auto"/>
                <w:sz w:val="24"/>
              </w:rPr>
              <w:t>-</w:t>
            </w:r>
          </w:p>
          <w:p w14:paraId="44F44F96" w14:textId="77777777" w:rsidR="00AF5ABC" w:rsidRPr="00E87D03" w:rsidRDefault="00AF5ABC" w:rsidP="00CC7EF7">
            <w:pPr>
              <w:spacing w:after="0" w:line="259" w:lineRule="auto"/>
              <w:ind w:left="0" w:right="0" w:firstLine="0"/>
              <w:jc w:val="center"/>
              <w:rPr>
                <w:color w:val="auto"/>
              </w:rPr>
            </w:pPr>
            <w:r w:rsidRPr="00E87D03">
              <w:rPr>
                <w:color w:val="auto"/>
                <w:sz w:val="20"/>
              </w:rPr>
              <w:t xml:space="preserve">вание показателя) </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6B9E145E" w14:textId="77777777" w:rsidR="00AF5ABC" w:rsidRPr="00E87D03" w:rsidRDefault="00AF5ABC" w:rsidP="00CC7EF7">
            <w:pPr>
              <w:spacing w:after="0" w:line="259" w:lineRule="auto"/>
              <w:ind w:left="59" w:right="0" w:firstLine="0"/>
              <w:jc w:val="left"/>
              <w:rPr>
                <w:color w:val="auto"/>
              </w:rPr>
            </w:pPr>
            <w:r w:rsidRPr="00E87D03">
              <w:rPr>
                <w:color w:val="auto"/>
                <w:sz w:val="22"/>
              </w:rPr>
              <w:t>(</w:t>
            </w:r>
            <w:r w:rsidRPr="00E87D03">
              <w:rPr>
                <w:color w:val="auto"/>
                <w:sz w:val="22"/>
                <w:lang w:val="ru-RU"/>
              </w:rPr>
              <w:t>наимено</w:t>
            </w:r>
            <w:r w:rsidRPr="00E87D03">
              <w:rPr>
                <w:color w:val="auto"/>
                <w:sz w:val="22"/>
              </w:rPr>
              <w:t>-</w:t>
            </w:r>
          </w:p>
          <w:p w14:paraId="2A80430D" w14:textId="77777777" w:rsidR="00AF5ABC" w:rsidRPr="00E87D03" w:rsidRDefault="00AF5ABC" w:rsidP="00CC7EF7">
            <w:pPr>
              <w:spacing w:after="0" w:line="259" w:lineRule="auto"/>
              <w:ind w:left="6" w:right="0" w:firstLine="186"/>
              <w:jc w:val="left"/>
              <w:rPr>
                <w:color w:val="auto"/>
              </w:rPr>
            </w:pPr>
            <w:r w:rsidRPr="00E87D03">
              <w:rPr>
                <w:color w:val="auto"/>
                <w:sz w:val="20"/>
              </w:rPr>
              <w:t>вание показателя)</w:t>
            </w:r>
          </w:p>
        </w:tc>
        <w:tc>
          <w:tcPr>
            <w:tcW w:w="0" w:type="auto"/>
            <w:vMerge/>
            <w:tcBorders>
              <w:top w:val="nil"/>
              <w:left w:val="single" w:sz="2" w:space="0" w:color="000000"/>
              <w:bottom w:val="single" w:sz="2" w:space="0" w:color="000000"/>
              <w:right w:val="single" w:sz="2" w:space="0" w:color="000000"/>
            </w:tcBorders>
            <w:shd w:val="clear" w:color="auto" w:fill="auto"/>
          </w:tcPr>
          <w:p w14:paraId="15990897"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AEB4B8B"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FBDE04D"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252A46A"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77A6A6C"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E518B00"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594E49B4"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B6E5BE7"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3C87AC5" w14:textId="77777777" w:rsidR="00AF5ABC" w:rsidRPr="00E87D03" w:rsidRDefault="00AF5ABC" w:rsidP="00CC7EF7">
            <w:pPr>
              <w:spacing w:after="121" w:line="259" w:lineRule="auto"/>
              <w:ind w:left="0" w:right="0" w:firstLine="0"/>
              <w:jc w:val="left"/>
              <w:rPr>
                <w:color w:val="auto"/>
              </w:rPr>
            </w:pPr>
          </w:p>
        </w:tc>
      </w:tr>
      <w:tr w:rsidR="00E87D03" w:rsidRPr="00E87D03" w14:paraId="72B85AE6" w14:textId="77777777" w:rsidTr="00CC7EF7">
        <w:trPr>
          <w:trHeight w:val="252"/>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027F66B1" w14:textId="77777777" w:rsidR="00AF5ABC" w:rsidRPr="00E87D03" w:rsidRDefault="00AF5ABC" w:rsidP="00CC7EF7">
            <w:pPr>
              <w:spacing w:after="121" w:line="259" w:lineRule="auto"/>
              <w:ind w:left="0" w:right="0" w:firstLine="0"/>
              <w:jc w:val="left"/>
              <w:rPr>
                <w:color w:val="auto"/>
              </w:rPr>
            </w:pPr>
          </w:p>
        </w:tc>
        <w:tc>
          <w:tcPr>
            <w:tcW w:w="1107" w:type="dxa"/>
            <w:tcBorders>
              <w:top w:val="single" w:sz="2" w:space="0" w:color="000000"/>
              <w:left w:val="single" w:sz="2" w:space="0" w:color="000000"/>
              <w:bottom w:val="single" w:sz="2" w:space="0" w:color="000000"/>
              <w:right w:val="single" w:sz="2" w:space="0" w:color="000000"/>
            </w:tcBorders>
            <w:shd w:val="clear" w:color="auto" w:fill="auto"/>
          </w:tcPr>
          <w:p w14:paraId="6C934D05" w14:textId="77777777" w:rsidR="00AF5ABC" w:rsidRPr="00E87D03" w:rsidRDefault="00AF5ABC" w:rsidP="00CC7EF7">
            <w:pPr>
              <w:spacing w:after="121" w:line="259" w:lineRule="auto"/>
              <w:ind w:left="0" w:right="0" w:firstLine="0"/>
              <w:jc w:val="left"/>
              <w:rPr>
                <w:color w:val="auto"/>
              </w:rPr>
            </w:pP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14:paraId="69FEA5EA" w14:textId="77777777" w:rsidR="00AF5ABC" w:rsidRPr="00E87D03" w:rsidRDefault="00AF5ABC" w:rsidP="00CC7EF7">
            <w:pPr>
              <w:spacing w:after="121" w:line="259" w:lineRule="auto"/>
              <w:ind w:left="0" w:right="0" w:firstLine="0"/>
              <w:jc w:val="left"/>
              <w:rPr>
                <w:color w:val="auto"/>
              </w:rPr>
            </w:pP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14:paraId="692FDE8B" w14:textId="77777777" w:rsidR="00AF5ABC" w:rsidRPr="00E87D03" w:rsidRDefault="00AF5ABC" w:rsidP="00CC7EF7">
            <w:pPr>
              <w:spacing w:after="121" w:line="259" w:lineRule="auto"/>
              <w:ind w:left="0" w:right="0" w:firstLine="0"/>
              <w:jc w:val="left"/>
              <w:rPr>
                <w:color w:val="auto"/>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6C7960D9" w14:textId="77777777" w:rsidR="00AF5ABC" w:rsidRPr="00E87D03" w:rsidRDefault="00AF5ABC" w:rsidP="00CC7EF7">
            <w:pPr>
              <w:spacing w:after="121" w:line="259" w:lineRule="auto"/>
              <w:ind w:left="0" w:right="0" w:firstLine="0"/>
              <w:jc w:val="left"/>
              <w:rPr>
                <w:color w:val="auto"/>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7854352"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1E745637" w14:textId="77777777" w:rsidR="00AF5ABC" w:rsidRPr="00E87D03" w:rsidRDefault="00AF5ABC" w:rsidP="00CC7EF7">
            <w:pPr>
              <w:spacing w:after="121" w:line="259" w:lineRule="auto"/>
              <w:ind w:left="0" w:right="0" w:firstLine="0"/>
              <w:jc w:val="left"/>
              <w:rPr>
                <w:color w:val="auto"/>
              </w:rPr>
            </w:pP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14:paraId="701C4303" w14:textId="77777777" w:rsidR="00AF5ABC" w:rsidRPr="00E87D03" w:rsidRDefault="00AF5ABC" w:rsidP="00CC7EF7">
            <w:pPr>
              <w:spacing w:after="121" w:line="259" w:lineRule="auto"/>
              <w:ind w:left="0" w:right="0" w:firstLine="0"/>
              <w:jc w:val="left"/>
              <w:rPr>
                <w:color w:val="auto"/>
              </w:rPr>
            </w:pPr>
          </w:p>
        </w:tc>
        <w:tc>
          <w:tcPr>
            <w:tcW w:w="759" w:type="dxa"/>
            <w:tcBorders>
              <w:top w:val="single" w:sz="2" w:space="0" w:color="000000"/>
              <w:left w:val="single" w:sz="2" w:space="0" w:color="000000"/>
              <w:bottom w:val="single" w:sz="2" w:space="0" w:color="000000"/>
              <w:right w:val="single" w:sz="2" w:space="0" w:color="000000"/>
            </w:tcBorders>
            <w:shd w:val="clear" w:color="auto" w:fill="auto"/>
          </w:tcPr>
          <w:p w14:paraId="0743AB6D"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4A142646" w14:textId="77777777" w:rsidR="00AF5ABC" w:rsidRPr="00E87D03" w:rsidRDefault="00AF5ABC" w:rsidP="00CC7EF7">
            <w:pPr>
              <w:spacing w:after="121" w:line="259" w:lineRule="auto"/>
              <w:ind w:left="0" w:right="0" w:firstLine="0"/>
              <w:jc w:val="left"/>
              <w:rPr>
                <w:color w:val="auto"/>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14:paraId="020D35AF" w14:textId="77777777" w:rsidR="00AF5ABC" w:rsidRPr="00E87D03" w:rsidRDefault="00AF5ABC" w:rsidP="00CC7EF7">
            <w:pPr>
              <w:spacing w:after="121" w:line="259" w:lineRule="auto"/>
              <w:ind w:left="0" w:right="0" w:firstLine="0"/>
              <w:jc w:val="left"/>
              <w:rPr>
                <w:color w:val="auto"/>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Pr>
          <w:p w14:paraId="4FD11D6A" w14:textId="77777777" w:rsidR="00AF5ABC" w:rsidRPr="00E87D03" w:rsidRDefault="00AF5ABC" w:rsidP="00CC7EF7">
            <w:pPr>
              <w:spacing w:after="121" w:line="259" w:lineRule="auto"/>
              <w:ind w:left="0" w:right="0" w:firstLine="0"/>
              <w:jc w:val="left"/>
              <w:rPr>
                <w:color w:val="auto"/>
              </w:rPr>
            </w:pPr>
          </w:p>
        </w:tc>
        <w:tc>
          <w:tcPr>
            <w:tcW w:w="942" w:type="dxa"/>
            <w:tcBorders>
              <w:top w:val="single" w:sz="2" w:space="0" w:color="000000"/>
              <w:left w:val="single" w:sz="2" w:space="0" w:color="000000"/>
              <w:bottom w:val="single" w:sz="2" w:space="0" w:color="000000"/>
              <w:right w:val="single" w:sz="2" w:space="0" w:color="000000"/>
            </w:tcBorders>
            <w:shd w:val="clear" w:color="auto" w:fill="auto"/>
          </w:tcPr>
          <w:p w14:paraId="2462571C" w14:textId="77777777" w:rsidR="00AF5ABC" w:rsidRPr="00E87D03" w:rsidRDefault="00AF5ABC" w:rsidP="00CC7EF7">
            <w:pPr>
              <w:spacing w:after="121" w:line="259" w:lineRule="auto"/>
              <w:ind w:left="0" w:right="0" w:firstLine="0"/>
              <w:jc w:val="left"/>
              <w:rPr>
                <w:color w:val="auto"/>
              </w:rPr>
            </w:pPr>
          </w:p>
        </w:tc>
        <w:tc>
          <w:tcPr>
            <w:tcW w:w="947" w:type="dxa"/>
            <w:tcBorders>
              <w:top w:val="single" w:sz="2" w:space="0" w:color="000000"/>
              <w:left w:val="single" w:sz="2" w:space="0" w:color="000000"/>
              <w:bottom w:val="single" w:sz="2" w:space="0" w:color="000000"/>
              <w:right w:val="single" w:sz="2" w:space="0" w:color="000000"/>
            </w:tcBorders>
            <w:shd w:val="clear" w:color="auto" w:fill="auto"/>
          </w:tcPr>
          <w:p w14:paraId="6BB4915B"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09393524" w14:textId="77777777" w:rsidR="00AF5ABC" w:rsidRPr="00E87D03" w:rsidRDefault="00AF5ABC" w:rsidP="00CC7EF7">
            <w:pPr>
              <w:spacing w:after="121" w:line="259" w:lineRule="auto"/>
              <w:ind w:left="0" w:right="0" w:firstLine="0"/>
              <w:jc w:val="left"/>
              <w:rPr>
                <w:color w:val="auto"/>
              </w:rPr>
            </w:pPr>
          </w:p>
        </w:tc>
      </w:tr>
      <w:tr w:rsidR="00E87D03" w:rsidRPr="00E87D03" w14:paraId="00230A53" w14:textId="77777777" w:rsidTr="00CC7EF7">
        <w:trPr>
          <w:trHeight w:val="242"/>
        </w:trPr>
        <w:tc>
          <w:tcPr>
            <w:tcW w:w="124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5842BEF" w14:textId="77777777" w:rsidR="00AF5ABC" w:rsidRPr="00E87D03" w:rsidRDefault="00AF5ABC" w:rsidP="00CC7EF7">
            <w:pPr>
              <w:spacing w:after="121" w:line="259" w:lineRule="auto"/>
              <w:ind w:left="0" w:right="0" w:firstLine="0"/>
              <w:jc w:val="left"/>
              <w:rPr>
                <w:color w:val="auto"/>
              </w:rPr>
            </w:pPr>
          </w:p>
        </w:tc>
        <w:tc>
          <w:tcPr>
            <w:tcW w:w="11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A962566" w14:textId="77777777" w:rsidR="00AF5ABC" w:rsidRPr="00E87D03" w:rsidRDefault="00AF5ABC" w:rsidP="00CC7EF7">
            <w:pPr>
              <w:spacing w:after="121" w:line="259" w:lineRule="auto"/>
              <w:ind w:left="0" w:right="0" w:firstLine="0"/>
              <w:jc w:val="left"/>
              <w:rPr>
                <w:color w:val="auto"/>
              </w:rPr>
            </w:pP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D258F06" w14:textId="77777777" w:rsidR="00AF5ABC" w:rsidRPr="00E87D03" w:rsidRDefault="00AF5ABC" w:rsidP="00CC7EF7">
            <w:pPr>
              <w:spacing w:after="121" w:line="259" w:lineRule="auto"/>
              <w:ind w:left="0" w:right="0" w:firstLine="0"/>
              <w:jc w:val="left"/>
              <w:rPr>
                <w:color w:val="auto"/>
              </w:rPr>
            </w:pPr>
          </w:p>
        </w:tc>
        <w:tc>
          <w:tcPr>
            <w:tcW w:w="112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4ECB245" w14:textId="77777777" w:rsidR="00AF5ABC" w:rsidRPr="00E87D03" w:rsidRDefault="00AF5ABC" w:rsidP="00CC7EF7">
            <w:pPr>
              <w:spacing w:after="121" w:line="259" w:lineRule="auto"/>
              <w:ind w:left="0" w:right="0" w:firstLine="0"/>
              <w:jc w:val="left"/>
              <w:rPr>
                <w:color w:val="auto"/>
              </w:rPr>
            </w:pPr>
          </w:p>
        </w:tc>
        <w:tc>
          <w:tcPr>
            <w:tcW w:w="113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77FD9C7" w14:textId="77777777" w:rsidR="00AF5ABC" w:rsidRPr="00E87D03" w:rsidRDefault="00AF5ABC" w:rsidP="00CC7EF7">
            <w:pPr>
              <w:spacing w:after="121" w:line="259" w:lineRule="auto"/>
              <w:ind w:left="0" w:right="0" w:firstLine="0"/>
              <w:jc w:val="left"/>
              <w:rPr>
                <w:color w:val="auto"/>
              </w:rPr>
            </w:pPr>
          </w:p>
        </w:tc>
        <w:tc>
          <w:tcPr>
            <w:tcW w:w="11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ED2A9E4"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72CC80BE" w14:textId="77777777" w:rsidR="00AF5ABC" w:rsidRPr="00E87D03" w:rsidRDefault="00AF5ABC" w:rsidP="00CC7EF7">
            <w:pPr>
              <w:spacing w:after="121" w:line="259" w:lineRule="auto"/>
              <w:ind w:left="0" w:right="0" w:firstLine="0"/>
              <w:jc w:val="left"/>
              <w:rPr>
                <w:color w:val="auto"/>
              </w:rPr>
            </w:pP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14:paraId="2A73EF0A" w14:textId="77777777" w:rsidR="00AF5ABC" w:rsidRPr="00E87D03" w:rsidRDefault="00AF5ABC" w:rsidP="00CC7EF7">
            <w:pPr>
              <w:spacing w:after="121" w:line="259" w:lineRule="auto"/>
              <w:ind w:left="0" w:right="0" w:firstLine="0"/>
              <w:jc w:val="left"/>
              <w:rPr>
                <w:color w:val="auto"/>
              </w:rPr>
            </w:pPr>
          </w:p>
        </w:tc>
        <w:tc>
          <w:tcPr>
            <w:tcW w:w="759" w:type="dxa"/>
            <w:tcBorders>
              <w:top w:val="single" w:sz="2" w:space="0" w:color="000000"/>
              <w:left w:val="single" w:sz="2" w:space="0" w:color="000000"/>
              <w:bottom w:val="single" w:sz="2" w:space="0" w:color="000000"/>
              <w:right w:val="single" w:sz="2" w:space="0" w:color="000000"/>
            </w:tcBorders>
            <w:shd w:val="clear" w:color="auto" w:fill="auto"/>
          </w:tcPr>
          <w:p w14:paraId="3CA60968"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48C3AC27" w14:textId="77777777" w:rsidR="00AF5ABC" w:rsidRPr="00E87D03" w:rsidRDefault="00AF5ABC" w:rsidP="00CC7EF7">
            <w:pPr>
              <w:spacing w:after="121" w:line="259" w:lineRule="auto"/>
              <w:ind w:left="0" w:right="0" w:firstLine="0"/>
              <w:jc w:val="left"/>
              <w:rPr>
                <w:color w:val="auto"/>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14:paraId="15B0380D" w14:textId="77777777" w:rsidR="00AF5ABC" w:rsidRPr="00E87D03" w:rsidRDefault="00AF5ABC" w:rsidP="00CC7EF7">
            <w:pPr>
              <w:spacing w:after="121" w:line="259" w:lineRule="auto"/>
              <w:ind w:left="0" w:right="0" w:firstLine="0"/>
              <w:jc w:val="left"/>
              <w:rPr>
                <w:color w:val="auto"/>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Pr>
          <w:p w14:paraId="24630312" w14:textId="77777777" w:rsidR="00AF5ABC" w:rsidRPr="00E87D03" w:rsidRDefault="00AF5ABC" w:rsidP="00CC7EF7">
            <w:pPr>
              <w:spacing w:after="121" w:line="259" w:lineRule="auto"/>
              <w:ind w:left="0" w:right="0" w:firstLine="0"/>
              <w:jc w:val="left"/>
              <w:rPr>
                <w:color w:val="auto"/>
              </w:rPr>
            </w:pPr>
          </w:p>
        </w:tc>
        <w:tc>
          <w:tcPr>
            <w:tcW w:w="942" w:type="dxa"/>
            <w:tcBorders>
              <w:top w:val="single" w:sz="2" w:space="0" w:color="000000"/>
              <w:left w:val="single" w:sz="2" w:space="0" w:color="000000"/>
              <w:bottom w:val="single" w:sz="2" w:space="0" w:color="000000"/>
              <w:right w:val="single" w:sz="2" w:space="0" w:color="000000"/>
            </w:tcBorders>
            <w:shd w:val="clear" w:color="auto" w:fill="auto"/>
          </w:tcPr>
          <w:p w14:paraId="057993CC" w14:textId="77777777" w:rsidR="00AF5ABC" w:rsidRPr="00E87D03" w:rsidRDefault="00AF5ABC" w:rsidP="00CC7EF7">
            <w:pPr>
              <w:spacing w:after="121" w:line="259" w:lineRule="auto"/>
              <w:ind w:left="0" w:right="0" w:firstLine="0"/>
              <w:jc w:val="left"/>
              <w:rPr>
                <w:color w:val="auto"/>
              </w:rPr>
            </w:pPr>
          </w:p>
        </w:tc>
        <w:tc>
          <w:tcPr>
            <w:tcW w:w="947" w:type="dxa"/>
            <w:tcBorders>
              <w:top w:val="single" w:sz="2" w:space="0" w:color="000000"/>
              <w:left w:val="single" w:sz="2" w:space="0" w:color="000000"/>
              <w:bottom w:val="single" w:sz="2" w:space="0" w:color="000000"/>
              <w:right w:val="single" w:sz="2" w:space="0" w:color="000000"/>
            </w:tcBorders>
            <w:shd w:val="clear" w:color="auto" w:fill="auto"/>
          </w:tcPr>
          <w:p w14:paraId="2427ACD0"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211D67C7" w14:textId="77777777" w:rsidR="00AF5ABC" w:rsidRPr="00E87D03" w:rsidRDefault="00AF5ABC" w:rsidP="00CC7EF7">
            <w:pPr>
              <w:spacing w:after="121" w:line="259" w:lineRule="auto"/>
              <w:ind w:left="0" w:right="0" w:firstLine="0"/>
              <w:jc w:val="left"/>
              <w:rPr>
                <w:color w:val="auto"/>
              </w:rPr>
            </w:pPr>
          </w:p>
        </w:tc>
      </w:tr>
      <w:tr w:rsidR="00E87D03" w:rsidRPr="00E87D03" w14:paraId="12C78220" w14:textId="77777777" w:rsidTr="00CC7EF7">
        <w:trPr>
          <w:trHeight w:val="248"/>
        </w:trPr>
        <w:tc>
          <w:tcPr>
            <w:tcW w:w="0" w:type="auto"/>
            <w:vMerge/>
            <w:tcBorders>
              <w:top w:val="nil"/>
              <w:left w:val="single" w:sz="2" w:space="0" w:color="000000"/>
              <w:bottom w:val="single" w:sz="2" w:space="0" w:color="000000"/>
              <w:right w:val="single" w:sz="2" w:space="0" w:color="000000"/>
            </w:tcBorders>
            <w:shd w:val="clear" w:color="auto" w:fill="auto"/>
          </w:tcPr>
          <w:p w14:paraId="5B4FBB23"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CCB1545"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35FBBAFA"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540EA88"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7672117C"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1115B717"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091D9658" w14:textId="77777777" w:rsidR="00AF5ABC" w:rsidRPr="00E87D03" w:rsidRDefault="00AF5ABC" w:rsidP="00CC7EF7">
            <w:pPr>
              <w:spacing w:after="121" w:line="259" w:lineRule="auto"/>
              <w:ind w:left="0" w:right="0" w:firstLine="0"/>
              <w:jc w:val="left"/>
              <w:rPr>
                <w:color w:val="auto"/>
              </w:rPr>
            </w:pP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14:paraId="4F1D6F28" w14:textId="77777777" w:rsidR="00AF5ABC" w:rsidRPr="00E87D03" w:rsidRDefault="00AF5ABC" w:rsidP="00CC7EF7">
            <w:pPr>
              <w:spacing w:after="121" w:line="259" w:lineRule="auto"/>
              <w:ind w:left="0" w:right="0" w:firstLine="0"/>
              <w:jc w:val="left"/>
              <w:rPr>
                <w:color w:val="auto"/>
              </w:rPr>
            </w:pPr>
          </w:p>
        </w:tc>
        <w:tc>
          <w:tcPr>
            <w:tcW w:w="759" w:type="dxa"/>
            <w:tcBorders>
              <w:top w:val="single" w:sz="2" w:space="0" w:color="000000"/>
              <w:left w:val="single" w:sz="2" w:space="0" w:color="000000"/>
              <w:bottom w:val="single" w:sz="2" w:space="0" w:color="000000"/>
              <w:right w:val="single" w:sz="2" w:space="0" w:color="000000"/>
            </w:tcBorders>
            <w:shd w:val="clear" w:color="auto" w:fill="auto"/>
          </w:tcPr>
          <w:p w14:paraId="373E2C6C"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673AEB5F" w14:textId="77777777" w:rsidR="00AF5ABC" w:rsidRPr="00E87D03" w:rsidRDefault="00AF5ABC" w:rsidP="00CC7EF7">
            <w:pPr>
              <w:spacing w:after="121" w:line="259" w:lineRule="auto"/>
              <w:ind w:left="0" w:right="0" w:firstLine="0"/>
              <w:jc w:val="left"/>
              <w:rPr>
                <w:color w:val="auto"/>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14:paraId="5A6487EF" w14:textId="77777777" w:rsidR="00AF5ABC" w:rsidRPr="00E87D03" w:rsidRDefault="00AF5ABC" w:rsidP="00CC7EF7">
            <w:pPr>
              <w:spacing w:after="121" w:line="259" w:lineRule="auto"/>
              <w:ind w:left="0" w:right="0" w:firstLine="0"/>
              <w:jc w:val="left"/>
              <w:rPr>
                <w:color w:val="auto"/>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Pr>
          <w:p w14:paraId="5DBFAF4B" w14:textId="77777777" w:rsidR="00AF5ABC" w:rsidRPr="00E87D03" w:rsidRDefault="00AF5ABC" w:rsidP="00CC7EF7">
            <w:pPr>
              <w:spacing w:after="121" w:line="259" w:lineRule="auto"/>
              <w:ind w:left="0" w:right="0" w:firstLine="0"/>
              <w:jc w:val="left"/>
              <w:rPr>
                <w:color w:val="auto"/>
              </w:rPr>
            </w:pPr>
          </w:p>
        </w:tc>
        <w:tc>
          <w:tcPr>
            <w:tcW w:w="942" w:type="dxa"/>
            <w:tcBorders>
              <w:top w:val="single" w:sz="2" w:space="0" w:color="000000"/>
              <w:left w:val="single" w:sz="2" w:space="0" w:color="000000"/>
              <w:bottom w:val="single" w:sz="2" w:space="0" w:color="000000"/>
              <w:right w:val="single" w:sz="2" w:space="0" w:color="000000"/>
            </w:tcBorders>
            <w:shd w:val="clear" w:color="auto" w:fill="auto"/>
          </w:tcPr>
          <w:p w14:paraId="1DB4B76D" w14:textId="77777777" w:rsidR="00AF5ABC" w:rsidRPr="00E87D03" w:rsidRDefault="00AF5ABC" w:rsidP="00CC7EF7">
            <w:pPr>
              <w:spacing w:after="121" w:line="259" w:lineRule="auto"/>
              <w:ind w:left="0" w:right="0" w:firstLine="0"/>
              <w:jc w:val="left"/>
              <w:rPr>
                <w:color w:val="auto"/>
              </w:rPr>
            </w:pPr>
          </w:p>
        </w:tc>
        <w:tc>
          <w:tcPr>
            <w:tcW w:w="947" w:type="dxa"/>
            <w:tcBorders>
              <w:top w:val="single" w:sz="2" w:space="0" w:color="000000"/>
              <w:left w:val="single" w:sz="2" w:space="0" w:color="000000"/>
              <w:bottom w:val="single" w:sz="2" w:space="0" w:color="000000"/>
              <w:right w:val="single" w:sz="2" w:space="0" w:color="000000"/>
            </w:tcBorders>
            <w:shd w:val="clear" w:color="auto" w:fill="auto"/>
          </w:tcPr>
          <w:p w14:paraId="38ED88A5"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0B9FF6B0" w14:textId="77777777" w:rsidR="00AF5ABC" w:rsidRPr="00E87D03" w:rsidRDefault="00AF5ABC" w:rsidP="00CC7EF7">
            <w:pPr>
              <w:spacing w:after="121" w:line="259" w:lineRule="auto"/>
              <w:ind w:left="0" w:right="0" w:firstLine="0"/>
              <w:jc w:val="left"/>
              <w:rPr>
                <w:color w:val="auto"/>
              </w:rPr>
            </w:pPr>
          </w:p>
        </w:tc>
      </w:tr>
      <w:tr w:rsidR="00E87D03" w:rsidRPr="00E87D03" w14:paraId="1210A81E" w14:textId="77777777" w:rsidTr="00CC7EF7">
        <w:trPr>
          <w:trHeight w:val="251"/>
        </w:trPr>
        <w:tc>
          <w:tcPr>
            <w:tcW w:w="124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AD7C458" w14:textId="77777777" w:rsidR="00AF5ABC" w:rsidRPr="00E87D03" w:rsidRDefault="00AF5ABC" w:rsidP="00CC7EF7">
            <w:pPr>
              <w:spacing w:after="121" w:line="259" w:lineRule="auto"/>
              <w:ind w:left="0" w:right="0" w:firstLine="0"/>
              <w:jc w:val="left"/>
              <w:rPr>
                <w:color w:val="auto"/>
              </w:rPr>
            </w:pPr>
          </w:p>
        </w:tc>
        <w:tc>
          <w:tcPr>
            <w:tcW w:w="11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29418B9" w14:textId="77777777" w:rsidR="00AF5ABC" w:rsidRPr="00E87D03" w:rsidRDefault="00AF5ABC" w:rsidP="00CC7EF7">
            <w:pPr>
              <w:spacing w:after="121" w:line="259" w:lineRule="auto"/>
              <w:ind w:left="0" w:right="0" w:firstLine="0"/>
              <w:jc w:val="left"/>
              <w:rPr>
                <w:color w:val="auto"/>
              </w:rPr>
            </w:pP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6851FE3" w14:textId="77777777" w:rsidR="00AF5ABC" w:rsidRPr="00E87D03" w:rsidRDefault="00AF5ABC" w:rsidP="00CC7EF7">
            <w:pPr>
              <w:spacing w:after="121" w:line="259" w:lineRule="auto"/>
              <w:ind w:left="0" w:right="0" w:firstLine="0"/>
              <w:jc w:val="left"/>
              <w:rPr>
                <w:color w:val="auto"/>
              </w:rPr>
            </w:pPr>
          </w:p>
        </w:tc>
        <w:tc>
          <w:tcPr>
            <w:tcW w:w="112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C252786" w14:textId="77777777" w:rsidR="00AF5ABC" w:rsidRPr="00E87D03" w:rsidRDefault="00AF5ABC" w:rsidP="00CC7EF7">
            <w:pPr>
              <w:spacing w:after="121" w:line="259" w:lineRule="auto"/>
              <w:ind w:left="0" w:right="0" w:firstLine="0"/>
              <w:jc w:val="left"/>
              <w:rPr>
                <w:color w:val="auto"/>
              </w:rPr>
            </w:pPr>
          </w:p>
        </w:tc>
        <w:tc>
          <w:tcPr>
            <w:tcW w:w="113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86A1446" w14:textId="77777777" w:rsidR="00AF5ABC" w:rsidRPr="00E87D03" w:rsidRDefault="00AF5ABC" w:rsidP="00CC7EF7">
            <w:pPr>
              <w:spacing w:after="121" w:line="259" w:lineRule="auto"/>
              <w:ind w:left="0" w:right="0" w:firstLine="0"/>
              <w:jc w:val="left"/>
              <w:rPr>
                <w:color w:val="auto"/>
              </w:rPr>
            </w:pPr>
          </w:p>
        </w:tc>
        <w:tc>
          <w:tcPr>
            <w:tcW w:w="11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8989E0B"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01F3D2F5" w14:textId="77777777" w:rsidR="00AF5ABC" w:rsidRPr="00E87D03" w:rsidRDefault="00AF5ABC" w:rsidP="00CC7EF7">
            <w:pPr>
              <w:spacing w:after="121" w:line="259" w:lineRule="auto"/>
              <w:ind w:left="0" w:right="0" w:firstLine="0"/>
              <w:jc w:val="left"/>
              <w:rPr>
                <w:color w:val="auto"/>
              </w:rPr>
            </w:pP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14:paraId="01F0B502" w14:textId="77777777" w:rsidR="00AF5ABC" w:rsidRPr="00E87D03" w:rsidRDefault="00AF5ABC" w:rsidP="00CC7EF7">
            <w:pPr>
              <w:spacing w:after="121" w:line="259" w:lineRule="auto"/>
              <w:ind w:left="0" w:right="0" w:firstLine="0"/>
              <w:jc w:val="left"/>
              <w:rPr>
                <w:color w:val="auto"/>
              </w:rPr>
            </w:pPr>
          </w:p>
        </w:tc>
        <w:tc>
          <w:tcPr>
            <w:tcW w:w="759" w:type="dxa"/>
            <w:tcBorders>
              <w:top w:val="single" w:sz="2" w:space="0" w:color="000000"/>
              <w:left w:val="single" w:sz="2" w:space="0" w:color="000000"/>
              <w:bottom w:val="single" w:sz="2" w:space="0" w:color="000000"/>
              <w:right w:val="single" w:sz="2" w:space="0" w:color="000000"/>
            </w:tcBorders>
            <w:shd w:val="clear" w:color="auto" w:fill="auto"/>
          </w:tcPr>
          <w:p w14:paraId="0A5CC375"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23C30CAF" w14:textId="77777777" w:rsidR="00AF5ABC" w:rsidRPr="00E87D03" w:rsidRDefault="00AF5ABC" w:rsidP="00CC7EF7">
            <w:pPr>
              <w:spacing w:after="121" w:line="259" w:lineRule="auto"/>
              <w:ind w:left="0" w:right="0" w:firstLine="0"/>
              <w:jc w:val="left"/>
              <w:rPr>
                <w:color w:val="auto"/>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14:paraId="0CCA55BC" w14:textId="77777777" w:rsidR="00AF5ABC" w:rsidRPr="00E87D03" w:rsidRDefault="00AF5ABC" w:rsidP="00CC7EF7">
            <w:pPr>
              <w:spacing w:after="121" w:line="259" w:lineRule="auto"/>
              <w:ind w:left="0" w:right="0" w:firstLine="0"/>
              <w:jc w:val="left"/>
              <w:rPr>
                <w:color w:val="auto"/>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Pr>
          <w:p w14:paraId="4947CB7D" w14:textId="77777777" w:rsidR="00AF5ABC" w:rsidRPr="00E87D03" w:rsidRDefault="00AF5ABC" w:rsidP="00CC7EF7">
            <w:pPr>
              <w:spacing w:after="121" w:line="259" w:lineRule="auto"/>
              <w:ind w:left="0" w:right="0" w:firstLine="0"/>
              <w:jc w:val="left"/>
              <w:rPr>
                <w:color w:val="auto"/>
              </w:rPr>
            </w:pPr>
          </w:p>
        </w:tc>
        <w:tc>
          <w:tcPr>
            <w:tcW w:w="942" w:type="dxa"/>
            <w:tcBorders>
              <w:top w:val="single" w:sz="2" w:space="0" w:color="000000"/>
              <w:left w:val="single" w:sz="2" w:space="0" w:color="000000"/>
              <w:bottom w:val="single" w:sz="2" w:space="0" w:color="000000"/>
              <w:right w:val="single" w:sz="2" w:space="0" w:color="000000"/>
            </w:tcBorders>
            <w:shd w:val="clear" w:color="auto" w:fill="auto"/>
          </w:tcPr>
          <w:p w14:paraId="62564B1B" w14:textId="77777777" w:rsidR="00AF5ABC" w:rsidRPr="00E87D03" w:rsidRDefault="00AF5ABC" w:rsidP="00CC7EF7">
            <w:pPr>
              <w:spacing w:after="121" w:line="259" w:lineRule="auto"/>
              <w:ind w:left="0" w:right="0" w:firstLine="0"/>
              <w:jc w:val="left"/>
              <w:rPr>
                <w:color w:val="auto"/>
              </w:rPr>
            </w:pPr>
          </w:p>
        </w:tc>
        <w:tc>
          <w:tcPr>
            <w:tcW w:w="947" w:type="dxa"/>
            <w:tcBorders>
              <w:top w:val="single" w:sz="2" w:space="0" w:color="000000"/>
              <w:left w:val="single" w:sz="2" w:space="0" w:color="000000"/>
              <w:bottom w:val="single" w:sz="2" w:space="0" w:color="000000"/>
              <w:right w:val="single" w:sz="2" w:space="0" w:color="000000"/>
            </w:tcBorders>
            <w:shd w:val="clear" w:color="auto" w:fill="auto"/>
          </w:tcPr>
          <w:p w14:paraId="238C3CB4"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56017C76" w14:textId="77777777" w:rsidR="00AF5ABC" w:rsidRPr="00E87D03" w:rsidRDefault="00AF5ABC" w:rsidP="00CC7EF7">
            <w:pPr>
              <w:spacing w:after="121" w:line="259" w:lineRule="auto"/>
              <w:ind w:left="0" w:right="0" w:firstLine="0"/>
              <w:jc w:val="left"/>
              <w:rPr>
                <w:color w:val="auto"/>
              </w:rPr>
            </w:pPr>
          </w:p>
        </w:tc>
      </w:tr>
      <w:tr w:rsidR="00E87D03" w:rsidRPr="00E87D03" w14:paraId="1F4121BB" w14:textId="77777777" w:rsidTr="00CC7EF7">
        <w:trPr>
          <w:trHeight w:val="248"/>
        </w:trPr>
        <w:tc>
          <w:tcPr>
            <w:tcW w:w="0" w:type="auto"/>
            <w:vMerge/>
            <w:tcBorders>
              <w:top w:val="nil"/>
              <w:left w:val="single" w:sz="2" w:space="0" w:color="000000"/>
              <w:bottom w:val="single" w:sz="2" w:space="0" w:color="000000"/>
              <w:right w:val="single" w:sz="2" w:space="0" w:color="000000"/>
            </w:tcBorders>
            <w:shd w:val="clear" w:color="auto" w:fill="auto"/>
          </w:tcPr>
          <w:p w14:paraId="240E33EF"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4FEB11AB"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0811AFA8"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298C6E0A"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0B663D58" w14:textId="77777777" w:rsidR="00AF5ABC" w:rsidRPr="00E87D03" w:rsidRDefault="00AF5ABC" w:rsidP="00CC7EF7">
            <w:pPr>
              <w:spacing w:after="121" w:line="259"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14:paraId="6C4C05EC"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3B8C2E56" w14:textId="77777777" w:rsidR="00AF5ABC" w:rsidRPr="00E87D03" w:rsidRDefault="00AF5ABC" w:rsidP="00CC7EF7">
            <w:pPr>
              <w:spacing w:after="121" w:line="259" w:lineRule="auto"/>
              <w:ind w:left="0" w:right="0" w:firstLine="0"/>
              <w:jc w:val="left"/>
              <w:rPr>
                <w:color w:val="auto"/>
              </w:rPr>
            </w:pP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14:paraId="0BDA7FF9" w14:textId="77777777" w:rsidR="00AF5ABC" w:rsidRPr="00E87D03" w:rsidRDefault="00AF5ABC" w:rsidP="00CC7EF7">
            <w:pPr>
              <w:spacing w:after="121" w:line="259" w:lineRule="auto"/>
              <w:ind w:left="0" w:right="0" w:firstLine="0"/>
              <w:jc w:val="left"/>
              <w:rPr>
                <w:color w:val="auto"/>
              </w:rPr>
            </w:pPr>
          </w:p>
        </w:tc>
        <w:tc>
          <w:tcPr>
            <w:tcW w:w="759" w:type="dxa"/>
            <w:tcBorders>
              <w:top w:val="single" w:sz="2" w:space="0" w:color="000000"/>
              <w:left w:val="single" w:sz="2" w:space="0" w:color="000000"/>
              <w:bottom w:val="single" w:sz="2" w:space="0" w:color="000000"/>
              <w:right w:val="single" w:sz="2" w:space="0" w:color="000000"/>
            </w:tcBorders>
            <w:shd w:val="clear" w:color="auto" w:fill="auto"/>
          </w:tcPr>
          <w:p w14:paraId="586C280E" w14:textId="77777777" w:rsidR="00AF5ABC" w:rsidRPr="00E87D03" w:rsidRDefault="00AF5ABC" w:rsidP="00CC7EF7">
            <w:pPr>
              <w:spacing w:after="121" w:line="259" w:lineRule="auto"/>
              <w:ind w:left="0" w:right="0" w:firstLine="0"/>
              <w:jc w:val="left"/>
              <w:rPr>
                <w:color w:val="auto"/>
              </w:rPr>
            </w:pP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14:paraId="48498E8E" w14:textId="77777777" w:rsidR="00AF5ABC" w:rsidRPr="00E87D03" w:rsidRDefault="00AF5ABC" w:rsidP="00CC7EF7">
            <w:pPr>
              <w:spacing w:after="121" w:line="259" w:lineRule="auto"/>
              <w:ind w:left="0" w:right="0" w:firstLine="0"/>
              <w:jc w:val="left"/>
              <w:rPr>
                <w:color w:val="auto"/>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14:paraId="48EEC5E3" w14:textId="77777777" w:rsidR="00AF5ABC" w:rsidRPr="00E87D03" w:rsidRDefault="00AF5ABC" w:rsidP="00CC7EF7">
            <w:pPr>
              <w:spacing w:after="121" w:line="259" w:lineRule="auto"/>
              <w:ind w:left="0" w:right="0" w:firstLine="0"/>
              <w:jc w:val="left"/>
              <w:rPr>
                <w:color w:val="auto"/>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Pr>
          <w:p w14:paraId="0B2A6950" w14:textId="77777777" w:rsidR="00AF5ABC" w:rsidRPr="00E87D03" w:rsidRDefault="00AF5ABC" w:rsidP="00CC7EF7">
            <w:pPr>
              <w:spacing w:after="121" w:line="259" w:lineRule="auto"/>
              <w:ind w:left="0" w:right="0" w:firstLine="0"/>
              <w:jc w:val="left"/>
              <w:rPr>
                <w:color w:val="auto"/>
              </w:rPr>
            </w:pPr>
          </w:p>
        </w:tc>
        <w:tc>
          <w:tcPr>
            <w:tcW w:w="942" w:type="dxa"/>
            <w:tcBorders>
              <w:top w:val="single" w:sz="2" w:space="0" w:color="000000"/>
              <w:left w:val="single" w:sz="2" w:space="0" w:color="000000"/>
              <w:bottom w:val="single" w:sz="2" w:space="0" w:color="000000"/>
              <w:right w:val="single" w:sz="2" w:space="0" w:color="000000"/>
            </w:tcBorders>
            <w:shd w:val="clear" w:color="auto" w:fill="auto"/>
          </w:tcPr>
          <w:p w14:paraId="7516DF5A" w14:textId="77777777" w:rsidR="00AF5ABC" w:rsidRPr="00E87D03" w:rsidRDefault="00AF5ABC" w:rsidP="00CC7EF7">
            <w:pPr>
              <w:spacing w:after="121" w:line="259" w:lineRule="auto"/>
              <w:ind w:left="0" w:right="0" w:firstLine="0"/>
              <w:jc w:val="left"/>
              <w:rPr>
                <w:color w:val="auto"/>
              </w:rPr>
            </w:pPr>
          </w:p>
        </w:tc>
        <w:tc>
          <w:tcPr>
            <w:tcW w:w="947" w:type="dxa"/>
            <w:tcBorders>
              <w:top w:val="single" w:sz="2" w:space="0" w:color="000000"/>
              <w:left w:val="single" w:sz="2" w:space="0" w:color="000000"/>
              <w:bottom w:val="single" w:sz="2" w:space="0" w:color="000000"/>
              <w:right w:val="single" w:sz="2" w:space="0" w:color="000000"/>
            </w:tcBorders>
            <w:shd w:val="clear" w:color="auto" w:fill="auto"/>
          </w:tcPr>
          <w:p w14:paraId="09836FDE" w14:textId="77777777" w:rsidR="00AF5ABC" w:rsidRPr="00E87D03" w:rsidRDefault="00AF5ABC" w:rsidP="00CC7EF7">
            <w:pPr>
              <w:spacing w:after="121" w:line="259" w:lineRule="auto"/>
              <w:ind w:left="0" w:right="0" w:firstLine="0"/>
              <w:jc w:val="left"/>
              <w:rPr>
                <w:color w:val="auto"/>
              </w:rPr>
            </w:pPr>
          </w:p>
        </w:tc>
        <w:tc>
          <w:tcPr>
            <w:tcW w:w="944" w:type="dxa"/>
            <w:tcBorders>
              <w:top w:val="single" w:sz="2" w:space="0" w:color="000000"/>
              <w:left w:val="single" w:sz="2" w:space="0" w:color="000000"/>
              <w:bottom w:val="single" w:sz="2" w:space="0" w:color="000000"/>
              <w:right w:val="single" w:sz="2" w:space="0" w:color="000000"/>
            </w:tcBorders>
            <w:shd w:val="clear" w:color="auto" w:fill="auto"/>
          </w:tcPr>
          <w:p w14:paraId="126747FB" w14:textId="77777777" w:rsidR="00AF5ABC" w:rsidRPr="00E87D03" w:rsidRDefault="00AF5ABC" w:rsidP="00CC7EF7">
            <w:pPr>
              <w:spacing w:after="121" w:line="259" w:lineRule="auto"/>
              <w:ind w:left="0" w:right="0" w:firstLine="0"/>
              <w:jc w:val="left"/>
              <w:rPr>
                <w:color w:val="auto"/>
              </w:rPr>
            </w:pPr>
          </w:p>
        </w:tc>
      </w:tr>
    </w:tbl>
    <w:p w14:paraId="20B7C998" w14:textId="77777777" w:rsidR="00AF5ABC" w:rsidRPr="00E87D03" w:rsidRDefault="00AF5ABC" w:rsidP="00AF5ABC">
      <w:pPr>
        <w:rPr>
          <w:color w:val="auto"/>
        </w:rPr>
      </w:pPr>
      <w:r w:rsidRPr="00E87D03">
        <w:rPr>
          <w:color w:val="auto"/>
        </w:rPr>
        <w:br w:type="page"/>
      </w:r>
    </w:p>
    <w:p w14:paraId="5E4CDD3D" w14:textId="38BCD95E" w:rsidR="00AF5ABC" w:rsidRPr="00E87D03" w:rsidRDefault="00AF5ABC" w:rsidP="00FA5F2C">
      <w:pPr>
        <w:rPr>
          <w:color w:val="auto"/>
          <w:lang w:val="ru-RU"/>
        </w:rPr>
        <w:sectPr w:rsidR="00AF5ABC" w:rsidRPr="00E87D03">
          <w:headerReference w:type="even" r:id="rId58"/>
          <w:headerReference w:type="default" r:id="rId59"/>
          <w:headerReference w:type="first" r:id="rId60"/>
          <w:pgSz w:w="16960" w:h="11960" w:orient="landscape"/>
          <w:pgMar w:top="1160" w:right="1075" w:bottom="2702" w:left="854" w:header="347" w:footer="720" w:gutter="0"/>
          <w:pgNumType w:start="4"/>
          <w:cols w:space="720"/>
        </w:sectPr>
      </w:pPr>
    </w:p>
    <w:p w14:paraId="7FCD9D4B" w14:textId="1F41A9ED" w:rsidR="00FA5F2C" w:rsidRPr="00E87D03" w:rsidRDefault="00FA5F2C" w:rsidP="00FA5F2C">
      <w:pPr>
        <w:widowControl w:val="0"/>
        <w:autoSpaceDE w:val="0"/>
        <w:autoSpaceDN w:val="0"/>
        <w:spacing w:after="0"/>
        <w:ind w:left="0" w:firstLine="0"/>
        <w:jc w:val="right"/>
        <w:outlineLvl w:val="1"/>
        <w:rPr>
          <w:color w:val="auto"/>
          <w:sz w:val="24"/>
          <w:szCs w:val="24"/>
          <w:lang w:val="ru-RU" w:eastAsia="ru-RU"/>
        </w:rPr>
      </w:pPr>
      <w:r w:rsidRPr="00E87D03">
        <w:rPr>
          <w:color w:val="auto"/>
          <w:sz w:val="20"/>
          <w:lang w:val="ru-RU"/>
        </w:rPr>
        <w:lastRenderedPageBreak/>
        <w:t>Пр</w:t>
      </w:r>
      <w:r w:rsidRPr="00E87D03">
        <w:rPr>
          <w:color w:val="auto"/>
          <w:sz w:val="24"/>
          <w:szCs w:val="24"/>
          <w:lang w:val="ru-RU" w:eastAsia="ru-RU"/>
        </w:rPr>
        <w:t xml:space="preserve"> Приложение N 3</w:t>
      </w:r>
    </w:p>
    <w:p w14:paraId="0E18501E"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к Положению о формировании</w:t>
      </w:r>
    </w:p>
    <w:p w14:paraId="55C64AC4"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муниципального задания на оказание</w:t>
      </w:r>
    </w:p>
    <w:p w14:paraId="332F2010"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муниципальных услуг (выполнение работ)</w:t>
      </w:r>
    </w:p>
    <w:p w14:paraId="31EDDE01"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 отношении муниципальных</w:t>
      </w:r>
    </w:p>
    <w:p w14:paraId="0D6A9E30"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учреждений и финансовом обеспечении</w:t>
      </w:r>
    </w:p>
    <w:p w14:paraId="4E435866"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выполнения муниципального задания</w:t>
      </w:r>
    </w:p>
    <w:p w14:paraId="08A32D68" w14:textId="77777777" w:rsidR="00FA5F2C" w:rsidRPr="00E87D03" w:rsidRDefault="00FA5F2C" w:rsidP="00FA5F2C">
      <w:pPr>
        <w:spacing w:after="1" w:line="259" w:lineRule="auto"/>
        <w:ind w:left="0" w:right="0" w:firstLine="0"/>
        <w:jc w:val="left"/>
        <w:rPr>
          <w:rFonts w:eastAsia="Calibri"/>
          <w:color w:val="auto"/>
          <w:sz w:val="24"/>
          <w:szCs w:val="24"/>
          <w:lang w:val="ru-RU"/>
        </w:rPr>
      </w:pPr>
    </w:p>
    <w:p w14:paraId="771194E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88AE6AA"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bookmarkStart w:id="25" w:name="P1134"/>
      <w:bookmarkEnd w:id="25"/>
      <w:r w:rsidRPr="00E87D03">
        <w:rPr>
          <w:color w:val="auto"/>
          <w:sz w:val="24"/>
          <w:szCs w:val="24"/>
          <w:lang w:val="ru-RU" w:eastAsia="ru-RU"/>
        </w:rPr>
        <w:t>ПРИМЕРНАЯ ФОРМА</w:t>
      </w:r>
    </w:p>
    <w:p w14:paraId="03C00C29"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соглашения о предоставлении субсидии из бюджета</w:t>
      </w:r>
    </w:p>
    <w:p w14:paraId="799F32DE"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муниципальному бюджетному (автономному) учреждению на финансовое</w:t>
      </w:r>
    </w:p>
    <w:p w14:paraId="6B6F74C5"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обеспечение выполнения муниципального задания на оказание</w:t>
      </w:r>
    </w:p>
    <w:p w14:paraId="2DDF88CD"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муниципальных услуг (выполнение работ)</w:t>
      </w:r>
    </w:p>
    <w:p w14:paraId="738FF537"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p>
    <w:p w14:paraId="74BF2987"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СОГЛАШЕНИЕ N _________</w:t>
      </w:r>
    </w:p>
    <w:p w14:paraId="64A90545"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о предоставлении субсидии из бюджета муниципального образования муниципальному бюджетному</w:t>
      </w:r>
    </w:p>
    <w:p w14:paraId="433C113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(автономному) учреждению на финансовое обеспечение выполнения</w:t>
      </w:r>
    </w:p>
    <w:p w14:paraId="726C589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муниципального задания на оказание муниципальных услуг</w:t>
      </w:r>
    </w:p>
    <w:p w14:paraId="418EB5BA"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(выполнение работ)</w:t>
      </w:r>
    </w:p>
    <w:p w14:paraId="1ADE6E9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p>
    <w:p w14:paraId="6244B44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bookmarkStart w:id="26" w:name="_Hlk76995158"/>
      <w:r w:rsidRPr="00E87D03">
        <w:rPr>
          <w:color w:val="auto"/>
          <w:sz w:val="24"/>
          <w:szCs w:val="24"/>
          <w:lang w:val="ru-RU" w:eastAsia="ru-RU"/>
        </w:rPr>
        <w:t>г. Суджа                                          "____" _______ 20___ г.</w:t>
      </w:r>
    </w:p>
    <w:p w14:paraId="00C3D39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399279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_______________________________________________________________________</w:t>
      </w:r>
    </w:p>
    <w:p w14:paraId="5591911F" w14:textId="7593A85B"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(наименование органа </w:t>
      </w:r>
      <w:r w:rsidR="00EC5944" w:rsidRPr="00E87D03">
        <w:rPr>
          <w:color w:val="auto"/>
          <w:sz w:val="24"/>
          <w:szCs w:val="24"/>
          <w:lang w:val="ru-RU" w:eastAsia="ru-RU"/>
        </w:rPr>
        <w:t>муниципальной власти</w:t>
      </w:r>
      <w:r w:rsidRPr="00E87D03">
        <w:rPr>
          <w:color w:val="auto"/>
          <w:sz w:val="24"/>
          <w:szCs w:val="24"/>
          <w:lang w:val="ru-RU" w:eastAsia="ru-RU"/>
        </w:rPr>
        <w:t xml:space="preserve"> Суджанского района Курской области,</w:t>
      </w:r>
    </w:p>
    <w:p w14:paraId="4C79249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осуществляющего функции и полномочия учредителя в отношении муниципального бюджетного (автономного) учреждения), которому как получателю средств бюджетного (автономного) учреждения) доведены лимиты бюджетных обязательств на предоставление муниципальному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 (наименование должности, фамилия, имя, отчество руководителя_, действующего на основании Учредителя или уполномоченного им лица)_, с одной стороны и</w:t>
      </w:r>
    </w:p>
    <w:p w14:paraId="5E7E400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(наименование и реквизиты правового акта) и именуемое (наименование муниципального бюджетного (автономного) учреждения) в дальнейшем "Учреждение", в лице _(наименование должности, фамилия, имя, отчество руководителя Учреждения или уполномоченного им лица) действующего с  другой стороны, на основании (наименование и реквизиты правового акта) далее   именуемые   "Стороны", в   соответствии    с   Бюджетным   </w:t>
      </w:r>
      <w:hyperlink r:id="rId61" w:history="1">
        <w:r w:rsidRPr="00E87D03">
          <w:rPr>
            <w:color w:val="auto"/>
            <w:sz w:val="24"/>
            <w:szCs w:val="24"/>
            <w:lang w:val="ru-RU" w:eastAsia="ru-RU"/>
          </w:rPr>
          <w:t>кодексом</w:t>
        </w:r>
      </w:hyperlink>
      <w:r w:rsidRPr="00E87D03">
        <w:rPr>
          <w:color w:val="auto"/>
          <w:sz w:val="24"/>
          <w:szCs w:val="24"/>
          <w:lang w:val="ru-RU" w:eastAsia="ru-RU"/>
        </w:rPr>
        <w:t xml:space="preserve"> Российской  Федерации и  Положением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утвержденным постановлением Администрации Суджанского района Курской области (далее - Положение),   </w:t>
      </w:r>
      <w:bookmarkEnd w:id="26"/>
      <w:r w:rsidRPr="00E87D03">
        <w:rPr>
          <w:color w:val="auto"/>
          <w:sz w:val="24"/>
          <w:szCs w:val="24"/>
          <w:lang w:val="ru-RU" w:eastAsia="ru-RU"/>
        </w:rPr>
        <w:t>заключили   настоящее Соглашение о нижеследующем.</w:t>
      </w:r>
    </w:p>
    <w:p w14:paraId="2C6C023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69E13D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27" w:name="P1179"/>
      <w:bookmarkEnd w:id="27"/>
      <w:r w:rsidRPr="00E87D03">
        <w:rPr>
          <w:color w:val="auto"/>
          <w:sz w:val="24"/>
          <w:szCs w:val="24"/>
          <w:lang w:val="ru-RU" w:eastAsia="ru-RU"/>
        </w:rPr>
        <w:t xml:space="preserve">                           I. Предмет Соглашения</w:t>
      </w:r>
    </w:p>
    <w:p w14:paraId="396BA50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1A6BE6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28" w:name="P1181"/>
      <w:bookmarkEnd w:id="28"/>
      <w:r w:rsidRPr="00E87D03">
        <w:rPr>
          <w:color w:val="auto"/>
          <w:sz w:val="24"/>
          <w:szCs w:val="24"/>
          <w:lang w:val="ru-RU" w:eastAsia="ru-RU"/>
        </w:rPr>
        <w:t xml:space="preserve">    1.1.    Предметом   настоящего   Соглашения   является   предоставление</w:t>
      </w:r>
    </w:p>
    <w:p w14:paraId="24E46757" w14:textId="11A29579"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Учредителем Учреждению в 20___ году/20___ - 20___ годах </w:t>
      </w:r>
      <w:hyperlink w:anchor="P1416" w:history="1">
        <w:r w:rsidRPr="00E87D03">
          <w:rPr>
            <w:color w:val="auto"/>
            <w:sz w:val="24"/>
            <w:szCs w:val="24"/>
            <w:lang w:val="ru-RU" w:eastAsia="ru-RU"/>
          </w:rPr>
          <w:t>&lt;1&gt;</w:t>
        </w:r>
      </w:hyperlink>
      <w:r w:rsidRPr="00E87D03">
        <w:rPr>
          <w:color w:val="auto"/>
          <w:sz w:val="24"/>
          <w:szCs w:val="24"/>
          <w:lang w:val="ru-RU" w:eastAsia="ru-RU"/>
        </w:rPr>
        <w:t xml:space="preserve">    </w:t>
      </w:r>
      <w:r w:rsidR="00EC5944" w:rsidRPr="00E87D03">
        <w:rPr>
          <w:color w:val="auto"/>
          <w:sz w:val="24"/>
          <w:szCs w:val="24"/>
          <w:lang w:val="ru-RU" w:eastAsia="ru-RU"/>
        </w:rPr>
        <w:t>субсидии из</w:t>
      </w:r>
    </w:p>
    <w:p w14:paraId="695D454D" w14:textId="53B5CED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бюджета муниципального района </w:t>
      </w:r>
      <w:r w:rsidR="00EC5944" w:rsidRPr="00E87D03">
        <w:rPr>
          <w:color w:val="auto"/>
          <w:sz w:val="24"/>
          <w:szCs w:val="24"/>
          <w:lang w:val="ru-RU" w:eastAsia="ru-RU"/>
        </w:rPr>
        <w:t>на финансовое</w:t>
      </w:r>
      <w:r w:rsidRPr="00E87D03">
        <w:rPr>
          <w:color w:val="auto"/>
          <w:sz w:val="24"/>
          <w:szCs w:val="24"/>
          <w:lang w:val="ru-RU" w:eastAsia="ru-RU"/>
        </w:rPr>
        <w:t xml:space="preserve"> обеспечение выполнения муниципального </w:t>
      </w:r>
      <w:r w:rsidR="00EC5944" w:rsidRPr="00E87D03">
        <w:rPr>
          <w:color w:val="auto"/>
          <w:sz w:val="24"/>
          <w:szCs w:val="24"/>
          <w:lang w:val="ru-RU" w:eastAsia="ru-RU"/>
        </w:rPr>
        <w:t>задания на оказание муниципальных услуг (</w:t>
      </w:r>
      <w:r w:rsidRPr="00E87D03">
        <w:rPr>
          <w:color w:val="auto"/>
          <w:sz w:val="24"/>
          <w:szCs w:val="24"/>
          <w:lang w:val="ru-RU" w:eastAsia="ru-RU"/>
        </w:rPr>
        <w:t>выполнение работ) N ____ от</w:t>
      </w:r>
    </w:p>
    <w:p w14:paraId="3A388CD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lastRenderedPageBreak/>
        <w:t>"___" _______ 20__ г. (далее - Субсидия, муниципальное задание).</w:t>
      </w:r>
    </w:p>
    <w:p w14:paraId="2680D7B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29" w:name="P1186"/>
      <w:bookmarkEnd w:id="29"/>
      <w:r w:rsidRPr="00E87D03">
        <w:rPr>
          <w:color w:val="auto"/>
          <w:sz w:val="24"/>
          <w:szCs w:val="24"/>
          <w:lang w:val="ru-RU" w:eastAsia="ru-RU"/>
        </w:rPr>
        <w:t xml:space="preserve">    1.2.    Субсидия   предоставляется   в   пределах   лимитов   бюджетных</w:t>
      </w:r>
    </w:p>
    <w:p w14:paraId="37E09B17" w14:textId="7DB538C8"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обязательств, доведенных Учредителю как получателю средств</w:t>
      </w:r>
      <w:r w:rsidR="00FA5F2C" w:rsidRPr="00E87D03">
        <w:rPr>
          <w:color w:val="auto"/>
          <w:sz w:val="24"/>
          <w:szCs w:val="24"/>
          <w:lang w:val="ru-RU" w:eastAsia="ru-RU"/>
        </w:rPr>
        <w:t xml:space="preserve">  </w:t>
      </w:r>
    </w:p>
    <w:p w14:paraId="3EAA94C0" w14:textId="02B6196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бюджета муниципального </w:t>
      </w:r>
      <w:r w:rsidR="00EC5944" w:rsidRPr="00E87D03">
        <w:rPr>
          <w:color w:val="auto"/>
          <w:sz w:val="24"/>
          <w:szCs w:val="24"/>
          <w:lang w:val="ru-RU" w:eastAsia="ru-RU"/>
        </w:rPr>
        <w:t>района по кодам классификации расходов бюджетов Российской</w:t>
      </w:r>
      <w:r w:rsidRPr="00E87D03">
        <w:rPr>
          <w:color w:val="auto"/>
          <w:sz w:val="24"/>
          <w:szCs w:val="24"/>
          <w:lang w:val="ru-RU" w:eastAsia="ru-RU"/>
        </w:rPr>
        <w:t xml:space="preserve"> Федерации</w:t>
      </w:r>
    </w:p>
    <w:p w14:paraId="311969F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(далее - коды БК), в следующем размере </w:t>
      </w:r>
      <w:hyperlink w:anchor="P1417" w:history="1">
        <w:r w:rsidRPr="00E87D03">
          <w:rPr>
            <w:color w:val="auto"/>
            <w:sz w:val="24"/>
            <w:szCs w:val="24"/>
            <w:lang w:val="ru-RU" w:eastAsia="ru-RU"/>
          </w:rPr>
          <w:t>&lt;2&gt;</w:t>
        </w:r>
      </w:hyperlink>
      <w:r w:rsidRPr="00E87D03">
        <w:rPr>
          <w:color w:val="auto"/>
          <w:sz w:val="24"/>
          <w:szCs w:val="24"/>
          <w:lang w:val="ru-RU" w:eastAsia="ru-RU"/>
        </w:rPr>
        <w:t>:</w:t>
      </w:r>
    </w:p>
    <w:p w14:paraId="3702BE8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в 20__ году _________ (_______________) рублей - по коду БК ________;</w:t>
      </w:r>
    </w:p>
    <w:p w14:paraId="7F546223" w14:textId="6F59B9AC"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(сумма </w:t>
      </w:r>
      <w:r w:rsidR="00EC5944" w:rsidRPr="00E87D03">
        <w:rPr>
          <w:color w:val="auto"/>
          <w:sz w:val="24"/>
          <w:szCs w:val="24"/>
          <w:lang w:val="ru-RU" w:eastAsia="ru-RU"/>
        </w:rPr>
        <w:t>прописью) (</w:t>
      </w:r>
      <w:r w:rsidRPr="00E87D03">
        <w:rPr>
          <w:color w:val="auto"/>
          <w:sz w:val="24"/>
          <w:szCs w:val="24"/>
          <w:lang w:val="ru-RU" w:eastAsia="ru-RU"/>
        </w:rPr>
        <w:t>код БК)</w:t>
      </w:r>
    </w:p>
    <w:p w14:paraId="6345C6C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в 20__ году _________ (_______________) рублей - по коду БК ________;</w:t>
      </w:r>
    </w:p>
    <w:p w14:paraId="06E7E06B" w14:textId="63A7AD99"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(сумма </w:t>
      </w:r>
      <w:r w:rsidR="00EC5944" w:rsidRPr="00E87D03">
        <w:rPr>
          <w:color w:val="auto"/>
          <w:sz w:val="24"/>
          <w:szCs w:val="24"/>
          <w:lang w:val="ru-RU" w:eastAsia="ru-RU"/>
        </w:rPr>
        <w:t>прописью) (</w:t>
      </w:r>
      <w:r w:rsidRPr="00E87D03">
        <w:rPr>
          <w:color w:val="auto"/>
          <w:sz w:val="24"/>
          <w:szCs w:val="24"/>
          <w:lang w:val="ru-RU" w:eastAsia="ru-RU"/>
        </w:rPr>
        <w:t>код БК)</w:t>
      </w:r>
    </w:p>
    <w:p w14:paraId="089922B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в 20__ году _________ (_______________) рублей - по коду БК ________.</w:t>
      </w:r>
    </w:p>
    <w:p w14:paraId="75D5A902" w14:textId="5CB189E2"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(сумма </w:t>
      </w:r>
      <w:r w:rsidR="00EC5944" w:rsidRPr="00E87D03">
        <w:rPr>
          <w:color w:val="auto"/>
          <w:sz w:val="24"/>
          <w:szCs w:val="24"/>
          <w:lang w:val="ru-RU" w:eastAsia="ru-RU"/>
        </w:rPr>
        <w:t>прописью) (</w:t>
      </w:r>
      <w:r w:rsidRPr="00E87D03">
        <w:rPr>
          <w:color w:val="auto"/>
          <w:sz w:val="24"/>
          <w:szCs w:val="24"/>
          <w:lang w:val="ru-RU" w:eastAsia="ru-RU"/>
        </w:rPr>
        <w:t>код БК)</w:t>
      </w:r>
    </w:p>
    <w:p w14:paraId="20C1AC76" w14:textId="079CD83C"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0" w:name="P1196"/>
      <w:bookmarkEnd w:id="30"/>
      <w:r w:rsidRPr="00E87D03">
        <w:rPr>
          <w:color w:val="auto"/>
          <w:sz w:val="24"/>
          <w:szCs w:val="24"/>
          <w:lang w:val="ru-RU" w:eastAsia="ru-RU"/>
        </w:rPr>
        <w:t xml:space="preserve">    1.3. </w:t>
      </w:r>
      <w:r w:rsidR="00EC5944" w:rsidRPr="00E87D03">
        <w:rPr>
          <w:color w:val="auto"/>
          <w:sz w:val="24"/>
          <w:szCs w:val="24"/>
          <w:lang w:val="ru-RU" w:eastAsia="ru-RU"/>
        </w:rPr>
        <w:t>Размер Субсидии рассчитывается в соответствии с показателями</w:t>
      </w:r>
    </w:p>
    <w:p w14:paraId="4101F2B9" w14:textId="7D665AE6"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муниципального задания на основании нормативных затрат на оказание</w:t>
      </w:r>
    </w:p>
    <w:p w14:paraId="02C98478" w14:textId="35A4A81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муниципальных   услуг   с   применением   базовых   </w:t>
      </w:r>
      <w:r w:rsidR="00EC5944" w:rsidRPr="00E87D03">
        <w:rPr>
          <w:color w:val="auto"/>
          <w:sz w:val="24"/>
          <w:szCs w:val="24"/>
          <w:lang w:val="ru-RU" w:eastAsia="ru-RU"/>
        </w:rPr>
        <w:t>нормативов затрат и</w:t>
      </w:r>
    </w:p>
    <w:p w14:paraId="07EB9A3B" w14:textId="0D8192BE"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корректирующих коэффициентов к базовым нормативам затрат</w:t>
      </w:r>
      <w:r w:rsidR="00FA5F2C" w:rsidRPr="00E87D03">
        <w:rPr>
          <w:color w:val="auto"/>
          <w:sz w:val="24"/>
          <w:szCs w:val="24"/>
          <w:lang w:val="ru-RU" w:eastAsia="ru-RU"/>
        </w:rPr>
        <w:t xml:space="preserve"> и нормативных</w:t>
      </w:r>
    </w:p>
    <w:p w14:paraId="74888A7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затрат на выполнение работ, определенных в соответствии с Положением.</w:t>
      </w:r>
    </w:p>
    <w:p w14:paraId="353527E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3489F7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1" w:name="P1202"/>
      <w:bookmarkEnd w:id="31"/>
      <w:r w:rsidRPr="00E87D03">
        <w:rPr>
          <w:color w:val="auto"/>
          <w:sz w:val="24"/>
          <w:szCs w:val="24"/>
          <w:lang w:val="ru-RU" w:eastAsia="ru-RU"/>
        </w:rPr>
        <w:t xml:space="preserve">                     II. Порядок перечисления Субсидии</w:t>
      </w:r>
    </w:p>
    <w:p w14:paraId="241A43D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EA95E0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2.1. Перечисление Субсидии осуществляется в соответствии с Положением:</w:t>
      </w:r>
    </w:p>
    <w:p w14:paraId="6288307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2" w:name="P1205"/>
      <w:bookmarkEnd w:id="32"/>
      <w:r w:rsidRPr="00E87D03">
        <w:rPr>
          <w:color w:val="auto"/>
          <w:sz w:val="24"/>
          <w:szCs w:val="24"/>
          <w:lang w:val="ru-RU" w:eastAsia="ru-RU"/>
        </w:rPr>
        <w:t xml:space="preserve">    2.1.1. на лицевой счет, открытый Учреждению _________________________________________________________________________________________________________________________________________________</w:t>
      </w:r>
    </w:p>
    <w:p w14:paraId="1DB838D9" w14:textId="47731A8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w:t>
      </w:r>
      <w:r w:rsidR="00EC5944" w:rsidRPr="00E87D03">
        <w:rPr>
          <w:color w:val="auto"/>
          <w:sz w:val="24"/>
          <w:szCs w:val="24"/>
          <w:lang w:val="ru-RU" w:eastAsia="ru-RU"/>
        </w:rPr>
        <w:t>(территориальный</w:t>
      </w:r>
      <w:r w:rsidRPr="00E87D03">
        <w:rPr>
          <w:color w:val="auto"/>
          <w:sz w:val="24"/>
          <w:szCs w:val="24"/>
          <w:lang w:val="ru-RU" w:eastAsia="ru-RU"/>
        </w:rPr>
        <w:t xml:space="preserve"> орган Федерального казначейства)</w:t>
      </w:r>
    </w:p>
    <w:p w14:paraId="3F699AB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bookmarkStart w:id="33" w:name="P1209"/>
      <w:bookmarkEnd w:id="33"/>
      <w:r w:rsidRPr="00E87D03">
        <w:rPr>
          <w:color w:val="auto"/>
          <w:sz w:val="24"/>
          <w:szCs w:val="24"/>
          <w:lang w:val="ru-RU" w:eastAsia="ru-RU"/>
        </w:rPr>
        <w:t xml:space="preserve">    2.1.2. на счет, открытый Учреждению в____________________________________________________________________________________________________________________________________________________________________________________________________________________________(наименование кредитной   организации) (3)</w:t>
      </w:r>
    </w:p>
    <w:p w14:paraId="5161866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56DACB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4" w:name="P1213"/>
      <w:bookmarkEnd w:id="34"/>
      <w:r w:rsidRPr="00E87D03">
        <w:rPr>
          <w:color w:val="auto"/>
          <w:sz w:val="24"/>
          <w:szCs w:val="24"/>
          <w:lang w:val="ru-RU" w:eastAsia="ru-RU"/>
        </w:rPr>
        <w:t xml:space="preserve">                      III. Права и обязанности Сторон</w:t>
      </w:r>
    </w:p>
    <w:p w14:paraId="7B87515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147D87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 Учредитель обязуется:</w:t>
      </w:r>
    </w:p>
    <w:p w14:paraId="0C48E64A" w14:textId="7B1E11C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3.1.1.  </w:t>
      </w:r>
      <w:r w:rsidR="00EC5944" w:rsidRPr="00E87D03">
        <w:rPr>
          <w:color w:val="auto"/>
          <w:sz w:val="24"/>
          <w:szCs w:val="24"/>
          <w:lang w:val="ru-RU" w:eastAsia="ru-RU"/>
        </w:rPr>
        <w:t>обеспечить предоставление</w:t>
      </w:r>
      <w:r w:rsidRPr="00E87D03">
        <w:rPr>
          <w:color w:val="auto"/>
          <w:sz w:val="24"/>
          <w:szCs w:val="24"/>
          <w:lang w:val="ru-RU" w:eastAsia="ru-RU"/>
        </w:rPr>
        <w:t xml:space="preserve"> Субсидии в соответствии с </w:t>
      </w:r>
      <w:hyperlink w:anchor="P1179" w:history="1">
        <w:r w:rsidRPr="00E87D03">
          <w:rPr>
            <w:color w:val="auto"/>
            <w:sz w:val="24"/>
            <w:szCs w:val="24"/>
            <w:lang w:val="ru-RU" w:eastAsia="ru-RU"/>
          </w:rPr>
          <w:t>разделом I</w:t>
        </w:r>
      </w:hyperlink>
    </w:p>
    <w:p w14:paraId="63B7652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настоящего Соглашения;</w:t>
      </w:r>
    </w:p>
    <w:p w14:paraId="0DB11CFB" w14:textId="1C8394D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3.1.2.   </w:t>
      </w:r>
      <w:r w:rsidR="00EC5944" w:rsidRPr="00E87D03">
        <w:rPr>
          <w:color w:val="auto"/>
          <w:sz w:val="24"/>
          <w:szCs w:val="24"/>
          <w:lang w:val="ru-RU" w:eastAsia="ru-RU"/>
        </w:rPr>
        <w:t>обеспечить перечисление Субсидии на соответствующий счет</w:t>
      </w:r>
      <w:r w:rsidRPr="00E87D03">
        <w:rPr>
          <w:color w:val="auto"/>
          <w:sz w:val="24"/>
          <w:szCs w:val="24"/>
          <w:lang w:val="ru-RU" w:eastAsia="ru-RU"/>
        </w:rPr>
        <w:t>,</w:t>
      </w:r>
    </w:p>
    <w:p w14:paraId="5EB19469" w14:textId="1523E442"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указанный   в   </w:t>
      </w:r>
      <w:hyperlink w:anchor="P1385" w:history="1">
        <w:r w:rsidRPr="00E87D03">
          <w:rPr>
            <w:color w:val="auto"/>
            <w:sz w:val="24"/>
            <w:szCs w:val="24"/>
            <w:lang w:val="ru-RU" w:eastAsia="ru-RU"/>
          </w:rPr>
          <w:t>разделе   VII</w:t>
        </w:r>
      </w:hyperlink>
      <w:r w:rsidRPr="00E87D03">
        <w:rPr>
          <w:color w:val="auto"/>
          <w:sz w:val="24"/>
          <w:szCs w:val="24"/>
          <w:lang w:val="ru-RU" w:eastAsia="ru-RU"/>
        </w:rPr>
        <w:t xml:space="preserve">   настоящего   </w:t>
      </w:r>
      <w:r w:rsidR="00EC5944" w:rsidRPr="00E87D03">
        <w:rPr>
          <w:color w:val="auto"/>
          <w:sz w:val="24"/>
          <w:szCs w:val="24"/>
          <w:lang w:val="ru-RU" w:eastAsia="ru-RU"/>
        </w:rPr>
        <w:t>Соглашения, согласно</w:t>
      </w:r>
      <w:r w:rsidRPr="00E87D03">
        <w:rPr>
          <w:color w:val="auto"/>
          <w:sz w:val="24"/>
          <w:szCs w:val="24"/>
          <w:lang w:val="ru-RU" w:eastAsia="ru-RU"/>
        </w:rPr>
        <w:t xml:space="preserve">  </w:t>
      </w:r>
      <w:hyperlink w:anchor="P1456" w:history="1">
        <w:r w:rsidRPr="00E87D03">
          <w:rPr>
            <w:color w:val="auto"/>
            <w:sz w:val="24"/>
            <w:szCs w:val="24"/>
            <w:lang w:val="ru-RU" w:eastAsia="ru-RU"/>
          </w:rPr>
          <w:t>графику</w:t>
        </w:r>
      </w:hyperlink>
    </w:p>
    <w:p w14:paraId="5D976812" w14:textId="6684CFA3"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перечисления   Субсидии   в   соответствии   с   </w:t>
      </w:r>
      <w:r w:rsidR="00EC5944" w:rsidRPr="00E87D03">
        <w:rPr>
          <w:color w:val="auto"/>
          <w:sz w:val="24"/>
          <w:szCs w:val="24"/>
          <w:lang w:val="ru-RU" w:eastAsia="ru-RU"/>
        </w:rPr>
        <w:t>приложением к настоящему</w:t>
      </w:r>
    </w:p>
    <w:p w14:paraId="148051E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Соглашению </w:t>
      </w:r>
      <w:hyperlink w:anchor="P1419" w:history="1">
        <w:r w:rsidRPr="00E87D03">
          <w:rPr>
            <w:color w:val="auto"/>
            <w:sz w:val="24"/>
            <w:szCs w:val="24"/>
            <w:lang w:val="ru-RU" w:eastAsia="ru-RU"/>
          </w:rPr>
          <w:t>&lt;4&gt;</w:t>
        </w:r>
      </w:hyperlink>
      <w:r w:rsidRPr="00E87D03">
        <w:rPr>
          <w:color w:val="auto"/>
          <w:sz w:val="24"/>
          <w:szCs w:val="24"/>
          <w:lang w:val="ru-RU" w:eastAsia="ru-RU"/>
        </w:rPr>
        <w:t>;</w:t>
      </w:r>
    </w:p>
    <w:p w14:paraId="19D3032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5" w:name="P1222"/>
      <w:bookmarkEnd w:id="35"/>
      <w:r w:rsidRPr="00E87D03">
        <w:rPr>
          <w:color w:val="auto"/>
          <w:sz w:val="24"/>
          <w:szCs w:val="24"/>
          <w:lang w:val="ru-RU" w:eastAsia="ru-RU"/>
        </w:rPr>
        <w:t xml:space="preserve">    3.1.3.     осуществлять    контроль    за    выполнением    Учреждением</w:t>
      </w:r>
    </w:p>
    <w:p w14:paraId="4F2DC3A4" w14:textId="589D1903"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муниципального   задания   в   </w:t>
      </w:r>
      <w:r w:rsidR="00EC5944" w:rsidRPr="00E87D03">
        <w:rPr>
          <w:color w:val="auto"/>
          <w:sz w:val="24"/>
          <w:szCs w:val="24"/>
          <w:lang w:val="ru-RU" w:eastAsia="ru-RU"/>
        </w:rPr>
        <w:t>порядке, предусмотренном муниципальным</w:t>
      </w:r>
    </w:p>
    <w:p w14:paraId="29B752CE" w14:textId="186122CB"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заданием, и соблюдением Учреждением условий</w:t>
      </w:r>
      <w:r w:rsidR="00FA5F2C" w:rsidRPr="00E87D03">
        <w:rPr>
          <w:color w:val="auto"/>
          <w:sz w:val="24"/>
          <w:szCs w:val="24"/>
          <w:lang w:val="ru-RU" w:eastAsia="ru-RU"/>
        </w:rPr>
        <w:t>, установленных Положением и</w:t>
      </w:r>
    </w:p>
    <w:p w14:paraId="78F075B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настоящим Соглашением;</w:t>
      </w:r>
    </w:p>
    <w:p w14:paraId="3BE0AEE5" w14:textId="4244C78E"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6" w:name="P1226"/>
      <w:bookmarkEnd w:id="36"/>
      <w:r w:rsidRPr="00E87D03">
        <w:rPr>
          <w:color w:val="auto"/>
          <w:sz w:val="24"/>
          <w:szCs w:val="24"/>
          <w:lang w:val="ru-RU" w:eastAsia="ru-RU"/>
        </w:rPr>
        <w:t xml:space="preserve">    3.1.4.  </w:t>
      </w:r>
      <w:r w:rsidR="00EC5944" w:rsidRPr="00E87D03">
        <w:rPr>
          <w:color w:val="auto"/>
          <w:sz w:val="24"/>
          <w:szCs w:val="24"/>
          <w:lang w:val="ru-RU" w:eastAsia="ru-RU"/>
        </w:rPr>
        <w:t>рассматривать предложения Учреждения</w:t>
      </w:r>
      <w:r w:rsidRPr="00E87D03">
        <w:rPr>
          <w:color w:val="auto"/>
          <w:sz w:val="24"/>
          <w:szCs w:val="24"/>
          <w:lang w:val="ru-RU" w:eastAsia="ru-RU"/>
        </w:rPr>
        <w:t>, связанные с исполнением</w:t>
      </w:r>
    </w:p>
    <w:p w14:paraId="35A250B2" w14:textId="5D792794"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настоящего Соглашения, в том числе по изменению размера Субсидии</w:t>
      </w:r>
      <w:r w:rsidR="00FA5F2C" w:rsidRPr="00E87D03">
        <w:rPr>
          <w:color w:val="auto"/>
          <w:sz w:val="24"/>
          <w:szCs w:val="24"/>
          <w:lang w:val="ru-RU" w:eastAsia="ru-RU"/>
        </w:rPr>
        <w:t>, и</w:t>
      </w:r>
    </w:p>
    <w:p w14:paraId="2EFE9DC6" w14:textId="56CA1A20"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направлять Учреждению решения по результатам</w:t>
      </w:r>
      <w:r w:rsidR="00FA5F2C" w:rsidRPr="00E87D03">
        <w:rPr>
          <w:color w:val="auto"/>
          <w:sz w:val="24"/>
          <w:szCs w:val="24"/>
          <w:lang w:val="ru-RU" w:eastAsia="ru-RU"/>
        </w:rPr>
        <w:t xml:space="preserve"> их рассмотрения не позднее</w:t>
      </w:r>
    </w:p>
    <w:p w14:paraId="78F777F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______ рабочих дней после получения предложений;</w:t>
      </w:r>
    </w:p>
    <w:p w14:paraId="48C3148E" w14:textId="6751CE5D"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7" w:name="P1230"/>
      <w:bookmarkEnd w:id="37"/>
      <w:r w:rsidRPr="00E87D03">
        <w:rPr>
          <w:color w:val="auto"/>
          <w:sz w:val="24"/>
          <w:szCs w:val="24"/>
          <w:lang w:val="ru-RU" w:eastAsia="ru-RU"/>
        </w:rPr>
        <w:t xml:space="preserve">    3.1.5.   вносить   изменения   в   </w:t>
      </w:r>
      <w:r w:rsidR="00EC5944" w:rsidRPr="00E87D03">
        <w:rPr>
          <w:color w:val="auto"/>
          <w:sz w:val="24"/>
          <w:szCs w:val="24"/>
          <w:lang w:val="ru-RU" w:eastAsia="ru-RU"/>
        </w:rPr>
        <w:t>показатели, характеризующие объем</w:t>
      </w:r>
    </w:p>
    <w:p w14:paraId="7EF857EF" w14:textId="28ADAC71"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муниципальных   </w:t>
      </w:r>
      <w:r w:rsidR="00EC5944" w:rsidRPr="00E87D03">
        <w:rPr>
          <w:color w:val="auto"/>
          <w:sz w:val="24"/>
          <w:szCs w:val="24"/>
          <w:lang w:val="ru-RU" w:eastAsia="ru-RU"/>
        </w:rPr>
        <w:t>услуг, установленные</w:t>
      </w:r>
      <w:r w:rsidRPr="00E87D03">
        <w:rPr>
          <w:color w:val="auto"/>
          <w:sz w:val="24"/>
          <w:szCs w:val="24"/>
          <w:lang w:val="ru-RU" w:eastAsia="ru-RU"/>
        </w:rPr>
        <w:t xml:space="preserve">   в </w:t>
      </w:r>
      <w:r w:rsidR="00EC5944" w:rsidRPr="00E87D03">
        <w:rPr>
          <w:color w:val="auto"/>
          <w:sz w:val="24"/>
          <w:szCs w:val="24"/>
          <w:lang w:val="ru-RU" w:eastAsia="ru-RU"/>
        </w:rPr>
        <w:t>муниципальном задании, на</w:t>
      </w:r>
    </w:p>
    <w:p w14:paraId="18526F8D" w14:textId="010CEAF8"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основании данных предварительного отчета об</w:t>
      </w:r>
      <w:r w:rsidR="00FA5F2C" w:rsidRPr="00E87D03">
        <w:rPr>
          <w:color w:val="auto"/>
          <w:sz w:val="24"/>
          <w:szCs w:val="24"/>
          <w:lang w:val="ru-RU" w:eastAsia="ru-RU"/>
        </w:rPr>
        <w:t xml:space="preserve"> исполнении муниципального</w:t>
      </w:r>
    </w:p>
    <w:p w14:paraId="2D8E344A" w14:textId="1D475CD8"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задания в текущем финансовом году</w:t>
      </w:r>
      <w:r w:rsidR="00FA5F2C" w:rsidRPr="00E87D03">
        <w:rPr>
          <w:color w:val="auto"/>
          <w:sz w:val="24"/>
          <w:szCs w:val="24"/>
          <w:lang w:val="ru-RU" w:eastAsia="ru-RU"/>
        </w:rPr>
        <w:t xml:space="preserve"> </w:t>
      </w:r>
      <w:hyperlink w:anchor="P1420" w:history="1">
        <w:r w:rsidR="00FA5F2C" w:rsidRPr="00E87D03">
          <w:rPr>
            <w:color w:val="auto"/>
            <w:sz w:val="24"/>
            <w:szCs w:val="24"/>
            <w:lang w:val="ru-RU" w:eastAsia="ru-RU"/>
          </w:rPr>
          <w:t>&lt;5&gt;</w:t>
        </w:r>
      </w:hyperlink>
      <w:r w:rsidR="00FA5F2C" w:rsidRPr="00E87D03">
        <w:rPr>
          <w:color w:val="auto"/>
          <w:sz w:val="24"/>
          <w:szCs w:val="24"/>
          <w:lang w:val="ru-RU" w:eastAsia="ru-RU"/>
        </w:rPr>
        <w:t xml:space="preserve">,  представленного  </w:t>
      </w:r>
      <w:r w:rsidRPr="00E87D03">
        <w:rPr>
          <w:color w:val="auto"/>
          <w:sz w:val="24"/>
          <w:szCs w:val="24"/>
          <w:lang w:val="ru-RU" w:eastAsia="ru-RU"/>
        </w:rPr>
        <w:t>Учреждением в</w:t>
      </w:r>
    </w:p>
    <w:p w14:paraId="4378B9F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lastRenderedPageBreak/>
        <w:t xml:space="preserve">соответствии с </w:t>
      </w:r>
      <w:hyperlink w:anchor="P1297" w:history="1">
        <w:r w:rsidRPr="00E87D03">
          <w:rPr>
            <w:color w:val="auto"/>
            <w:sz w:val="24"/>
            <w:szCs w:val="24"/>
            <w:lang w:val="ru-RU" w:eastAsia="ru-RU"/>
          </w:rPr>
          <w:t>пунктом 3.3.5.1</w:t>
        </w:r>
      </w:hyperlink>
      <w:r w:rsidRPr="00E87D03">
        <w:rPr>
          <w:color w:val="auto"/>
          <w:sz w:val="24"/>
          <w:szCs w:val="24"/>
          <w:lang w:val="ru-RU" w:eastAsia="ru-RU"/>
        </w:rPr>
        <w:t xml:space="preserve"> настоящего Соглашения, в течение ___ дней со</w:t>
      </w:r>
    </w:p>
    <w:p w14:paraId="09835D0D" w14:textId="2F4947B9"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дня его представления Учреждением, в случае если на</w:t>
      </w:r>
      <w:r w:rsidR="00FA5F2C" w:rsidRPr="00E87D03">
        <w:rPr>
          <w:color w:val="auto"/>
          <w:sz w:val="24"/>
          <w:szCs w:val="24"/>
          <w:lang w:val="ru-RU" w:eastAsia="ru-RU"/>
        </w:rPr>
        <w:t xml:space="preserve"> основании данных</w:t>
      </w:r>
    </w:p>
    <w:p w14:paraId="0F957C2A" w14:textId="58C4A9AE"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предварительного отчета об</w:t>
      </w:r>
      <w:r w:rsidR="00FA5F2C" w:rsidRPr="00E87D03">
        <w:rPr>
          <w:color w:val="auto"/>
          <w:sz w:val="24"/>
          <w:szCs w:val="24"/>
          <w:lang w:val="ru-RU" w:eastAsia="ru-RU"/>
        </w:rPr>
        <w:t xml:space="preserve"> исполнении муниципального задания необходимо</w:t>
      </w:r>
    </w:p>
    <w:p w14:paraId="74C912D3" w14:textId="70C5D3BC"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уменьшить   </w:t>
      </w:r>
      <w:r w:rsidR="00EC5944" w:rsidRPr="00E87D03">
        <w:rPr>
          <w:color w:val="auto"/>
          <w:sz w:val="24"/>
          <w:szCs w:val="24"/>
          <w:lang w:val="ru-RU" w:eastAsia="ru-RU"/>
        </w:rPr>
        <w:t>показатели, характеризующие</w:t>
      </w:r>
      <w:r w:rsidRPr="00E87D03">
        <w:rPr>
          <w:color w:val="auto"/>
          <w:sz w:val="24"/>
          <w:szCs w:val="24"/>
          <w:lang w:val="ru-RU" w:eastAsia="ru-RU"/>
        </w:rPr>
        <w:t xml:space="preserve">   объем   </w:t>
      </w:r>
      <w:r w:rsidR="00EC5944" w:rsidRPr="00E87D03">
        <w:rPr>
          <w:color w:val="auto"/>
          <w:sz w:val="24"/>
          <w:szCs w:val="24"/>
          <w:lang w:val="ru-RU" w:eastAsia="ru-RU"/>
        </w:rPr>
        <w:t>муниципальных услуг</w:t>
      </w:r>
      <w:r w:rsidRPr="00E87D03">
        <w:rPr>
          <w:color w:val="auto"/>
          <w:sz w:val="24"/>
          <w:szCs w:val="24"/>
          <w:lang w:val="ru-RU" w:eastAsia="ru-RU"/>
        </w:rPr>
        <w:t>,</w:t>
      </w:r>
    </w:p>
    <w:p w14:paraId="60E4120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установленные в муниципальном задании;</w:t>
      </w:r>
    </w:p>
    <w:p w14:paraId="289372D4" w14:textId="1D7224FE"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8" w:name="P1239"/>
      <w:bookmarkEnd w:id="38"/>
      <w:r w:rsidRPr="00E87D03">
        <w:rPr>
          <w:color w:val="auto"/>
          <w:sz w:val="24"/>
          <w:szCs w:val="24"/>
          <w:lang w:val="ru-RU" w:eastAsia="ru-RU"/>
        </w:rPr>
        <w:t xml:space="preserve">    3.1.6.   </w:t>
      </w:r>
      <w:r w:rsidR="00EC5944" w:rsidRPr="00E87D03">
        <w:rPr>
          <w:color w:val="auto"/>
          <w:sz w:val="24"/>
          <w:szCs w:val="24"/>
          <w:lang w:val="ru-RU" w:eastAsia="ru-RU"/>
        </w:rPr>
        <w:t>направлять Учреждению расчет средств Субсидии, подлежащих</w:t>
      </w:r>
    </w:p>
    <w:p w14:paraId="3BA8E6EA" w14:textId="1C59B77C"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возврату в</w:t>
      </w:r>
      <w:r w:rsidR="00FA5F2C" w:rsidRPr="00E87D03">
        <w:rPr>
          <w:color w:val="auto"/>
          <w:sz w:val="24"/>
          <w:szCs w:val="24"/>
          <w:lang w:val="ru-RU" w:eastAsia="ru-RU"/>
        </w:rPr>
        <w:t xml:space="preserve">    </w:t>
      </w:r>
      <w:r w:rsidRPr="00E87D03">
        <w:rPr>
          <w:color w:val="auto"/>
          <w:sz w:val="24"/>
          <w:szCs w:val="24"/>
          <w:lang w:val="ru-RU" w:eastAsia="ru-RU"/>
        </w:rPr>
        <w:t>бюджет муниципального</w:t>
      </w:r>
      <w:r w:rsidR="00FA5F2C" w:rsidRPr="00E87D03">
        <w:rPr>
          <w:color w:val="auto"/>
          <w:sz w:val="24"/>
          <w:szCs w:val="24"/>
          <w:lang w:val="ru-RU" w:eastAsia="ru-RU"/>
        </w:rPr>
        <w:t xml:space="preserve"> района на </w:t>
      </w:r>
      <w:r w:rsidRPr="00E87D03">
        <w:rPr>
          <w:color w:val="auto"/>
          <w:sz w:val="24"/>
          <w:szCs w:val="24"/>
          <w:lang w:val="ru-RU" w:eastAsia="ru-RU"/>
        </w:rPr>
        <w:t>1 января 20</w:t>
      </w:r>
      <w:r w:rsidR="00FA5F2C" w:rsidRPr="00E87D03">
        <w:rPr>
          <w:color w:val="auto"/>
          <w:sz w:val="24"/>
          <w:szCs w:val="24"/>
          <w:lang w:val="ru-RU" w:eastAsia="ru-RU"/>
        </w:rPr>
        <w:t xml:space="preserve">__ г. </w:t>
      </w:r>
      <w:hyperlink w:anchor="P1421" w:history="1">
        <w:r w:rsidR="00FA5F2C" w:rsidRPr="00E87D03">
          <w:rPr>
            <w:color w:val="auto"/>
            <w:sz w:val="24"/>
            <w:szCs w:val="24"/>
            <w:lang w:val="ru-RU" w:eastAsia="ru-RU"/>
          </w:rPr>
          <w:t>&lt;6&gt;</w:t>
        </w:r>
      </w:hyperlink>
      <w:r w:rsidR="00FA5F2C" w:rsidRPr="00E87D03">
        <w:rPr>
          <w:color w:val="auto"/>
          <w:sz w:val="24"/>
          <w:szCs w:val="24"/>
          <w:lang w:val="ru-RU" w:eastAsia="ru-RU"/>
        </w:rPr>
        <w:t>, по форме согласно</w:t>
      </w:r>
    </w:p>
    <w:p w14:paraId="59AF65D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приложению N 4 к Положению, в срок до "__" ______ 20__ г. </w:t>
      </w:r>
      <w:hyperlink w:anchor="P1422" w:history="1">
        <w:r w:rsidRPr="00E87D03">
          <w:rPr>
            <w:color w:val="auto"/>
            <w:sz w:val="24"/>
            <w:szCs w:val="24"/>
            <w:lang w:val="ru-RU" w:eastAsia="ru-RU"/>
          </w:rPr>
          <w:t>&lt;7&gt;</w:t>
        </w:r>
      </w:hyperlink>
      <w:r w:rsidRPr="00E87D03">
        <w:rPr>
          <w:color w:val="auto"/>
          <w:sz w:val="24"/>
          <w:szCs w:val="24"/>
          <w:lang w:val="ru-RU" w:eastAsia="ru-RU"/>
        </w:rPr>
        <w:t>;</w:t>
      </w:r>
    </w:p>
    <w:p w14:paraId="38E1CF5A" w14:textId="5C9AFF1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3.1.7.   принимать   </w:t>
      </w:r>
      <w:r w:rsidR="00EC5944" w:rsidRPr="00E87D03">
        <w:rPr>
          <w:color w:val="auto"/>
          <w:sz w:val="24"/>
          <w:szCs w:val="24"/>
          <w:lang w:val="ru-RU" w:eastAsia="ru-RU"/>
        </w:rPr>
        <w:t>меры, обеспечивающие</w:t>
      </w:r>
      <w:r w:rsidRPr="00E87D03">
        <w:rPr>
          <w:color w:val="auto"/>
          <w:sz w:val="24"/>
          <w:szCs w:val="24"/>
          <w:lang w:val="ru-RU" w:eastAsia="ru-RU"/>
        </w:rPr>
        <w:t xml:space="preserve">   </w:t>
      </w:r>
      <w:r w:rsidR="00EC5944" w:rsidRPr="00E87D03">
        <w:rPr>
          <w:color w:val="auto"/>
          <w:sz w:val="24"/>
          <w:szCs w:val="24"/>
          <w:lang w:val="ru-RU" w:eastAsia="ru-RU"/>
        </w:rPr>
        <w:t>перечисление Учреждением</w:t>
      </w:r>
    </w:p>
    <w:p w14:paraId="49DC9406" w14:textId="4A811D2E"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Учредителю в бюджет</w:t>
      </w:r>
      <w:r w:rsidR="00FA5F2C" w:rsidRPr="00E87D03">
        <w:rPr>
          <w:color w:val="auto"/>
          <w:sz w:val="24"/>
          <w:szCs w:val="24"/>
          <w:lang w:val="ru-RU" w:eastAsia="ru-RU"/>
        </w:rPr>
        <w:t xml:space="preserve"> муниципального района средств Субсидии в соответствии с расчетом, указанным в </w:t>
      </w:r>
      <w:hyperlink w:anchor="P1239" w:history="1">
        <w:r w:rsidR="00FA5F2C" w:rsidRPr="00E87D03">
          <w:rPr>
            <w:color w:val="auto"/>
            <w:sz w:val="24"/>
            <w:szCs w:val="24"/>
            <w:lang w:val="ru-RU" w:eastAsia="ru-RU"/>
          </w:rPr>
          <w:t>пункте 3.1.6</w:t>
        </w:r>
      </w:hyperlink>
      <w:r w:rsidR="00FA5F2C" w:rsidRPr="00E87D03">
        <w:rPr>
          <w:color w:val="auto"/>
          <w:sz w:val="24"/>
          <w:szCs w:val="24"/>
          <w:lang w:val="ru-RU" w:eastAsia="ru-RU"/>
        </w:rPr>
        <w:t xml:space="preserve"> настоящего Соглашения;</w:t>
      </w:r>
    </w:p>
    <w:p w14:paraId="2E278C56" w14:textId="1894D14A"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39" w:name="P1245"/>
      <w:bookmarkEnd w:id="39"/>
      <w:r w:rsidRPr="00E87D03">
        <w:rPr>
          <w:color w:val="auto"/>
          <w:sz w:val="24"/>
          <w:szCs w:val="24"/>
          <w:lang w:val="ru-RU" w:eastAsia="ru-RU"/>
        </w:rPr>
        <w:t xml:space="preserve">    3.1.8.    выполнять   иные   </w:t>
      </w:r>
      <w:r w:rsidR="00EC5944" w:rsidRPr="00E87D03">
        <w:rPr>
          <w:color w:val="auto"/>
          <w:sz w:val="24"/>
          <w:szCs w:val="24"/>
          <w:lang w:val="ru-RU" w:eastAsia="ru-RU"/>
        </w:rPr>
        <w:t>обязательства, установленные</w:t>
      </w:r>
      <w:r w:rsidRPr="00E87D03">
        <w:rPr>
          <w:color w:val="auto"/>
          <w:sz w:val="24"/>
          <w:szCs w:val="24"/>
          <w:lang w:val="ru-RU" w:eastAsia="ru-RU"/>
        </w:rPr>
        <w:t xml:space="preserve">   бюджетным</w:t>
      </w:r>
    </w:p>
    <w:p w14:paraId="3E3F9722" w14:textId="4B0C35FC"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законодательством Российской Федерации и Курской области,</w:t>
      </w:r>
      <w:r w:rsidR="00FA5F2C" w:rsidRPr="00E87D03">
        <w:rPr>
          <w:color w:val="auto"/>
          <w:sz w:val="24"/>
          <w:szCs w:val="24"/>
          <w:lang w:val="ru-RU" w:eastAsia="ru-RU"/>
        </w:rPr>
        <w:t xml:space="preserve"> нормативно-правовыми актами Суджанского района, Положением и</w:t>
      </w:r>
    </w:p>
    <w:p w14:paraId="2895CFA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настоящим Соглашением </w:t>
      </w:r>
      <w:hyperlink w:anchor="P1423" w:history="1">
        <w:r w:rsidRPr="00E87D03">
          <w:rPr>
            <w:color w:val="auto"/>
            <w:sz w:val="24"/>
            <w:szCs w:val="24"/>
            <w:lang w:val="ru-RU" w:eastAsia="ru-RU"/>
          </w:rPr>
          <w:t>&lt;8&gt;</w:t>
        </w:r>
      </w:hyperlink>
      <w:r w:rsidRPr="00E87D03">
        <w:rPr>
          <w:color w:val="auto"/>
          <w:sz w:val="24"/>
          <w:szCs w:val="24"/>
          <w:lang w:val="ru-RU" w:eastAsia="ru-RU"/>
        </w:rPr>
        <w:t>:</w:t>
      </w:r>
    </w:p>
    <w:p w14:paraId="164C7E3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3.1.8.1. _____________________________________________________________;</w:t>
      </w:r>
    </w:p>
    <w:p w14:paraId="0F927BB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3.1.8.2. _____________________________________________________________.</w:t>
      </w:r>
    </w:p>
    <w:p w14:paraId="01A1DC4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 Учредитель вправе:</w:t>
      </w:r>
    </w:p>
    <w:p w14:paraId="398B4DE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3.2.1. запрашивать у Учреждения информацию и документы, необходимые для</w:t>
      </w:r>
    </w:p>
    <w:p w14:paraId="3037874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осуществления контроля за выполнением Учреждением муниципального задания;</w:t>
      </w:r>
    </w:p>
    <w:p w14:paraId="5D4DB29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0" w:name="P1253"/>
      <w:bookmarkEnd w:id="40"/>
      <w:r w:rsidRPr="00E87D03">
        <w:rPr>
          <w:color w:val="auto"/>
          <w:sz w:val="24"/>
          <w:szCs w:val="24"/>
          <w:lang w:val="ru-RU" w:eastAsia="ru-RU"/>
        </w:rPr>
        <w:t xml:space="preserve">    3.2.2. принимать решение об изменении размера Субсидии:</w:t>
      </w:r>
    </w:p>
    <w:p w14:paraId="08C9381B" w14:textId="12EA913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3.2.2.1.  </w:t>
      </w:r>
      <w:r w:rsidR="00EC5944" w:rsidRPr="00E87D03">
        <w:rPr>
          <w:color w:val="auto"/>
          <w:sz w:val="24"/>
          <w:szCs w:val="24"/>
          <w:lang w:val="ru-RU" w:eastAsia="ru-RU"/>
        </w:rPr>
        <w:t>при соответствующем изменении показателей</w:t>
      </w:r>
      <w:r w:rsidRPr="00E87D03">
        <w:rPr>
          <w:color w:val="auto"/>
          <w:sz w:val="24"/>
          <w:szCs w:val="24"/>
          <w:lang w:val="ru-RU" w:eastAsia="ru-RU"/>
        </w:rPr>
        <w:t>, характеризующих</w:t>
      </w:r>
    </w:p>
    <w:p w14:paraId="2A7A10D8" w14:textId="307C6F3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объем   </w:t>
      </w:r>
      <w:r w:rsidR="00EC5944" w:rsidRPr="00E87D03">
        <w:rPr>
          <w:color w:val="auto"/>
          <w:sz w:val="24"/>
          <w:szCs w:val="24"/>
          <w:lang w:val="ru-RU" w:eastAsia="ru-RU"/>
        </w:rPr>
        <w:t>муниципальных услуг (</w:t>
      </w:r>
      <w:r w:rsidRPr="00E87D03">
        <w:rPr>
          <w:color w:val="auto"/>
          <w:sz w:val="24"/>
          <w:szCs w:val="24"/>
          <w:lang w:val="ru-RU" w:eastAsia="ru-RU"/>
        </w:rPr>
        <w:t>работ</w:t>
      </w:r>
      <w:r w:rsidR="00EC5944" w:rsidRPr="00E87D03">
        <w:rPr>
          <w:color w:val="auto"/>
          <w:sz w:val="24"/>
          <w:szCs w:val="24"/>
          <w:lang w:val="ru-RU" w:eastAsia="ru-RU"/>
        </w:rPr>
        <w:t>), установленных в муниципальном</w:t>
      </w:r>
    </w:p>
    <w:p w14:paraId="27E4E85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задании, в случае:</w:t>
      </w:r>
    </w:p>
    <w:p w14:paraId="13B12799" w14:textId="51D1312B"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3.2.2.1.1.  </w:t>
      </w:r>
      <w:r w:rsidR="00EC5944" w:rsidRPr="00E87D03">
        <w:rPr>
          <w:color w:val="auto"/>
          <w:sz w:val="24"/>
          <w:szCs w:val="24"/>
          <w:lang w:val="ru-RU" w:eastAsia="ru-RU"/>
        </w:rPr>
        <w:t>уменьшения Учредителю</w:t>
      </w:r>
      <w:r w:rsidRPr="00E87D03">
        <w:rPr>
          <w:color w:val="auto"/>
          <w:sz w:val="24"/>
          <w:szCs w:val="24"/>
          <w:lang w:val="ru-RU" w:eastAsia="ru-RU"/>
        </w:rPr>
        <w:t xml:space="preserve"> ранее утвержденных лимитов бюджетных</w:t>
      </w:r>
    </w:p>
    <w:p w14:paraId="0E48C69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обязательств, указанных в </w:t>
      </w:r>
      <w:hyperlink w:anchor="P1186" w:history="1">
        <w:r w:rsidRPr="00E87D03">
          <w:rPr>
            <w:color w:val="auto"/>
            <w:sz w:val="24"/>
            <w:szCs w:val="24"/>
            <w:lang w:val="ru-RU" w:eastAsia="ru-RU"/>
          </w:rPr>
          <w:t>пункте 1.2</w:t>
        </w:r>
      </w:hyperlink>
      <w:r w:rsidRPr="00E87D03">
        <w:rPr>
          <w:color w:val="auto"/>
          <w:sz w:val="24"/>
          <w:szCs w:val="24"/>
          <w:lang w:val="ru-RU" w:eastAsia="ru-RU"/>
        </w:rPr>
        <w:t xml:space="preserve"> настоящего Соглашения;</w:t>
      </w:r>
    </w:p>
    <w:p w14:paraId="18F75691" w14:textId="19B52FF9"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3.2.2.1.2.  </w:t>
      </w:r>
      <w:r w:rsidR="00EC5944" w:rsidRPr="00E87D03">
        <w:rPr>
          <w:color w:val="auto"/>
          <w:sz w:val="24"/>
          <w:szCs w:val="24"/>
          <w:lang w:val="ru-RU" w:eastAsia="ru-RU"/>
        </w:rPr>
        <w:t>увеличения (при наличии у Учредителя лимитов</w:t>
      </w:r>
      <w:r w:rsidRPr="00E87D03">
        <w:rPr>
          <w:color w:val="auto"/>
          <w:sz w:val="24"/>
          <w:szCs w:val="24"/>
          <w:lang w:val="ru-RU" w:eastAsia="ru-RU"/>
        </w:rPr>
        <w:t xml:space="preserve"> бюджетных</w:t>
      </w:r>
    </w:p>
    <w:p w14:paraId="63C0A5A2" w14:textId="70AAF37D"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обязательств, указанных</w:t>
      </w:r>
      <w:r w:rsidR="00FA5F2C" w:rsidRPr="00E87D03">
        <w:rPr>
          <w:color w:val="auto"/>
          <w:sz w:val="24"/>
          <w:szCs w:val="24"/>
          <w:lang w:val="ru-RU" w:eastAsia="ru-RU"/>
        </w:rPr>
        <w:t xml:space="preserve"> в </w:t>
      </w:r>
      <w:hyperlink w:anchor="P1186" w:history="1">
        <w:r w:rsidR="00FA5F2C" w:rsidRPr="00E87D03">
          <w:rPr>
            <w:color w:val="auto"/>
            <w:sz w:val="24"/>
            <w:szCs w:val="24"/>
            <w:lang w:val="ru-RU" w:eastAsia="ru-RU"/>
          </w:rPr>
          <w:t>пункте 1.2</w:t>
        </w:r>
      </w:hyperlink>
      <w:r w:rsidR="00FA5F2C" w:rsidRPr="00E87D03">
        <w:rPr>
          <w:color w:val="auto"/>
          <w:sz w:val="24"/>
          <w:szCs w:val="24"/>
          <w:lang w:val="ru-RU" w:eastAsia="ru-RU"/>
        </w:rPr>
        <w:t xml:space="preserve"> настоящего Соглашения) или уменьшения</w:t>
      </w:r>
    </w:p>
    <w:p w14:paraId="709F111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потребности в оказании муниципальных услуг (выполнении работ);</w:t>
      </w:r>
    </w:p>
    <w:p w14:paraId="215F8602" w14:textId="263124F9"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3.2.2.1.3.  </w:t>
      </w:r>
      <w:r w:rsidR="00EC5944" w:rsidRPr="00E87D03">
        <w:rPr>
          <w:color w:val="auto"/>
          <w:sz w:val="24"/>
          <w:szCs w:val="24"/>
          <w:lang w:val="ru-RU" w:eastAsia="ru-RU"/>
        </w:rPr>
        <w:t>принятия решения по результатам</w:t>
      </w:r>
      <w:r w:rsidRPr="00E87D03">
        <w:rPr>
          <w:color w:val="auto"/>
          <w:sz w:val="24"/>
          <w:szCs w:val="24"/>
          <w:lang w:val="ru-RU" w:eastAsia="ru-RU"/>
        </w:rPr>
        <w:t xml:space="preserve"> рассмотрения предложений</w:t>
      </w:r>
    </w:p>
    <w:p w14:paraId="68A4CEDE" w14:textId="1E982D0F"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Учреждения, направленных</w:t>
      </w:r>
      <w:r w:rsidR="00FA5F2C" w:rsidRPr="00E87D03">
        <w:rPr>
          <w:color w:val="auto"/>
          <w:sz w:val="24"/>
          <w:szCs w:val="24"/>
          <w:lang w:val="ru-RU" w:eastAsia="ru-RU"/>
        </w:rPr>
        <w:t xml:space="preserve">   </w:t>
      </w:r>
      <w:r w:rsidRPr="00E87D03">
        <w:rPr>
          <w:color w:val="auto"/>
          <w:sz w:val="24"/>
          <w:szCs w:val="24"/>
          <w:lang w:val="ru-RU" w:eastAsia="ru-RU"/>
        </w:rPr>
        <w:t>в соответствии с</w:t>
      </w:r>
      <w:r w:rsidR="00FA5F2C" w:rsidRPr="00E87D03">
        <w:rPr>
          <w:color w:val="auto"/>
          <w:sz w:val="24"/>
          <w:szCs w:val="24"/>
          <w:lang w:val="ru-RU" w:eastAsia="ru-RU"/>
        </w:rPr>
        <w:t xml:space="preserve">  </w:t>
      </w:r>
      <w:hyperlink w:anchor="P1226" w:history="1">
        <w:r w:rsidRPr="00E87D03">
          <w:rPr>
            <w:color w:val="auto"/>
            <w:sz w:val="24"/>
            <w:szCs w:val="24"/>
            <w:lang w:val="ru-RU" w:eastAsia="ru-RU"/>
          </w:rPr>
          <w:t>пунктом 3</w:t>
        </w:r>
        <w:r w:rsidR="00FA5F2C" w:rsidRPr="00E87D03">
          <w:rPr>
            <w:color w:val="auto"/>
            <w:sz w:val="24"/>
            <w:szCs w:val="24"/>
            <w:lang w:val="ru-RU" w:eastAsia="ru-RU"/>
          </w:rPr>
          <w:t>.1.4</w:t>
        </w:r>
      </w:hyperlink>
      <w:r w:rsidR="00FA5F2C" w:rsidRPr="00E87D03">
        <w:rPr>
          <w:color w:val="auto"/>
          <w:sz w:val="24"/>
          <w:szCs w:val="24"/>
          <w:lang w:val="ru-RU" w:eastAsia="ru-RU"/>
        </w:rPr>
        <w:t xml:space="preserve">  настоящего</w:t>
      </w:r>
    </w:p>
    <w:p w14:paraId="15A11A2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Соглашения;</w:t>
      </w:r>
    </w:p>
    <w:p w14:paraId="60761008" w14:textId="1A1E3E3A"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3.2.2.2.  </w:t>
      </w:r>
      <w:r w:rsidR="00EC5944" w:rsidRPr="00E87D03">
        <w:rPr>
          <w:color w:val="auto"/>
          <w:sz w:val="24"/>
          <w:szCs w:val="24"/>
          <w:lang w:val="ru-RU" w:eastAsia="ru-RU"/>
        </w:rPr>
        <w:t>без соответствующего изменения</w:t>
      </w:r>
      <w:r w:rsidRPr="00E87D03">
        <w:rPr>
          <w:color w:val="auto"/>
          <w:sz w:val="24"/>
          <w:szCs w:val="24"/>
          <w:lang w:val="ru-RU" w:eastAsia="ru-RU"/>
        </w:rPr>
        <w:t xml:space="preserve"> показателей, характеризующих</w:t>
      </w:r>
    </w:p>
    <w:p w14:paraId="2C51DB06" w14:textId="7780C6B2"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объем   </w:t>
      </w:r>
      <w:r w:rsidR="00EC5944" w:rsidRPr="00E87D03">
        <w:rPr>
          <w:color w:val="auto"/>
          <w:sz w:val="24"/>
          <w:szCs w:val="24"/>
          <w:lang w:val="ru-RU" w:eastAsia="ru-RU"/>
        </w:rPr>
        <w:t>муниципальных услуг (</w:t>
      </w:r>
      <w:r w:rsidRPr="00E87D03">
        <w:rPr>
          <w:color w:val="auto"/>
          <w:sz w:val="24"/>
          <w:szCs w:val="24"/>
          <w:lang w:val="ru-RU" w:eastAsia="ru-RU"/>
        </w:rPr>
        <w:t>работ</w:t>
      </w:r>
      <w:r w:rsidR="00EC5944" w:rsidRPr="00E87D03">
        <w:rPr>
          <w:color w:val="auto"/>
          <w:sz w:val="24"/>
          <w:szCs w:val="24"/>
          <w:lang w:val="ru-RU" w:eastAsia="ru-RU"/>
        </w:rPr>
        <w:t>), установленных в муниципальном</w:t>
      </w:r>
    </w:p>
    <w:p w14:paraId="5B4C4008" w14:textId="52494194"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задании, в случае внесения изменений в нормативные затраты</w:t>
      </w:r>
      <w:r w:rsidR="00FA5F2C" w:rsidRPr="00E87D03">
        <w:rPr>
          <w:color w:val="auto"/>
          <w:sz w:val="24"/>
          <w:szCs w:val="24"/>
          <w:lang w:val="ru-RU" w:eastAsia="ru-RU"/>
        </w:rPr>
        <w:t xml:space="preserve"> в связи с</w:t>
      </w:r>
    </w:p>
    <w:p w14:paraId="17415E5B" w14:textId="30163A08"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изменением размеров выплат работникам (</w:t>
      </w:r>
      <w:r w:rsidR="00FA5F2C" w:rsidRPr="00E87D03">
        <w:rPr>
          <w:color w:val="auto"/>
          <w:sz w:val="24"/>
          <w:szCs w:val="24"/>
          <w:lang w:val="ru-RU" w:eastAsia="ru-RU"/>
        </w:rPr>
        <w:t>отдельным категориям работников)</w:t>
      </w:r>
    </w:p>
    <w:p w14:paraId="41CD8EAB" w14:textId="71A8D8FA"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Учреждения, непосредственно связанных с</w:t>
      </w:r>
      <w:r w:rsidR="00FA5F2C" w:rsidRPr="00E87D03">
        <w:rPr>
          <w:color w:val="auto"/>
          <w:sz w:val="24"/>
          <w:szCs w:val="24"/>
          <w:lang w:val="ru-RU" w:eastAsia="ru-RU"/>
        </w:rPr>
        <w:t xml:space="preserve"> оказанием муниципальной услуги</w:t>
      </w:r>
    </w:p>
    <w:p w14:paraId="05E70626" w14:textId="39CBD780"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w:t>
      </w:r>
      <w:r w:rsidR="00EC5944" w:rsidRPr="00E87D03">
        <w:rPr>
          <w:color w:val="auto"/>
          <w:sz w:val="24"/>
          <w:szCs w:val="24"/>
          <w:lang w:val="ru-RU" w:eastAsia="ru-RU"/>
        </w:rPr>
        <w:t>выполнением работы), иных выплат</w:t>
      </w:r>
      <w:r w:rsidRPr="00E87D03">
        <w:rPr>
          <w:color w:val="auto"/>
          <w:sz w:val="24"/>
          <w:szCs w:val="24"/>
          <w:lang w:val="ru-RU" w:eastAsia="ru-RU"/>
        </w:rPr>
        <w:t>, связанных с оказанием муниципальной</w:t>
      </w:r>
    </w:p>
    <w:p w14:paraId="0AE392FC" w14:textId="4F17C855"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услуги (выполнением работы), приводящих к изменению</w:t>
      </w:r>
      <w:r w:rsidR="00FA5F2C" w:rsidRPr="00E87D03">
        <w:rPr>
          <w:color w:val="auto"/>
          <w:sz w:val="24"/>
          <w:szCs w:val="24"/>
          <w:lang w:val="ru-RU" w:eastAsia="ru-RU"/>
        </w:rPr>
        <w:t xml:space="preserve"> объема финансового</w:t>
      </w:r>
    </w:p>
    <w:p w14:paraId="578A8358" w14:textId="788F945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обеспечения   выполнения   </w:t>
      </w:r>
      <w:r w:rsidR="00EC5944" w:rsidRPr="00E87D03">
        <w:rPr>
          <w:color w:val="auto"/>
          <w:sz w:val="24"/>
          <w:szCs w:val="24"/>
          <w:lang w:val="ru-RU" w:eastAsia="ru-RU"/>
        </w:rPr>
        <w:t>муниципального задания, вследствие принятия</w:t>
      </w:r>
    </w:p>
    <w:p w14:paraId="77DDB0D7" w14:textId="400DF229"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нормативных правовых актов Российской Федерации (внесения изменений</w:t>
      </w:r>
      <w:r w:rsidR="00FA5F2C" w:rsidRPr="00E87D03">
        <w:rPr>
          <w:color w:val="auto"/>
          <w:sz w:val="24"/>
          <w:szCs w:val="24"/>
          <w:lang w:val="ru-RU" w:eastAsia="ru-RU"/>
        </w:rPr>
        <w:t xml:space="preserve"> в</w:t>
      </w:r>
    </w:p>
    <w:p w14:paraId="0ED61B3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нормативные правовые акты Российской Федерации);</w:t>
      </w:r>
    </w:p>
    <w:p w14:paraId="46DE2701" w14:textId="2C7A6C38"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1" w:name="P1275"/>
      <w:bookmarkEnd w:id="41"/>
      <w:r w:rsidRPr="00E87D03">
        <w:rPr>
          <w:color w:val="auto"/>
          <w:sz w:val="24"/>
          <w:szCs w:val="24"/>
          <w:lang w:val="ru-RU" w:eastAsia="ru-RU"/>
        </w:rPr>
        <w:t xml:space="preserve">    3.2.3.     осуществлять    иные    </w:t>
      </w:r>
      <w:r w:rsidR="00EC5944" w:rsidRPr="00E87D03">
        <w:rPr>
          <w:color w:val="auto"/>
          <w:sz w:val="24"/>
          <w:szCs w:val="24"/>
          <w:lang w:val="ru-RU" w:eastAsia="ru-RU"/>
        </w:rPr>
        <w:t>права, установленные</w:t>
      </w:r>
      <w:r w:rsidRPr="00E87D03">
        <w:rPr>
          <w:color w:val="auto"/>
          <w:sz w:val="24"/>
          <w:szCs w:val="24"/>
          <w:lang w:val="ru-RU" w:eastAsia="ru-RU"/>
        </w:rPr>
        <w:t xml:space="preserve">    бюджетным</w:t>
      </w:r>
    </w:p>
    <w:p w14:paraId="538B2309" w14:textId="1AEA4D2B"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законодательством Российской Федерации и Курской области</w:t>
      </w:r>
      <w:r w:rsidR="00FA5F2C" w:rsidRPr="00E87D03">
        <w:rPr>
          <w:color w:val="auto"/>
          <w:sz w:val="24"/>
          <w:szCs w:val="24"/>
          <w:lang w:val="ru-RU" w:eastAsia="ru-RU"/>
        </w:rPr>
        <w:t xml:space="preserve">, нормативно-правовыми актами Суджанского </w:t>
      </w:r>
      <w:r w:rsidRPr="00E87D03">
        <w:rPr>
          <w:color w:val="auto"/>
          <w:sz w:val="24"/>
          <w:szCs w:val="24"/>
          <w:lang w:val="ru-RU" w:eastAsia="ru-RU"/>
        </w:rPr>
        <w:t>района, Положением</w:t>
      </w:r>
      <w:r w:rsidR="00FA5F2C" w:rsidRPr="00E87D03">
        <w:rPr>
          <w:color w:val="auto"/>
          <w:sz w:val="24"/>
          <w:szCs w:val="24"/>
          <w:lang w:val="ru-RU" w:eastAsia="ru-RU"/>
        </w:rPr>
        <w:t xml:space="preserve"> настоящим Соглашением </w:t>
      </w:r>
      <w:hyperlink w:anchor="P1424" w:history="1">
        <w:r w:rsidR="00FA5F2C" w:rsidRPr="00E87D03">
          <w:rPr>
            <w:color w:val="auto"/>
            <w:sz w:val="24"/>
            <w:szCs w:val="24"/>
            <w:lang w:val="ru-RU" w:eastAsia="ru-RU"/>
          </w:rPr>
          <w:t>&lt;9&gt;</w:t>
        </w:r>
      </w:hyperlink>
      <w:r w:rsidR="00FA5F2C" w:rsidRPr="00E87D03">
        <w:rPr>
          <w:color w:val="auto"/>
          <w:sz w:val="24"/>
          <w:szCs w:val="24"/>
          <w:lang w:val="ru-RU" w:eastAsia="ru-RU"/>
        </w:rPr>
        <w:t>:</w:t>
      </w:r>
    </w:p>
    <w:p w14:paraId="1BCBE9A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3.2.3.1. _____________________________________________________________;</w:t>
      </w:r>
    </w:p>
    <w:p w14:paraId="78CFC69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3.2.3.2. _____________________________________________________________.</w:t>
      </w:r>
    </w:p>
    <w:p w14:paraId="56038D8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 Учреждение обязуется:</w:t>
      </w:r>
    </w:p>
    <w:p w14:paraId="6158CD01" w14:textId="60624D2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3.3.1   оказывать   муниципальные   </w:t>
      </w:r>
      <w:r w:rsidR="00EC5944" w:rsidRPr="00E87D03">
        <w:rPr>
          <w:color w:val="auto"/>
          <w:sz w:val="24"/>
          <w:szCs w:val="24"/>
          <w:lang w:val="ru-RU" w:eastAsia="ru-RU"/>
        </w:rPr>
        <w:t>услуги (</w:t>
      </w:r>
      <w:r w:rsidRPr="00E87D03">
        <w:rPr>
          <w:color w:val="auto"/>
          <w:sz w:val="24"/>
          <w:szCs w:val="24"/>
          <w:lang w:val="ru-RU" w:eastAsia="ru-RU"/>
        </w:rPr>
        <w:t xml:space="preserve">выполнять   </w:t>
      </w:r>
      <w:r w:rsidR="00EC5944" w:rsidRPr="00E87D03">
        <w:rPr>
          <w:color w:val="auto"/>
          <w:sz w:val="24"/>
          <w:szCs w:val="24"/>
          <w:lang w:val="ru-RU" w:eastAsia="ru-RU"/>
        </w:rPr>
        <w:t>работы) в</w:t>
      </w:r>
    </w:p>
    <w:p w14:paraId="26BD8737" w14:textId="7CE0F566"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соответствии с муниципальным</w:t>
      </w:r>
      <w:r w:rsidR="00FA5F2C" w:rsidRPr="00E87D03">
        <w:rPr>
          <w:color w:val="auto"/>
          <w:sz w:val="24"/>
          <w:szCs w:val="24"/>
          <w:lang w:val="ru-RU" w:eastAsia="ru-RU"/>
        </w:rPr>
        <w:t xml:space="preserve"> заданием за счет Субсидии, предоставляемой</w:t>
      </w:r>
    </w:p>
    <w:p w14:paraId="4FF9196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Учредителем;</w:t>
      </w:r>
    </w:p>
    <w:p w14:paraId="224F744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3.3.2.   осуществлять   использование   Субсидии   в   целях   оказания</w:t>
      </w:r>
    </w:p>
    <w:p w14:paraId="5D2BCF88" w14:textId="37829266"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lastRenderedPageBreak/>
        <w:t>муниципальных услуг (выполнения работ</w:t>
      </w:r>
      <w:r w:rsidR="00FA5F2C" w:rsidRPr="00E87D03">
        <w:rPr>
          <w:color w:val="auto"/>
          <w:sz w:val="24"/>
          <w:szCs w:val="24"/>
          <w:lang w:val="ru-RU" w:eastAsia="ru-RU"/>
        </w:rPr>
        <w:t>) в соответствии с требованиями к</w:t>
      </w:r>
    </w:p>
    <w:p w14:paraId="74C58026" w14:textId="0060E588"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качеству и объему (</w:t>
      </w:r>
      <w:r w:rsidR="00FA5F2C" w:rsidRPr="00E87D03">
        <w:rPr>
          <w:color w:val="auto"/>
          <w:sz w:val="24"/>
          <w:szCs w:val="24"/>
          <w:lang w:val="ru-RU" w:eastAsia="ru-RU"/>
        </w:rPr>
        <w:t>содержанию</w:t>
      </w:r>
      <w:r w:rsidRPr="00E87D03">
        <w:rPr>
          <w:color w:val="auto"/>
          <w:sz w:val="24"/>
          <w:szCs w:val="24"/>
          <w:lang w:val="ru-RU" w:eastAsia="ru-RU"/>
        </w:rPr>
        <w:t>), порядку оказания</w:t>
      </w:r>
      <w:r w:rsidR="00FA5F2C" w:rsidRPr="00E87D03">
        <w:rPr>
          <w:color w:val="auto"/>
          <w:sz w:val="24"/>
          <w:szCs w:val="24"/>
          <w:lang w:val="ru-RU" w:eastAsia="ru-RU"/>
        </w:rPr>
        <w:t xml:space="preserve"> муниципальных услуг</w:t>
      </w:r>
    </w:p>
    <w:p w14:paraId="57D239A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(выполнения работ), определенными в муниципальном задании;</w:t>
      </w:r>
    </w:p>
    <w:p w14:paraId="36FA7B48" w14:textId="2C754FCB"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3.3.3.  </w:t>
      </w:r>
      <w:r w:rsidR="00EC5944" w:rsidRPr="00E87D03">
        <w:rPr>
          <w:color w:val="auto"/>
          <w:sz w:val="24"/>
          <w:szCs w:val="24"/>
          <w:lang w:val="ru-RU" w:eastAsia="ru-RU"/>
        </w:rPr>
        <w:t>осуществлять использование средств Субсидии только</w:t>
      </w:r>
      <w:r w:rsidRPr="00E87D03">
        <w:rPr>
          <w:color w:val="auto"/>
          <w:sz w:val="24"/>
          <w:szCs w:val="24"/>
          <w:lang w:val="ru-RU" w:eastAsia="ru-RU"/>
        </w:rPr>
        <w:t xml:space="preserve"> на цели,</w:t>
      </w:r>
    </w:p>
    <w:p w14:paraId="42585B2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связанные с выполнением </w:t>
      </w:r>
      <w:bookmarkStart w:id="42" w:name="_Hlk76993738"/>
      <w:r w:rsidRPr="00E87D03">
        <w:rPr>
          <w:color w:val="auto"/>
          <w:sz w:val="24"/>
          <w:szCs w:val="24"/>
          <w:lang w:val="ru-RU" w:eastAsia="ru-RU"/>
        </w:rPr>
        <w:t>муниципального</w:t>
      </w:r>
      <w:bookmarkEnd w:id="42"/>
      <w:r w:rsidRPr="00E87D03">
        <w:rPr>
          <w:color w:val="auto"/>
          <w:sz w:val="24"/>
          <w:szCs w:val="24"/>
          <w:lang w:val="ru-RU" w:eastAsia="ru-RU"/>
        </w:rPr>
        <w:t xml:space="preserve"> задания;</w:t>
      </w:r>
    </w:p>
    <w:p w14:paraId="52AE2436" w14:textId="50175603"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3.3.4.  </w:t>
      </w:r>
      <w:r w:rsidR="00EC5944" w:rsidRPr="00E87D03">
        <w:rPr>
          <w:color w:val="auto"/>
          <w:sz w:val="24"/>
          <w:szCs w:val="24"/>
          <w:lang w:val="ru-RU" w:eastAsia="ru-RU"/>
        </w:rPr>
        <w:t>своевременно информировать Учредителя об изменении условий</w:t>
      </w:r>
    </w:p>
    <w:p w14:paraId="7DB0102B" w14:textId="47990719"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оказания муниципальных услуг</w:t>
      </w:r>
      <w:r w:rsidR="00FA5F2C" w:rsidRPr="00E87D03">
        <w:rPr>
          <w:color w:val="auto"/>
          <w:sz w:val="24"/>
          <w:szCs w:val="24"/>
          <w:lang w:val="ru-RU" w:eastAsia="ru-RU"/>
        </w:rPr>
        <w:t xml:space="preserve"> (выполнения работ), которые могут повлиять</w:t>
      </w:r>
    </w:p>
    <w:p w14:paraId="666938A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 объем Субсидии;</w:t>
      </w:r>
    </w:p>
    <w:p w14:paraId="6DB05D2D" w14:textId="526EF704"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3.3.5.  </w:t>
      </w:r>
      <w:r w:rsidR="00EC5944" w:rsidRPr="00E87D03">
        <w:rPr>
          <w:color w:val="auto"/>
          <w:sz w:val="24"/>
          <w:szCs w:val="24"/>
          <w:lang w:val="ru-RU" w:eastAsia="ru-RU"/>
        </w:rPr>
        <w:t>представлять Учредителю</w:t>
      </w:r>
      <w:r w:rsidRPr="00E87D03">
        <w:rPr>
          <w:color w:val="auto"/>
          <w:sz w:val="24"/>
          <w:szCs w:val="24"/>
          <w:lang w:val="ru-RU" w:eastAsia="ru-RU"/>
        </w:rPr>
        <w:t xml:space="preserve"> в сроки, установленные муниципальным</w:t>
      </w:r>
    </w:p>
    <w:p w14:paraId="21F36BC1" w14:textId="6BEC559D"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заданием, отчетность о</w:t>
      </w:r>
      <w:r w:rsidR="00FA5F2C" w:rsidRPr="00E87D03">
        <w:rPr>
          <w:color w:val="auto"/>
          <w:sz w:val="24"/>
          <w:szCs w:val="24"/>
          <w:lang w:val="ru-RU" w:eastAsia="ru-RU"/>
        </w:rPr>
        <w:t xml:space="preserve"> выполнении муниципального задания и расходовании</w:t>
      </w:r>
    </w:p>
    <w:p w14:paraId="12798DE1" w14:textId="01BE0BA3"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Субсидии в</w:t>
      </w:r>
      <w:r w:rsidR="00FA5F2C" w:rsidRPr="00E87D03">
        <w:rPr>
          <w:color w:val="auto"/>
          <w:sz w:val="24"/>
          <w:szCs w:val="24"/>
          <w:lang w:val="ru-RU" w:eastAsia="ru-RU"/>
        </w:rPr>
        <w:t xml:space="preserve"> соответствии с бюджетным законодательством Российской Федерации</w:t>
      </w:r>
    </w:p>
    <w:p w14:paraId="5C449E2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и Курской области, нормативно-правовыми актами Суджанского района Положением и настоящим Соглашением:</w:t>
      </w:r>
    </w:p>
    <w:p w14:paraId="4F73CE2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3" w:name="P1297"/>
      <w:bookmarkEnd w:id="43"/>
      <w:r w:rsidRPr="00E87D03">
        <w:rPr>
          <w:color w:val="auto"/>
          <w:sz w:val="24"/>
          <w:szCs w:val="24"/>
          <w:lang w:val="ru-RU" w:eastAsia="ru-RU"/>
        </w:rPr>
        <w:t xml:space="preserve">    3.3.5.1. предварительный отчет об исполнении муниципального задания;</w:t>
      </w:r>
    </w:p>
    <w:p w14:paraId="28B795E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3.3.5.2. отчет о выполнении муниципального задания;</w:t>
      </w:r>
    </w:p>
    <w:p w14:paraId="25FF0841" w14:textId="40F46A01"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4" w:name="P1299"/>
      <w:bookmarkEnd w:id="44"/>
      <w:r w:rsidRPr="00E87D03">
        <w:rPr>
          <w:color w:val="auto"/>
          <w:sz w:val="24"/>
          <w:szCs w:val="24"/>
          <w:lang w:val="ru-RU" w:eastAsia="ru-RU"/>
        </w:rPr>
        <w:t xml:space="preserve">    3.3.6.   представлять   </w:t>
      </w:r>
      <w:r w:rsidR="00EC5944" w:rsidRPr="00E87D03">
        <w:rPr>
          <w:color w:val="auto"/>
          <w:sz w:val="24"/>
          <w:szCs w:val="24"/>
          <w:lang w:val="ru-RU" w:eastAsia="ru-RU"/>
        </w:rPr>
        <w:t>в течение _</w:t>
      </w:r>
      <w:r w:rsidRPr="00E87D03">
        <w:rPr>
          <w:color w:val="auto"/>
          <w:sz w:val="24"/>
          <w:szCs w:val="24"/>
          <w:lang w:val="ru-RU" w:eastAsia="ru-RU"/>
        </w:rPr>
        <w:t>__</w:t>
      </w:r>
      <w:r w:rsidR="00EC5944" w:rsidRPr="00E87D03">
        <w:rPr>
          <w:color w:val="auto"/>
          <w:sz w:val="24"/>
          <w:szCs w:val="24"/>
          <w:lang w:val="ru-RU" w:eastAsia="ru-RU"/>
        </w:rPr>
        <w:t>_ дней по запросу Учредителя</w:t>
      </w:r>
    </w:p>
    <w:p w14:paraId="43EC5BB6" w14:textId="52DD1A1F"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информацию   и   </w:t>
      </w:r>
      <w:r w:rsidR="00EC5944" w:rsidRPr="00E87D03">
        <w:rPr>
          <w:color w:val="auto"/>
          <w:sz w:val="24"/>
          <w:szCs w:val="24"/>
          <w:lang w:val="ru-RU" w:eastAsia="ru-RU"/>
        </w:rPr>
        <w:t>документы, необходимые</w:t>
      </w:r>
      <w:r w:rsidRPr="00E87D03">
        <w:rPr>
          <w:color w:val="auto"/>
          <w:sz w:val="24"/>
          <w:szCs w:val="24"/>
          <w:lang w:val="ru-RU" w:eastAsia="ru-RU"/>
        </w:rPr>
        <w:t xml:space="preserve">   для   осуществления   контроля,</w:t>
      </w:r>
    </w:p>
    <w:p w14:paraId="5D87348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предусмотренного </w:t>
      </w:r>
      <w:hyperlink w:anchor="P1222" w:history="1">
        <w:r w:rsidRPr="00E87D03">
          <w:rPr>
            <w:color w:val="auto"/>
            <w:sz w:val="24"/>
            <w:szCs w:val="24"/>
            <w:lang w:val="ru-RU" w:eastAsia="ru-RU"/>
          </w:rPr>
          <w:t>пунктом 3.1.3</w:t>
        </w:r>
      </w:hyperlink>
      <w:r w:rsidRPr="00E87D03">
        <w:rPr>
          <w:color w:val="auto"/>
          <w:sz w:val="24"/>
          <w:szCs w:val="24"/>
          <w:lang w:val="ru-RU" w:eastAsia="ru-RU"/>
        </w:rPr>
        <w:t xml:space="preserve"> настоящего Соглашения;</w:t>
      </w:r>
    </w:p>
    <w:p w14:paraId="26F5F51C" w14:textId="3981B618"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5" w:name="P1302"/>
      <w:bookmarkEnd w:id="45"/>
      <w:r w:rsidRPr="00E87D03">
        <w:rPr>
          <w:color w:val="auto"/>
          <w:sz w:val="24"/>
          <w:szCs w:val="24"/>
          <w:lang w:val="ru-RU" w:eastAsia="ru-RU"/>
        </w:rPr>
        <w:t xml:space="preserve">    3.3.7. осуществлять </w:t>
      </w:r>
      <w:r w:rsidR="00EC5944" w:rsidRPr="00E87D03">
        <w:rPr>
          <w:color w:val="auto"/>
          <w:sz w:val="24"/>
          <w:szCs w:val="24"/>
          <w:lang w:val="ru-RU" w:eastAsia="ru-RU"/>
        </w:rPr>
        <w:t>в срок</w:t>
      </w:r>
      <w:r w:rsidRPr="00E87D03">
        <w:rPr>
          <w:color w:val="auto"/>
          <w:sz w:val="24"/>
          <w:szCs w:val="24"/>
          <w:lang w:val="ru-RU" w:eastAsia="ru-RU"/>
        </w:rPr>
        <w:t xml:space="preserve"> до "___" _____ 20__ г. </w:t>
      </w:r>
      <w:hyperlink w:anchor="P1425" w:history="1">
        <w:r w:rsidRPr="00E87D03">
          <w:rPr>
            <w:color w:val="auto"/>
            <w:sz w:val="24"/>
            <w:szCs w:val="24"/>
            <w:lang w:val="ru-RU" w:eastAsia="ru-RU"/>
          </w:rPr>
          <w:t>&lt;10&gt;</w:t>
        </w:r>
      </w:hyperlink>
      <w:r w:rsidRPr="00E87D03">
        <w:rPr>
          <w:color w:val="auto"/>
          <w:sz w:val="24"/>
          <w:szCs w:val="24"/>
          <w:lang w:val="ru-RU" w:eastAsia="ru-RU"/>
        </w:rPr>
        <w:t xml:space="preserve"> возврат средств</w:t>
      </w:r>
    </w:p>
    <w:p w14:paraId="44C8E825" w14:textId="2E488FF4"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Субсидии, подлежащих</w:t>
      </w:r>
      <w:r w:rsidR="00FA5F2C" w:rsidRPr="00E87D03">
        <w:rPr>
          <w:color w:val="auto"/>
          <w:sz w:val="24"/>
          <w:szCs w:val="24"/>
          <w:lang w:val="ru-RU" w:eastAsia="ru-RU"/>
        </w:rPr>
        <w:t xml:space="preserve"> </w:t>
      </w:r>
      <w:r w:rsidRPr="00E87D03">
        <w:rPr>
          <w:color w:val="auto"/>
          <w:sz w:val="24"/>
          <w:szCs w:val="24"/>
          <w:lang w:val="ru-RU" w:eastAsia="ru-RU"/>
        </w:rPr>
        <w:t>возврату в бюджет</w:t>
      </w:r>
      <w:r w:rsidR="00FA5F2C" w:rsidRPr="00E87D03">
        <w:rPr>
          <w:color w:val="auto"/>
          <w:sz w:val="24"/>
          <w:szCs w:val="24"/>
          <w:lang w:val="ru-RU" w:eastAsia="ru-RU"/>
        </w:rPr>
        <w:t xml:space="preserve"> муниципального района на 1 января 20__ г., в</w:t>
      </w:r>
    </w:p>
    <w:p w14:paraId="6A7EBD6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соответствии с расчетом, указанным в </w:t>
      </w:r>
      <w:hyperlink w:anchor="P1239" w:history="1">
        <w:r w:rsidRPr="00E87D03">
          <w:rPr>
            <w:color w:val="auto"/>
            <w:sz w:val="24"/>
            <w:szCs w:val="24"/>
            <w:lang w:val="ru-RU" w:eastAsia="ru-RU"/>
          </w:rPr>
          <w:t>пункте 3.1.6</w:t>
        </w:r>
      </w:hyperlink>
      <w:r w:rsidRPr="00E87D03">
        <w:rPr>
          <w:color w:val="auto"/>
          <w:sz w:val="24"/>
          <w:szCs w:val="24"/>
          <w:lang w:val="ru-RU" w:eastAsia="ru-RU"/>
        </w:rPr>
        <w:t xml:space="preserve"> настоящего Соглашения;</w:t>
      </w:r>
    </w:p>
    <w:p w14:paraId="1B347907" w14:textId="47F861EB"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6" w:name="P1305"/>
      <w:bookmarkEnd w:id="46"/>
      <w:r w:rsidRPr="00E87D03">
        <w:rPr>
          <w:color w:val="auto"/>
          <w:sz w:val="24"/>
          <w:szCs w:val="24"/>
          <w:lang w:val="ru-RU" w:eastAsia="ru-RU"/>
        </w:rPr>
        <w:t xml:space="preserve">    3.3.8.    выполнять   иные   </w:t>
      </w:r>
      <w:r w:rsidR="00EC5944" w:rsidRPr="00E87D03">
        <w:rPr>
          <w:color w:val="auto"/>
          <w:sz w:val="24"/>
          <w:szCs w:val="24"/>
          <w:lang w:val="ru-RU" w:eastAsia="ru-RU"/>
        </w:rPr>
        <w:t>обязательства, установленные</w:t>
      </w:r>
      <w:r w:rsidRPr="00E87D03">
        <w:rPr>
          <w:color w:val="auto"/>
          <w:sz w:val="24"/>
          <w:szCs w:val="24"/>
          <w:lang w:val="ru-RU" w:eastAsia="ru-RU"/>
        </w:rPr>
        <w:t xml:space="preserve">   бюджетным</w:t>
      </w:r>
    </w:p>
    <w:p w14:paraId="4713B0E6" w14:textId="7ABCD8DA"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законодательством Российской Федерации и Курской области</w:t>
      </w:r>
      <w:r w:rsidR="00FA5F2C" w:rsidRPr="00E87D03">
        <w:rPr>
          <w:color w:val="auto"/>
          <w:sz w:val="24"/>
          <w:szCs w:val="24"/>
          <w:lang w:val="ru-RU" w:eastAsia="ru-RU"/>
        </w:rPr>
        <w:t>, нормативно-правовыми актами Суджанского района, Положением и</w:t>
      </w:r>
    </w:p>
    <w:p w14:paraId="5976399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настоящим Соглашением </w:t>
      </w:r>
      <w:hyperlink w:anchor="P1426" w:history="1">
        <w:r w:rsidRPr="00E87D03">
          <w:rPr>
            <w:color w:val="auto"/>
            <w:sz w:val="24"/>
            <w:szCs w:val="24"/>
            <w:lang w:val="ru-RU" w:eastAsia="ru-RU"/>
          </w:rPr>
          <w:t>&lt;11&gt;</w:t>
        </w:r>
      </w:hyperlink>
      <w:r w:rsidRPr="00E87D03">
        <w:rPr>
          <w:color w:val="auto"/>
          <w:sz w:val="24"/>
          <w:szCs w:val="24"/>
          <w:lang w:val="ru-RU" w:eastAsia="ru-RU"/>
        </w:rPr>
        <w:t>:</w:t>
      </w:r>
    </w:p>
    <w:p w14:paraId="278C9ED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3.3.8.1. _____________________________________________________________;</w:t>
      </w:r>
    </w:p>
    <w:p w14:paraId="58B5718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3.3.8.2. _____________________________________________________________.</w:t>
      </w:r>
    </w:p>
    <w:p w14:paraId="43D1D57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 Учреждение вправе:</w:t>
      </w:r>
    </w:p>
    <w:p w14:paraId="63F7D6C7" w14:textId="265DDE14"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3.4.1.  </w:t>
      </w:r>
      <w:r w:rsidR="00EC5944" w:rsidRPr="00E87D03">
        <w:rPr>
          <w:color w:val="auto"/>
          <w:sz w:val="24"/>
          <w:szCs w:val="24"/>
          <w:lang w:val="ru-RU" w:eastAsia="ru-RU"/>
        </w:rPr>
        <w:t>расходовать Субсидию в</w:t>
      </w:r>
      <w:r w:rsidRPr="00E87D03">
        <w:rPr>
          <w:color w:val="auto"/>
          <w:sz w:val="24"/>
          <w:szCs w:val="24"/>
          <w:lang w:val="ru-RU" w:eastAsia="ru-RU"/>
        </w:rPr>
        <w:t xml:space="preserve"> соответствии с настоящим Соглашением и</w:t>
      </w:r>
    </w:p>
    <w:p w14:paraId="35F77D3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законодательством Российской Федерации и Курской области, нормативно-правовыми актами Суджанского района;</w:t>
      </w:r>
    </w:p>
    <w:p w14:paraId="728C6B0B" w14:textId="532D5A5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3.4.2.  </w:t>
      </w:r>
      <w:r w:rsidR="00EC5944" w:rsidRPr="00E87D03">
        <w:rPr>
          <w:color w:val="auto"/>
          <w:sz w:val="24"/>
          <w:szCs w:val="24"/>
          <w:lang w:val="ru-RU" w:eastAsia="ru-RU"/>
        </w:rPr>
        <w:t>направлять Учредителю предложения по исполнению настоящего</w:t>
      </w:r>
    </w:p>
    <w:p w14:paraId="0FF375B1" w14:textId="3745B620"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Соглашения, в</w:t>
      </w:r>
      <w:r w:rsidR="00FA5F2C" w:rsidRPr="00E87D03">
        <w:rPr>
          <w:color w:val="auto"/>
          <w:sz w:val="24"/>
          <w:szCs w:val="24"/>
          <w:lang w:val="ru-RU" w:eastAsia="ru-RU"/>
        </w:rPr>
        <w:t xml:space="preserve"> том числе по изменению размера Субсидии в связи с изменением</w:t>
      </w:r>
    </w:p>
    <w:p w14:paraId="09F6C1F9" w14:textId="2B0EFCBE"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в муниципальном задании показателей объема (содержания) оказываемых</w:t>
      </w:r>
    </w:p>
    <w:p w14:paraId="5A7C298C" w14:textId="7E1B56BB"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муниципальных </w:t>
      </w:r>
      <w:r w:rsidR="00EC5944" w:rsidRPr="00E87D03">
        <w:rPr>
          <w:color w:val="auto"/>
          <w:sz w:val="24"/>
          <w:szCs w:val="24"/>
          <w:lang w:val="ru-RU" w:eastAsia="ru-RU"/>
        </w:rPr>
        <w:t>услуг (</w:t>
      </w:r>
      <w:r w:rsidRPr="00E87D03">
        <w:rPr>
          <w:color w:val="auto"/>
          <w:sz w:val="24"/>
          <w:szCs w:val="24"/>
          <w:lang w:val="ru-RU" w:eastAsia="ru-RU"/>
        </w:rPr>
        <w:t>выполняемых работ) и (или) показателей качества (в</w:t>
      </w:r>
    </w:p>
    <w:p w14:paraId="6852D39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случае их установления);</w:t>
      </w:r>
    </w:p>
    <w:p w14:paraId="4C8D6CF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7" w:name="P1318"/>
      <w:bookmarkEnd w:id="47"/>
      <w:r w:rsidRPr="00E87D03">
        <w:rPr>
          <w:color w:val="auto"/>
          <w:sz w:val="24"/>
          <w:szCs w:val="24"/>
          <w:lang w:val="ru-RU" w:eastAsia="ru-RU"/>
        </w:rPr>
        <w:t xml:space="preserve">    3.4.3.  направлять не использованный в 20__ г. </w:t>
      </w:r>
      <w:hyperlink w:anchor="P1427" w:history="1">
        <w:r w:rsidRPr="00E87D03">
          <w:rPr>
            <w:color w:val="auto"/>
            <w:sz w:val="24"/>
            <w:szCs w:val="24"/>
            <w:lang w:val="ru-RU" w:eastAsia="ru-RU"/>
          </w:rPr>
          <w:t>&lt;12&gt;</w:t>
        </w:r>
      </w:hyperlink>
      <w:r w:rsidRPr="00E87D03">
        <w:rPr>
          <w:color w:val="auto"/>
          <w:sz w:val="24"/>
          <w:szCs w:val="24"/>
          <w:lang w:val="ru-RU" w:eastAsia="ru-RU"/>
        </w:rPr>
        <w:t xml:space="preserve"> остаток Субсидии на</w:t>
      </w:r>
    </w:p>
    <w:p w14:paraId="68999F96" w14:textId="46159525"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осуществление   в    20__ г. </w:t>
      </w:r>
      <w:hyperlink w:anchor="P1428" w:history="1">
        <w:r w:rsidRPr="00E87D03">
          <w:rPr>
            <w:color w:val="auto"/>
            <w:sz w:val="24"/>
            <w:szCs w:val="24"/>
            <w:lang w:val="ru-RU" w:eastAsia="ru-RU"/>
          </w:rPr>
          <w:t>&lt;13&gt;</w:t>
        </w:r>
      </w:hyperlink>
      <w:r w:rsidRPr="00E87D03">
        <w:rPr>
          <w:color w:val="auto"/>
          <w:sz w:val="24"/>
          <w:szCs w:val="24"/>
          <w:lang w:val="ru-RU" w:eastAsia="ru-RU"/>
        </w:rPr>
        <w:t xml:space="preserve">    расходов   в   </w:t>
      </w:r>
      <w:r w:rsidR="00EC5944" w:rsidRPr="00E87D03">
        <w:rPr>
          <w:color w:val="auto"/>
          <w:sz w:val="24"/>
          <w:szCs w:val="24"/>
          <w:lang w:val="ru-RU" w:eastAsia="ru-RU"/>
        </w:rPr>
        <w:t>соответствии с планом</w:t>
      </w:r>
    </w:p>
    <w:p w14:paraId="688C1A40" w14:textId="4C1EF0AF"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финансово-</w:t>
      </w:r>
      <w:r w:rsidR="00EC5944" w:rsidRPr="00E87D03">
        <w:rPr>
          <w:color w:val="auto"/>
          <w:sz w:val="24"/>
          <w:szCs w:val="24"/>
          <w:lang w:val="ru-RU" w:eastAsia="ru-RU"/>
        </w:rPr>
        <w:t>хозяйственной деятельности</w:t>
      </w:r>
      <w:r w:rsidRPr="00E87D03">
        <w:rPr>
          <w:color w:val="auto"/>
          <w:sz w:val="24"/>
          <w:szCs w:val="24"/>
          <w:lang w:val="ru-RU" w:eastAsia="ru-RU"/>
        </w:rPr>
        <w:t xml:space="preserve"> для достижения целей, предусмотренных</w:t>
      </w:r>
    </w:p>
    <w:p w14:paraId="61D80481" w14:textId="6EC68042"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уставом учреждения</w:t>
      </w:r>
      <w:r w:rsidR="00FA5F2C" w:rsidRPr="00E87D03">
        <w:rPr>
          <w:color w:val="auto"/>
          <w:sz w:val="24"/>
          <w:szCs w:val="24"/>
          <w:lang w:val="ru-RU" w:eastAsia="ru-RU"/>
        </w:rPr>
        <w:t>, за исключением средств Субсидии, подлежащих возврату в</w:t>
      </w:r>
    </w:p>
    <w:p w14:paraId="3731C15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бюджет муниципального района в соответствии с </w:t>
      </w:r>
      <w:hyperlink w:anchor="P1302" w:history="1">
        <w:r w:rsidRPr="00E87D03">
          <w:rPr>
            <w:color w:val="auto"/>
            <w:sz w:val="24"/>
            <w:szCs w:val="24"/>
            <w:lang w:val="ru-RU" w:eastAsia="ru-RU"/>
          </w:rPr>
          <w:t>пунктом 3.3.7</w:t>
        </w:r>
      </w:hyperlink>
      <w:r w:rsidRPr="00E87D03">
        <w:rPr>
          <w:color w:val="auto"/>
          <w:sz w:val="24"/>
          <w:szCs w:val="24"/>
          <w:lang w:val="ru-RU" w:eastAsia="ru-RU"/>
        </w:rPr>
        <w:t xml:space="preserve"> настоящего Соглашения;</w:t>
      </w:r>
    </w:p>
    <w:p w14:paraId="0AD3502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3.4.4.  обращаться к Учредителю в целях получения разъяснений в связи с</w:t>
      </w:r>
    </w:p>
    <w:p w14:paraId="67B75D7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исполнением настоящего Соглашения;</w:t>
      </w:r>
    </w:p>
    <w:p w14:paraId="008A2C0D" w14:textId="771ACEDA"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8" w:name="P1325"/>
      <w:bookmarkEnd w:id="48"/>
      <w:r w:rsidRPr="00E87D03">
        <w:rPr>
          <w:color w:val="auto"/>
          <w:sz w:val="24"/>
          <w:szCs w:val="24"/>
          <w:lang w:val="ru-RU" w:eastAsia="ru-RU"/>
        </w:rPr>
        <w:t xml:space="preserve">    3.4.5.     осуществлять    иные    </w:t>
      </w:r>
      <w:r w:rsidR="00EC5944" w:rsidRPr="00E87D03">
        <w:rPr>
          <w:color w:val="auto"/>
          <w:sz w:val="24"/>
          <w:szCs w:val="24"/>
          <w:lang w:val="ru-RU" w:eastAsia="ru-RU"/>
        </w:rPr>
        <w:t>права, установленные</w:t>
      </w:r>
      <w:r w:rsidRPr="00E87D03">
        <w:rPr>
          <w:color w:val="auto"/>
          <w:sz w:val="24"/>
          <w:szCs w:val="24"/>
          <w:lang w:val="ru-RU" w:eastAsia="ru-RU"/>
        </w:rPr>
        <w:t xml:space="preserve">    бюджетным</w:t>
      </w:r>
    </w:p>
    <w:p w14:paraId="4FC8A592" w14:textId="23FA9497"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законодательством Российской Федерации и Курской области</w:t>
      </w:r>
      <w:r w:rsidR="00FA5F2C" w:rsidRPr="00E87D03">
        <w:rPr>
          <w:color w:val="auto"/>
          <w:sz w:val="24"/>
          <w:szCs w:val="24"/>
          <w:lang w:val="ru-RU" w:eastAsia="ru-RU"/>
        </w:rPr>
        <w:t xml:space="preserve">, нормативно-правовыми актами Суджанского </w:t>
      </w:r>
      <w:r w:rsidRPr="00E87D03">
        <w:rPr>
          <w:color w:val="auto"/>
          <w:sz w:val="24"/>
          <w:szCs w:val="24"/>
          <w:lang w:val="ru-RU" w:eastAsia="ru-RU"/>
        </w:rPr>
        <w:t>района, Положением</w:t>
      </w:r>
      <w:r w:rsidR="00FA5F2C" w:rsidRPr="00E87D03">
        <w:rPr>
          <w:color w:val="auto"/>
          <w:sz w:val="24"/>
          <w:szCs w:val="24"/>
          <w:lang w:val="ru-RU" w:eastAsia="ru-RU"/>
        </w:rPr>
        <w:t xml:space="preserve"> и</w:t>
      </w:r>
    </w:p>
    <w:p w14:paraId="5F84AA6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настоящим Соглашением </w:t>
      </w:r>
      <w:hyperlink w:anchor="P1429" w:history="1">
        <w:r w:rsidRPr="00E87D03">
          <w:rPr>
            <w:color w:val="auto"/>
            <w:sz w:val="24"/>
            <w:szCs w:val="24"/>
            <w:lang w:val="ru-RU" w:eastAsia="ru-RU"/>
          </w:rPr>
          <w:t>&lt;14&gt;</w:t>
        </w:r>
      </w:hyperlink>
      <w:r w:rsidRPr="00E87D03">
        <w:rPr>
          <w:color w:val="auto"/>
          <w:sz w:val="24"/>
          <w:szCs w:val="24"/>
          <w:lang w:val="ru-RU" w:eastAsia="ru-RU"/>
        </w:rPr>
        <w:t>:</w:t>
      </w:r>
    </w:p>
    <w:p w14:paraId="7F89367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3.4.5.1. _____________________________________________________________;</w:t>
      </w:r>
    </w:p>
    <w:p w14:paraId="4DFB23E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3.4.5.2. _____________________________________________________________.</w:t>
      </w:r>
    </w:p>
    <w:p w14:paraId="369E645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57D03C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IV. Ответственность Сторон</w:t>
      </w:r>
    </w:p>
    <w:p w14:paraId="5806A16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16B3B4C" w14:textId="78B079E0"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lastRenderedPageBreak/>
        <w:t xml:space="preserve">    4.1.   В   случае   </w:t>
      </w:r>
      <w:r w:rsidR="00EC5944" w:rsidRPr="00E87D03">
        <w:rPr>
          <w:color w:val="auto"/>
          <w:sz w:val="24"/>
          <w:szCs w:val="24"/>
          <w:lang w:val="ru-RU" w:eastAsia="ru-RU"/>
        </w:rPr>
        <w:t>неисполнения или ненадлежащего исполнения своих</w:t>
      </w:r>
    </w:p>
    <w:p w14:paraId="59CE99A4" w14:textId="20C93E3B"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обязательств по настоящему Соглашению Стороны несут ответственность</w:t>
      </w:r>
      <w:r w:rsidR="00FA5F2C" w:rsidRPr="00E87D03">
        <w:rPr>
          <w:color w:val="auto"/>
          <w:sz w:val="24"/>
          <w:szCs w:val="24"/>
          <w:lang w:val="ru-RU" w:eastAsia="ru-RU"/>
        </w:rPr>
        <w:t xml:space="preserve"> в</w:t>
      </w:r>
    </w:p>
    <w:p w14:paraId="65E909E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соответствии с законодательством Российской Федерации.</w:t>
      </w:r>
    </w:p>
    <w:p w14:paraId="382E079C" w14:textId="0F5126C3"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4.2.   </w:t>
      </w:r>
      <w:r w:rsidR="00EC5944" w:rsidRPr="00E87D03">
        <w:rPr>
          <w:color w:val="auto"/>
          <w:sz w:val="24"/>
          <w:szCs w:val="24"/>
          <w:lang w:val="ru-RU" w:eastAsia="ru-RU"/>
        </w:rPr>
        <w:t>В случае невыполнения муниципального</w:t>
      </w:r>
      <w:r w:rsidRPr="00E87D03">
        <w:rPr>
          <w:color w:val="auto"/>
          <w:sz w:val="24"/>
          <w:szCs w:val="24"/>
          <w:lang w:val="ru-RU" w:eastAsia="ru-RU"/>
        </w:rPr>
        <w:t xml:space="preserve"> </w:t>
      </w:r>
      <w:r w:rsidR="00EC5944" w:rsidRPr="00E87D03">
        <w:rPr>
          <w:color w:val="auto"/>
          <w:sz w:val="24"/>
          <w:szCs w:val="24"/>
          <w:lang w:val="ru-RU" w:eastAsia="ru-RU"/>
        </w:rPr>
        <w:t>задания руководитель</w:t>
      </w:r>
    </w:p>
    <w:p w14:paraId="58E6CEF3" w14:textId="7EF7C660"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Учреждения несет</w:t>
      </w:r>
      <w:r w:rsidR="00FA5F2C" w:rsidRPr="00E87D03">
        <w:rPr>
          <w:color w:val="auto"/>
          <w:sz w:val="24"/>
          <w:szCs w:val="24"/>
          <w:lang w:val="ru-RU" w:eastAsia="ru-RU"/>
        </w:rPr>
        <w:t xml:space="preserve"> дисциплинарную ответственность, предусмотренную правовыми</w:t>
      </w:r>
    </w:p>
    <w:p w14:paraId="299E33F8" w14:textId="059D8D83"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актами Российской Федерации и Курской области, регулирующими</w:t>
      </w:r>
      <w:r w:rsidR="00FA5F2C" w:rsidRPr="00E87D03">
        <w:rPr>
          <w:color w:val="auto"/>
          <w:sz w:val="24"/>
          <w:szCs w:val="24"/>
          <w:lang w:val="ru-RU" w:eastAsia="ru-RU"/>
        </w:rPr>
        <w:t xml:space="preserve"> трудовые</w:t>
      </w:r>
    </w:p>
    <w:p w14:paraId="353C75F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правоотношения, на основании решения Учредителя.</w:t>
      </w:r>
    </w:p>
    <w:p w14:paraId="6B85E8B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49" w:name="P1340"/>
      <w:bookmarkEnd w:id="49"/>
      <w:r w:rsidRPr="00E87D03">
        <w:rPr>
          <w:color w:val="auto"/>
          <w:sz w:val="24"/>
          <w:szCs w:val="24"/>
          <w:lang w:val="ru-RU" w:eastAsia="ru-RU"/>
        </w:rPr>
        <w:t xml:space="preserve">    4.3. Иные положения об ответственности за неисполнение или ненадлежащее</w:t>
      </w:r>
    </w:p>
    <w:p w14:paraId="0B3D442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исполнение Сторонами обязательств по настоящему Соглашению </w:t>
      </w:r>
      <w:hyperlink w:anchor="P1430" w:history="1">
        <w:r w:rsidRPr="00E87D03">
          <w:rPr>
            <w:color w:val="auto"/>
            <w:sz w:val="24"/>
            <w:szCs w:val="24"/>
            <w:lang w:val="ru-RU" w:eastAsia="ru-RU"/>
          </w:rPr>
          <w:t>&lt;15&gt;</w:t>
        </w:r>
      </w:hyperlink>
      <w:r w:rsidRPr="00E87D03">
        <w:rPr>
          <w:color w:val="auto"/>
          <w:sz w:val="24"/>
          <w:szCs w:val="24"/>
          <w:lang w:val="ru-RU" w:eastAsia="ru-RU"/>
        </w:rPr>
        <w:t>:</w:t>
      </w:r>
    </w:p>
    <w:p w14:paraId="486BF19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4.3.1. _______________________________________________________________;</w:t>
      </w:r>
    </w:p>
    <w:p w14:paraId="701F355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4.3.2. _______________________________________________________________.</w:t>
      </w:r>
    </w:p>
    <w:p w14:paraId="784F545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663EE9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V. Иные условия</w:t>
      </w:r>
    </w:p>
    <w:p w14:paraId="12C5E8D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D83020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50" w:name="P1347"/>
      <w:bookmarkEnd w:id="50"/>
      <w:r w:rsidRPr="00E87D03">
        <w:rPr>
          <w:color w:val="auto"/>
          <w:sz w:val="24"/>
          <w:szCs w:val="24"/>
          <w:lang w:val="ru-RU" w:eastAsia="ru-RU"/>
        </w:rPr>
        <w:t xml:space="preserve">    5.1. Иные условия по настоящему Соглашению </w:t>
      </w:r>
      <w:hyperlink w:anchor="P1431" w:history="1">
        <w:r w:rsidRPr="00E87D03">
          <w:rPr>
            <w:color w:val="auto"/>
            <w:sz w:val="24"/>
            <w:szCs w:val="24"/>
            <w:lang w:val="ru-RU" w:eastAsia="ru-RU"/>
          </w:rPr>
          <w:t>&lt;16&gt;</w:t>
        </w:r>
      </w:hyperlink>
      <w:r w:rsidRPr="00E87D03">
        <w:rPr>
          <w:color w:val="auto"/>
          <w:sz w:val="24"/>
          <w:szCs w:val="24"/>
          <w:lang w:val="ru-RU" w:eastAsia="ru-RU"/>
        </w:rPr>
        <w:t>:</w:t>
      </w:r>
    </w:p>
    <w:p w14:paraId="35F0E88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5.1.1. _______________________________________________________________;</w:t>
      </w:r>
    </w:p>
    <w:p w14:paraId="76149EA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5.1.2. _______________________________________________________________.</w:t>
      </w:r>
    </w:p>
    <w:p w14:paraId="1016C42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46F1C0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VI. Заключительные положения</w:t>
      </w:r>
    </w:p>
    <w:p w14:paraId="4592091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0E727538" w14:textId="415532E5"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6.1.  </w:t>
      </w:r>
      <w:r w:rsidR="00EC5944" w:rsidRPr="00E87D03">
        <w:rPr>
          <w:color w:val="auto"/>
          <w:sz w:val="24"/>
          <w:szCs w:val="24"/>
          <w:lang w:val="ru-RU" w:eastAsia="ru-RU"/>
        </w:rPr>
        <w:t>Расторжение Соглашения осуществляется по соглашению Сторон</w:t>
      </w:r>
      <w:r w:rsidRPr="00E87D03">
        <w:rPr>
          <w:color w:val="auto"/>
          <w:sz w:val="24"/>
          <w:szCs w:val="24"/>
          <w:lang w:val="ru-RU" w:eastAsia="ru-RU"/>
        </w:rPr>
        <w:t xml:space="preserve"> и</w:t>
      </w:r>
    </w:p>
    <w:p w14:paraId="5807A6F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оформляется в виде соглашения о расторжении настоящего Соглашения.</w:t>
      </w:r>
    </w:p>
    <w:p w14:paraId="389DC985" w14:textId="7C77B90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6.2.  </w:t>
      </w:r>
      <w:r w:rsidR="00EC5944" w:rsidRPr="00E87D03">
        <w:rPr>
          <w:color w:val="auto"/>
          <w:sz w:val="24"/>
          <w:szCs w:val="24"/>
          <w:lang w:val="ru-RU" w:eastAsia="ru-RU"/>
        </w:rPr>
        <w:t>При досрочном</w:t>
      </w:r>
      <w:r w:rsidRPr="00E87D03">
        <w:rPr>
          <w:color w:val="auto"/>
          <w:sz w:val="24"/>
          <w:szCs w:val="24"/>
          <w:lang w:val="ru-RU" w:eastAsia="ru-RU"/>
        </w:rPr>
        <w:t xml:space="preserve"> прекращении выполнения муниципального задания по</w:t>
      </w:r>
    </w:p>
    <w:p w14:paraId="1848C11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установленным в нем основаниям неиспользованные остатки Субсидии в размере,</w:t>
      </w:r>
    </w:p>
    <w:p w14:paraId="3A247E06" w14:textId="06FCE6CF"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соответствующем     </w:t>
      </w:r>
      <w:r w:rsidR="00EC5944" w:rsidRPr="00E87D03">
        <w:rPr>
          <w:color w:val="auto"/>
          <w:sz w:val="24"/>
          <w:szCs w:val="24"/>
          <w:lang w:val="ru-RU" w:eastAsia="ru-RU"/>
        </w:rPr>
        <w:t>показателям, характеризующим</w:t>
      </w:r>
      <w:r w:rsidRPr="00E87D03">
        <w:rPr>
          <w:color w:val="auto"/>
          <w:sz w:val="24"/>
          <w:szCs w:val="24"/>
          <w:lang w:val="ru-RU" w:eastAsia="ru-RU"/>
        </w:rPr>
        <w:t xml:space="preserve">    объем    </w:t>
      </w:r>
      <w:r w:rsidR="00EC5944" w:rsidRPr="00E87D03">
        <w:rPr>
          <w:color w:val="auto"/>
          <w:sz w:val="24"/>
          <w:szCs w:val="24"/>
          <w:lang w:val="ru-RU" w:eastAsia="ru-RU"/>
        </w:rPr>
        <w:t>неуказанных</w:t>
      </w:r>
    </w:p>
    <w:p w14:paraId="250390E3" w14:textId="3EACE4E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муниципальных   </w:t>
      </w:r>
      <w:r w:rsidR="00EC5944" w:rsidRPr="00E87D03">
        <w:rPr>
          <w:color w:val="auto"/>
          <w:sz w:val="24"/>
          <w:szCs w:val="24"/>
          <w:lang w:val="ru-RU" w:eastAsia="ru-RU"/>
        </w:rPr>
        <w:t>услуг (</w:t>
      </w:r>
      <w:r w:rsidRPr="00E87D03">
        <w:rPr>
          <w:color w:val="auto"/>
          <w:sz w:val="24"/>
          <w:szCs w:val="24"/>
          <w:lang w:val="ru-RU" w:eastAsia="ru-RU"/>
        </w:rPr>
        <w:t>невыполненных   работ</w:t>
      </w:r>
      <w:r w:rsidR="00EC5944" w:rsidRPr="00E87D03">
        <w:rPr>
          <w:color w:val="auto"/>
          <w:sz w:val="24"/>
          <w:szCs w:val="24"/>
          <w:lang w:val="ru-RU" w:eastAsia="ru-RU"/>
        </w:rPr>
        <w:t>), подлежат перечислению</w:t>
      </w:r>
    </w:p>
    <w:p w14:paraId="14DA0CB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Учреждением в бюджет муниципального района.</w:t>
      </w:r>
    </w:p>
    <w:p w14:paraId="0C2771F3" w14:textId="690AB6C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6.3.   </w:t>
      </w:r>
      <w:r w:rsidR="00EC5944" w:rsidRPr="00E87D03">
        <w:rPr>
          <w:color w:val="auto"/>
          <w:sz w:val="24"/>
          <w:szCs w:val="24"/>
          <w:lang w:val="ru-RU" w:eastAsia="ru-RU"/>
        </w:rPr>
        <w:t>Споры, возникающие между Сторонами в связи с исполнением</w:t>
      </w:r>
    </w:p>
    <w:p w14:paraId="604B2F19" w14:textId="76E24F2D"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настоящего Соглашения, решаются ими, по возможности, путем</w:t>
      </w:r>
      <w:r w:rsidR="00FA5F2C" w:rsidRPr="00E87D03">
        <w:rPr>
          <w:color w:val="auto"/>
          <w:sz w:val="24"/>
          <w:szCs w:val="24"/>
          <w:lang w:val="ru-RU" w:eastAsia="ru-RU"/>
        </w:rPr>
        <w:t xml:space="preserve"> проведения</w:t>
      </w:r>
    </w:p>
    <w:p w14:paraId="3F5AB849" w14:textId="62AF574C"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переговоров с оформлением</w:t>
      </w:r>
      <w:r w:rsidR="00FA5F2C" w:rsidRPr="00E87D03">
        <w:rPr>
          <w:color w:val="auto"/>
          <w:sz w:val="24"/>
          <w:szCs w:val="24"/>
          <w:lang w:val="ru-RU" w:eastAsia="ru-RU"/>
        </w:rPr>
        <w:t xml:space="preserve"> соответствующих протоколов или иных документов.</w:t>
      </w:r>
    </w:p>
    <w:p w14:paraId="165C9912" w14:textId="3016EFF9"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При недостижении согласия споры между Сторонами решаются в судебном</w:t>
      </w:r>
    </w:p>
    <w:p w14:paraId="7969052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порядке.</w:t>
      </w:r>
    </w:p>
    <w:p w14:paraId="4CF6A8A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6.4. Настоящее Соглашение вступает в силу с даты его подписания лицами,</w:t>
      </w:r>
    </w:p>
    <w:p w14:paraId="2DB16E5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имеющими право действовать от имени каждой из Сторон, но не ранее доведения</w:t>
      </w:r>
    </w:p>
    <w:p w14:paraId="0AE26DED" w14:textId="794D6D62"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лимитов   бюджетных   </w:t>
      </w:r>
      <w:r w:rsidR="00EC5944" w:rsidRPr="00E87D03">
        <w:rPr>
          <w:color w:val="auto"/>
          <w:sz w:val="24"/>
          <w:szCs w:val="24"/>
          <w:lang w:val="ru-RU" w:eastAsia="ru-RU"/>
        </w:rPr>
        <w:t>обязательств, указанных в</w:t>
      </w:r>
      <w:r w:rsidRPr="00E87D03">
        <w:rPr>
          <w:color w:val="auto"/>
          <w:sz w:val="24"/>
          <w:szCs w:val="24"/>
          <w:lang w:val="ru-RU" w:eastAsia="ru-RU"/>
        </w:rPr>
        <w:t xml:space="preserve">  </w:t>
      </w:r>
      <w:hyperlink w:anchor="P1186" w:history="1">
        <w:r w:rsidR="00EC5944" w:rsidRPr="00E87D03">
          <w:rPr>
            <w:color w:val="auto"/>
            <w:sz w:val="24"/>
            <w:szCs w:val="24"/>
            <w:lang w:val="ru-RU" w:eastAsia="ru-RU"/>
          </w:rPr>
          <w:t>пункте 1</w:t>
        </w:r>
        <w:r w:rsidRPr="00E87D03">
          <w:rPr>
            <w:color w:val="auto"/>
            <w:sz w:val="24"/>
            <w:szCs w:val="24"/>
            <w:lang w:val="ru-RU" w:eastAsia="ru-RU"/>
          </w:rPr>
          <w:t>.2</w:t>
        </w:r>
      </w:hyperlink>
      <w:r w:rsidRPr="00E87D03">
        <w:rPr>
          <w:color w:val="auto"/>
          <w:sz w:val="24"/>
          <w:szCs w:val="24"/>
          <w:lang w:val="ru-RU" w:eastAsia="ru-RU"/>
        </w:rPr>
        <w:t xml:space="preserve">  настоящего</w:t>
      </w:r>
    </w:p>
    <w:p w14:paraId="2B9FD5AC" w14:textId="4B04B22C"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Соглашения, и</w:t>
      </w:r>
      <w:r w:rsidR="00FA5F2C" w:rsidRPr="00E87D03">
        <w:rPr>
          <w:color w:val="auto"/>
          <w:sz w:val="24"/>
          <w:szCs w:val="24"/>
          <w:lang w:val="ru-RU" w:eastAsia="ru-RU"/>
        </w:rPr>
        <w:t xml:space="preserve"> действует до полного исполнения Сторонами своих обязательств</w:t>
      </w:r>
    </w:p>
    <w:p w14:paraId="2DD4E04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по настоящему Соглашению.</w:t>
      </w:r>
    </w:p>
    <w:p w14:paraId="5AACF7DB" w14:textId="5377289B"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w:t>
      </w:r>
      <w:r w:rsidR="00EC5944" w:rsidRPr="00E87D03">
        <w:rPr>
          <w:color w:val="auto"/>
          <w:sz w:val="24"/>
          <w:szCs w:val="24"/>
          <w:lang w:val="ru-RU" w:eastAsia="ru-RU"/>
        </w:rPr>
        <w:t>Обязательства Сторон по настоящему Соглашению считаются полностью</w:t>
      </w:r>
    </w:p>
    <w:p w14:paraId="38AD7443" w14:textId="59483B53"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исполненными с даты согласования Учредителем отчетности Учреждения о</w:t>
      </w:r>
    </w:p>
    <w:p w14:paraId="7151F0C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выполнении муниципального задания и расходовании Субсидии.</w:t>
      </w:r>
    </w:p>
    <w:p w14:paraId="6F8FC6BB" w14:textId="565767A5"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51" w:name="P1373"/>
      <w:bookmarkEnd w:id="51"/>
      <w:r w:rsidRPr="00E87D03">
        <w:rPr>
          <w:color w:val="auto"/>
          <w:sz w:val="24"/>
          <w:szCs w:val="24"/>
          <w:lang w:val="ru-RU" w:eastAsia="ru-RU"/>
        </w:rPr>
        <w:t xml:space="preserve">    6.5.  </w:t>
      </w:r>
      <w:r w:rsidR="00EC5944" w:rsidRPr="00E87D03">
        <w:rPr>
          <w:color w:val="auto"/>
          <w:sz w:val="24"/>
          <w:szCs w:val="24"/>
          <w:lang w:val="ru-RU" w:eastAsia="ru-RU"/>
        </w:rPr>
        <w:t>Изменение настоящего Соглашения, в том</w:t>
      </w:r>
      <w:r w:rsidRPr="00E87D03">
        <w:rPr>
          <w:color w:val="auto"/>
          <w:sz w:val="24"/>
          <w:szCs w:val="24"/>
          <w:lang w:val="ru-RU" w:eastAsia="ru-RU"/>
        </w:rPr>
        <w:t xml:space="preserve"> числе в соответствии с</w:t>
      </w:r>
    </w:p>
    <w:p w14:paraId="79C7E140" w14:textId="057C31E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положениями   </w:t>
      </w:r>
      <w:hyperlink w:anchor="P1253" w:history="1">
        <w:r w:rsidRPr="00E87D03">
          <w:rPr>
            <w:color w:val="auto"/>
            <w:sz w:val="24"/>
            <w:szCs w:val="24"/>
            <w:lang w:val="ru-RU" w:eastAsia="ru-RU"/>
          </w:rPr>
          <w:t>пункта   3.2.2</w:t>
        </w:r>
      </w:hyperlink>
      <w:r w:rsidRPr="00E87D03">
        <w:rPr>
          <w:color w:val="auto"/>
          <w:sz w:val="24"/>
          <w:szCs w:val="24"/>
          <w:lang w:val="ru-RU" w:eastAsia="ru-RU"/>
        </w:rPr>
        <w:t xml:space="preserve">   настоящего   </w:t>
      </w:r>
      <w:r w:rsidR="00EC5944" w:rsidRPr="00E87D03">
        <w:rPr>
          <w:color w:val="auto"/>
          <w:sz w:val="24"/>
          <w:szCs w:val="24"/>
          <w:lang w:val="ru-RU" w:eastAsia="ru-RU"/>
        </w:rPr>
        <w:t>Соглашения, осуществляется по</w:t>
      </w:r>
    </w:p>
    <w:p w14:paraId="0419550E" w14:textId="5E01907F"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соглашению   Сторон   </w:t>
      </w:r>
      <w:r w:rsidR="00EC5944" w:rsidRPr="00E87D03">
        <w:rPr>
          <w:color w:val="auto"/>
          <w:sz w:val="24"/>
          <w:szCs w:val="24"/>
          <w:lang w:val="ru-RU" w:eastAsia="ru-RU"/>
        </w:rPr>
        <w:t>и оформляется в виде дополнительного</w:t>
      </w:r>
      <w:r w:rsidRPr="00E87D03">
        <w:rPr>
          <w:color w:val="auto"/>
          <w:sz w:val="24"/>
          <w:szCs w:val="24"/>
          <w:lang w:val="ru-RU" w:eastAsia="ru-RU"/>
        </w:rPr>
        <w:t xml:space="preserve">  </w:t>
      </w:r>
      <w:hyperlink w:anchor="P1587" w:history="1">
        <w:r w:rsidRPr="00E87D03">
          <w:rPr>
            <w:color w:val="auto"/>
            <w:sz w:val="24"/>
            <w:szCs w:val="24"/>
            <w:lang w:val="ru-RU" w:eastAsia="ru-RU"/>
          </w:rPr>
          <w:t>соглашения</w:t>
        </w:r>
      </w:hyperlink>
      <w:r w:rsidRPr="00E87D03">
        <w:rPr>
          <w:color w:val="auto"/>
          <w:sz w:val="24"/>
          <w:szCs w:val="24"/>
          <w:lang w:val="ru-RU" w:eastAsia="ru-RU"/>
        </w:rPr>
        <w:t>,</w:t>
      </w:r>
    </w:p>
    <w:p w14:paraId="5AE0B6D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являющегося неотъемлемой частью настоящего Соглашения </w:t>
      </w:r>
      <w:hyperlink w:anchor="P1432" w:history="1">
        <w:r w:rsidRPr="00E87D03">
          <w:rPr>
            <w:color w:val="auto"/>
            <w:sz w:val="24"/>
            <w:szCs w:val="24"/>
            <w:lang w:val="ru-RU" w:eastAsia="ru-RU"/>
          </w:rPr>
          <w:t>&lt;17&gt;</w:t>
        </w:r>
      </w:hyperlink>
      <w:r w:rsidRPr="00E87D03">
        <w:rPr>
          <w:color w:val="auto"/>
          <w:sz w:val="24"/>
          <w:szCs w:val="24"/>
          <w:lang w:val="ru-RU" w:eastAsia="ru-RU"/>
        </w:rPr>
        <w:t>.</w:t>
      </w:r>
    </w:p>
    <w:p w14:paraId="79D3AEF2" w14:textId="27AA355C"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6.6.   Документы   и   иная   </w:t>
      </w:r>
      <w:r w:rsidR="00EC5944" w:rsidRPr="00E87D03">
        <w:rPr>
          <w:color w:val="auto"/>
          <w:sz w:val="24"/>
          <w:szCs w:val="24"/>
          <w:lang w:val="ru-RU" w:eastAsia="ru-RU"/>
        </w:rPr>
        <w:t>информация, предусмотренные</w:t>
      </w:r>
      <w:r w:rsidRPr="00E87D03">
        <w:rPr>
          <w:color w:val="auto"/>
          <w:sz w:val="24"/>
          <w:szCs w:val="24"/>
          <w:lang w:val="ru-RU" w:eastAsia="ru-RU"/>
        </w:rPr>
        <w:t xml:space="preserve">   настоящим</w:t>
      </w:r>
    </w:p>
    <w:p w14:paraId="48EB6D61" w14:textId="6B60667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Соглашением, могут направляться Сторонами следующим(ми) способом(</w:t>
      </w:r>
      <w:r w:rsidR="00EC5944" w:rsidRPr="00E87D03">
        <w:rPr>
          <w:color w:val="auto"/>
          <w:sz w:val="24"/>
          <w:szCs w:val="24"/>
          <w:lang w:val="ru-RU" w:eastAsia="ru-RU"/>
        </w:rPr>
        <w:t>амин</w:t>
      </w:r>
      <w:r w:rsidRPr="00E87D03">
        <w:rPr>
          <w:color w:val="auto"/>
          <w:sz w:val="24"/>
          <w:szCs w:val="24"/>
          <w:lang w:val="ru-RU" w:eastAsia="ru-RU"/>
        </w:rPr>
        <w:t xml:space="preserve">) </w:t>
      </w:r>
      <w:hyperlink w:anchor="P1433" w:history="1">
        <w:r w:rsidRPr="00E87D03">
          <w:rPr>
            <w:color w:val="auto"/>
            <w:sz w:val="24"/>
            <w:szCs w:val="24"/>
            <w:lang w:val="ru-RU" w:eastAsia="ru-RU"/>
          </w:rPr>
          <w:t>&lt;18&gt;</w:t>
        </w:r>
      </w:hyperlink>
      <w:r w:rsidRPr="00E87D03">
        <w:rPr>
          <w:color w:val="auto"/>
          <w:sz w:val="24"/>
          <w:szCs w:val="24"/>
          <w:lang w:val="ru-RU" w:eastAsia="ru-RU"/>
        </w:rPr>
        <w:t>:</w:t>
      </w:r>
    </w:p>
    <w:p w14:paraId="0ACFF8A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6.6.1. _______________________________________________________________;</w:t>
      </w:r>
    </w:p>
    <w:p w14:paraId="678222E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6.6.2. _______________________________________________________________.</w:t>
      </w:r>
    </w:p>
    <w:p w14:paraId="0681359C" w14:textId="1C9DFBFE"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6.7.  </w:t>
      </w:r>
      <w:r w:rsidR="00EC5944" w:rsidRPr="00E87D03">
        <w:rPr>
          <w:color w:val="auto"/>
          <w:sz w:val="24"/>
          <w:szCs w:val="24"/>
          <w:lang w:val="ru-RU" w:eastAsia="ru-RU"/>
        </w:rPr>
        <w:t>Настоящее Соглашение составлено в двух экземплярах, имеющих</w:t>
      </w:r>
    </w:p>
    <w:p w14:paraId="25F25EA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одинаковую юридическую силу, на ____ листах, по одному для каждой из Сторон</w:t>
      </w:r>
    </w:p>
    <w:p w14:paraId="5E26740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Соглашения.</w:t>
      </w:r>
    </w:p>
    <w:p w14:paraId="043EFDD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F9C5F1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52" w:name="P1385"/>
      <w:bookmarkEnd w:id="52"/>
      <w:r w:rsidRPr="00E87D03">
        <w:rPr>
          <w:color w:val="auto"/>
          <w:sz w:val="24"/>
          <w:szCs w:val="24"/>
          <w:lang w:val="ru-RU" w:eastAsia="ru-RU"/>
        </w:rPr>
        <w:lastRenderedPageBreak/>
        <w:t xml:space="preserve">                      VII. Адреса и реквизиты Сторон</w:t>
      </w:r>
    </w:p>
    <w:p w14:paraId="2CF8F49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80"/>
      </w:tblGrid>
      <w:tr w:rsidR="00E87D03" w:rsidRPr="00E87D03" w14:paraId="016B808B" w14:textId="77777777" w:rsidTr="00CA6614">
        <w:tc>
          <w:tcPr>
            <w:tcW w:w="4592" w:type="dxa"/>
          </w:tcPr>
          <w:p w14:paraId="65CBE27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Учредителя</w:t>
            </w:r>
          </w:p>
        </w:tc>
        <w:tc>
          <w:tcPr>
            <w:tcW w:w="4480" w:type="dxa"/>
          </w:tcPr>
          <w:p w14:paraId="59BB4C5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Учреждения</w:t>
            </w:r>
          </w:p>
        </w:tc>
      </w:tr>
      <w:tr w:rsidR="00E87D03" w:rsidRPr="00E87D03" w14:paraId="6E23981C" w14:textId="77777777" w:rsidTr="00CA6614">
        <w:tc>
          <w:tcPr>
            <w:tcW w:w="4592" w:type="dxa"/>
          </w:tcPr>
          <w:p w14:paraId="142F020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Наименование Учредителя</w:t>
            </w:r>
          </w:p>
          <w:p w14:paraId="6A6E975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ОГРН, ОКТМО</w:t>
            </w:r>
          </w:p>
        </w:tc>
        <w:tc>
          <w:tcPr>
            <w:tcW w:w="4480" w:type="dxa"/>
          </w:tcPr>
          <w:p w14:paraId="2FB1028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Наименование Учреждения</w:t>
            </w:r>
          </w:p>
          <w:p w14:paraId="34BA678F"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ОГРН, ОКТМО</w:t>
            </w:r>
          </w:p>
        </w:tc>
      </w:tr>
      <w:tr w:rsidR="00E87D03" w:rsidRPr="00E87D03" w14:paraId="1EF1C11B" w14:textId="77777777" w:rsidTr="00CA6614">
        <w:tblPrEx>
          <w:tblBorders>
            <w:insideH w:val="nil"/>
          </w:tblBorders>
        </w:tblPrEx>
        <w:tc>
          <w:tcPr>
            <w:tcW w:w="4592" w:type="dxa"/>
            <w:tcBorders>
              <w:bottom w:val="nil"/>
            </w:tcBorders>
          </w:tcPr>
          <w:p w14:paraId="668F6F1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Место нахождения:</w:t>
            </w:r>
          </w:p>
        </w:tc>
        <w:tc>
          <w:tcPr>
            <w:tcW w:w="4480" w:type="dxa"/>
            <w:tcBorders>
              <w:bottom w:val="nil"/>
            </w:tcBorders>
          </w:tcPr>
          <w:p w14:paraId="27A5CE8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Место нахождения:</w:t>
            </w:r>
          </w:p>
        </w:tc>
      </w:tr>
      <w:tr w:rsidR="00E87D03" w:rsidRPr="00E87D03" w14:paraId="2DEC15BA" w14:textId="77777777" w:rsidTr="00CA6614">
        <w:tblPrEx>
          <w:tblBorders>
            <w:insideH w:val="nil"/>
          </w:tblBorders>
        </w:tblPrEx>
        <w:tc>
          <w:tcPr>
            <w:tcW w:w="4592" w:type="dxa"/>
            <w:tcBorders>
              <w:top w:val="nil"/>
            </w:tcBorders>
          </w:tcPr>
          <w:p w14:paraId="3B89E00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4480" w:type="dxa"/>
            <w:tcBorders>
              <w:top w:val="nil"/>
            </w:tcBorders>
          </w:tcPr>
          <w:p w14:paraId="336467B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205991E9" w14:textId="77777777" w:rsidTr="00CA6614">
        <w:tc>
          <w:tcPr>
            <w:tcW w:w="4592" w:type="dxa"/>
          </w:tcPr>
          <w:p w14:paraId="550A3B2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ИНН/КПП</w:t>
            </w:r>
          </w:p>
        </w:tc>
        <w:tc>
          <w:tcPr>
            <w:tcW w:w="4480" w:type="dxa"/>
          </w:tcPr>
          <w:p w14:paraId="048C95C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ИНН/КПП</w:t>
            </w:r>
          </w:p>
        </w:tc>
      </w:tr>
      <w:tr w:rsidR="00FA5F2C" w:rsidRPr="00E87D03" w14:paraId="6021C839" w14:textId="77777777" w:rsidTr="00CA6614">
        <w:tc>
          <w:tcPr>
            <w:tcW w:w="4592" w:type="dxa"/>
          </w:tcPr>
          <w:p w14:paraId="273F631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Платежные реквизиты:</w:t>
            </w:r>
          </w:p>
        </w:tc>
        <w:tc>
          <w:tcPr>
            <w:tcW w:w="4480" w:type="dxa"/>
          </w:tcPr>
          <w:p w14:paraId="45C98C8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Платежные реквизиты:</w:t>
            </w:r>
          </w:p>
        </w:tc>
      </w:tr>
    </w:tbl>
    <w:p w14:paraId="0B0B2C1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6A75216" w14:textId="77777777" w:rsidR="00FA5F2C" w:rsidRPr="00E87D03" w:rsidRDefault="00FA5F2C" w:rsidP="00FA5F2C">
      <w:pPr>
        <w:widowControl w:val="0"/>
        <w:autoSpaceDE w:val="0"/>
        <w:autoSpaceDN w:val="0"/>
        <w:spacing w:after="0"/>
        <w:ind w:left="0" w:right="0" w:firstLine="0"/>
        <w:jc w:val="center"/>
        <w:outlineLvl w:val="2"/>
        <w:rPr>
          <w:color w:val="auto"/>
          <w:sz w:val="24"/>
          <w:szCs w:val="24"/>
          <w:lang w:val="ru-RU" w:eastAsia="ru-RU"/>
        </w:rPr>
      </w:pPr>
      <w:r w:rsidRPr="00E87D03">
        <w:rPr>
          <w:color w:val="auto"/>
          <w:sz w:val="24"/>
          <w:szCs w:val="24"/>
          <w:lang w:val="ru-RU" w:eastAsia="ru-RU"/>
        </w:rPr>
        <w:t>VIII. Подписи Сторон</w:t>
      </w:r>
    </w:p>
    <w:p w14:paraId="1C04E6C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2"/>
        <w:gridCol w:w="2098"/>
        <w:gridCol w:w="2257"/>
        <w:gridCol w:w="2535"/>
      </w:tblGrid>
      <w:tr w:rsidR="00E87D03" w:rsidRPr="00E87D03" w14:paraId="57216A3A" w14:textId="77777777" w:rsidTr="00CA6614">
        <w:tc>
          <w:tcPr>
            <w:tcW w:w="4280" w:type="dxa"/>
            <w:gridSpan w:val="2"/>
          </w:tcPr>
          <w:p w14:paraId="0315BFB4"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Учредителя</w:t>
            </w:r>
          </w:p>
        </w:tc>
        <w:tc>
          <w:tcPr>
            <w:tcW w:w="4792" w:type="dxa"/>
            <w:gridSpan w:val="2"/>
          </w:tcPr>
          <w:p w14:paraId="74680F57"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Учреждения</w:t>
            </w:r>
          </w:p>
        </w:tc>
      </w:tr>
      <w:tr w:rsidR="00FA5F2C" w:rsidRPr="00E87D03" w14:paraId="2531ABC9" w14:textId="77777777" w:rsidTr="00CA6614">
        <w:tblPrEx>
          <w:tblBorders>
            <w:insideV w:val="none" w:sz="0" w:space="0" w:color="auto"/>
          </w:tblBorders>
        </w:tblPrEx>
        <w:tc>
          <w:tcPr>
            <w:tcW w:w="2182" w:type="dxa"/>
            <w:tcBorders>
              <w:left w:val="single" w:sz="4" w:space="0" w:color="auto"/>
              <w:right w:val="nil"/>
            </w:tcBorders>
          </w:tcPr>
          <w:p w14:paraId="37F519F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w:t>
            </w:r>
          </w:p>
          <w:p w14:paraId="50F141D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(подпись)</w:t>
            </w:r>
          </w:p>
        </w:tc>
        <w:tc>
          <w:tcPr>
            <w:tcW w:w="2098" w:type="dxa"/>
            <w:tcBorders>
              <w:left w:val="nil"/>
              <w:right w:val="single" w:sz="4" w:space="0" w:color="auto"/>
            </w:tcBorders>
          </w:tcPr>
          <w:p w14:paraId="5276ADCA"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w:t>
            </w:r>
          </w:p>
          <w:p w14:paraId="2DF6076F"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(ФИО)</w:t>
            </w:r>
          </w:p>
        </w:tc>
        <w:tc>
          <w:tcPr>
            <w:tcW w:w="2257" w:type="dxa"/>
            <w:tcBorders>
              <w:left w:val="single" w:sz="4" w:space="0" w:color="auto"/>
              <w:right w:val="nil"/>
            </w:tcBorders>
          </w:tcPr>
          <w:p w14:paraId="5287FA2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w:t>
            </w:r>
          </w:p>
          <w:p w14:paraId="45937E6F"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(подпись)</w:t>
            </w:r>
          </w:p>
        </w:tc>
        <w:tc>
          <w:tcPr>
            <w:tcW w:w="2535" w:type="dxa"/>
            <w:tcBorders>
              <w:left w:val="nil"/>
              <w:right w:val="single" w:sz="4" w:space="0" w:color="auto"/>
            </w:tcBorders>
          </w:tcPr>
          <w:p w14:paraId="466635E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_________________</w:t>
            </w:r>
          </w:p>
          <w:p w14:paraId="5A2DAC2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(ФИО)</w:t>
            </w:r>
          </w:p>
        </w:tc>
      </w:tr>
    </w:tbl>
    <w:p w14:paraId="7D97F52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9A5407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w:t>
      </w:r>
    </w:p>
    <w:p w14:paraId="63A7314E"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3" w:name="P1416"/>
      <w:bookmarkEnd w:id="53"/>
      <w:r w:rsidRPr="00E87D03">
        <w:rPr>
          <w:color w:val="auto"/>
          <w:sz w:val="24"/>
          <w:szCs w:val="24"/>
          <w:lang w:val="ru-RU" w:eastAsia="ru-RU"/>
        </w:rPr>
        <w:t>&lt;1&gt; Указывается в соответствии со сроком утверждения Решения Представительного Собрания Суджанского района Курской области о бюджете муниципального района.</w:t>
      </w:r>
    </w:p>
    <w:p w14:paraId="201B64E4"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4" w:name="P1417"/>
      <w:bookmarkEnd w:id="54"/>
      <w:r w:rsidRPr="00E87D03">
        <w:rPr>
          <w:color w:val="auto"/>
          <w:sz w:val="24"/>
          <w:szCs w:val="24"/>
          <w:lang w:val="ru-RU" w:eastAsia="ru-RU"/>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14:paraId="55FA335A"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5" w:name="P1418"/>
      <w:bookmarkEnd w:id="55"/>
      <w:r w:rsidRPr="00E87D03">
        <w:rPr>
          <w:color w:val="auto"/>
          <w:sz w:val="24"/>
          <w:szCs w:val="24"/>
          <w:lang w:val="ru-RU" w:eastAsia="ru-RU"/>
        </w:rPr>
        <w:t>&lt;3&gt; Заполняется в случае, если Субсидия перечисляется на счет, открытый муниципальному автономному учреждению в кредитной организации.</w:t>
      </w:r>
    </w:p>
    <w:p w14:paraId="7A90EA32"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6" w:name="P1419"/>
      <w:bookmarkEnd w:id="56"/>
      <w:r w:rsidRPr="00E87D03">
        <w:rPr>
          <w:color w:val="auto"/>
          <w:sz w:val="24"/>
          <w:szCs w:val="24"/>
          <w:lang w:val="ru-RU" w:eastAsia="ru-RU"/>
        </w:rPr>
        <w:t xml:space="preserve">&lt;4&gt; Примерная форма </w:t>
      </w:r>
      <w:hyperlink w:anchor="P1456" w:history="1">
        <w:r w:rsidRPr="00E87D03">
          <w:rPr>
            <w:color w:val="auto"/>
            <w:sz w:val="24"/>
            <w:szCs w:val="24"/>
            <w:lang w:val="ru-RU" w:eastAsia="ru-RU"/>
          </w:rPr>
          <w:t>приложения</w:t>
        </w:r>
      </w:hyperlink>
      <w:r w:rsidRPr="00E87D03">
        <w:rPr>
          <w:color w:val="auto"/>
          <w:sz w:val="24"/>
          <w:szCs w:val="24"/>
          <w:lang w:val="ru-RU" w:eastAsia="ru-RU"/>
        </w:rPr>
        <w:t xml:space="preserve"> к Соглашению установлена приложением N 1 к примерной форме соглашения о предоставлении Субсидии из бюджета  муниципального района муниципальному бюджетному (автономному) учреждению на финансовое обеспечение выполнения муниципального задания на оказание муниципальных услуг (выполнение работ).</w:t>
      </w:r>
    </w:p>
    <w:p w14:paraId="24756C96"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7" w:name="P1420"/>
      <w:bookmarkEnd w:id="57"/>
      <w:r w:rsidRPr="00E87D03">
        <w:rPr>
          <w:color w:val="auto"/>
          <w:sz w:val="24"/>
          <w:szCs w:val="24"/>
          <w:lang w:val="ru-RU" w:eastAsia="ru-RU"/>
        </w:rPr>
        <w:t>&lt;5&gt; Финансовый год, соответствующий году предоставления Субсидии.</w:t>
      </w:r>
    </w:p>
    <w:p w14:paraId="47D38A09"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8" w:name="P1421"/>
      <w:bookmarkEnd w:id="58"/>
      <w:r w:rsidRPr="00E87D03">
        <w:rPr>
          <w:color w:val="auto"/>
          <w:sz w:val="24"/>
          <w:szCs w:val="24"/>
          <w:lang w:val="ru-RU" w:eastAsia="ru-RU"/>
        </w:rPr>
        <w:t>&lt;6&gt; Формируется на 1 января финансового года, следующего за годом предоставления Субсидии.</w:t>
      </w:r>
    </w:p>
    <w:p w14:paraId="1963696B"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59" w:name="P1422"/>
      <w:bookmarkEnd w:id="59"/>
      <w:r w:rsidRPr="00E87D03">
        <w:rPr>
          <w:color w:val="auto"/>
          <w:sz w:val="24"/>
          <w:szCs w:val="24"/>
          <w:lang w:val="ru-RU" w:eastAsia="ru-RU"/>
        </w:rPr>
        <w:t>&lt;7&gt; Указывается число, месяц и год, следующий за годом предоставления Субсидии.</w:t>
      </w:r>
    </w:p>
    <w:p w14:paraId="15CFE1CD"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0" w:name="P1423"/>
      <w:bookmarkEnd w:id="60"/>
      <w:r w:rsidRPr="00E87D03">
        <w:rPr>
          <w:color w:val="auto"/>
          <w:sz w:val="24"/>
          <w:szCs w:val="24"/>
          <w:lang w:val="ru-RU" w:eastAsia="ru-RU"/>
        </w:rPr>
        <w:t>&lt;8&gt; Указываются иные конкретные обязательства (при наличии).</w:t>
      </w:r>
    </w:p>
    <w:p w14:paraId="6316243A"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1" w:name="P1424"/>
      <w:bookmarkEnd w:id="61"/>
      <w:r w:rsidRPr="00E87D03">
        <w:rPr>
          <w:color w:val="auto"/>
          <w:sz w:val="24"/>
          <w:szCs w:val="24"/>
          <w:lang w:val="ru-RU" w:eastAsia="ru-RU"/>
        </w:rPr>
        <w:t>&lt;9&gt; Указываются иные конкретные права (при наличии).</w:t>
      </w:r>
    </w:p>
    <w:p w14:paraId="6378AC18"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2" w:name="P1425"/>
      <w:bookmarkEnd w:id="62"/>
      <w:r w:rsidRPr="00E87D03">
        <w:rPr>
          <w:color w:val="auto"/>
          <w:sz w:val="24"/>
          <w:szCs w:val="24"/>
          <w:lang w:val="ru-RU" w:eastAsia="ru-RU"/>
        </w:rPr>
        <w:t xml:space="preserve">&lt;10&gt; Указываются число, месяц и год, следующий за годом предоставления Субсидии, но не позднее сроков, установленных бюджетным законодательством Российской Федерации </w:t>
      </w:r>
      <w:r w:rsidRPr="00E87D03">
        <w:rPr>
          <w:color w:val="auto"/>
          <w:sz w:val="24"/>
          <w:szCs w:val="24"/>
          <w:lang w:val="ru-RU" w:eastAsia="ru-RU"/>
        </w:rPr>
        <w:lastRenderedPageBreak/>
        <w:t>и Курской области, нормативно-правовыми актами Суджанского района.</w:t>
      </w:r>
    </w:p>
    <w:p w14:paraId="276F0B8F"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3" w:name="P1426"/>
      <w:bookmarkEnd w:id="63"/>
      <w:r w:rsidRPr="00E87D03">
        <w:rPr>
          <w:color w:val="auto"/>
          <w:sz w:val="24"/>
          <w:szCs w:val="24"/>
          <w:lang w:val="ru-RU" w:eastAsia="ru-RU"/>
        </w:rPr>
        <w:t>&lt;11&gt; Указываются иные конкретные обязательства (при наличии).</w:t>
      </w:r>
    </w:p>
    <w:p w14:paraId="6A1B2392"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4" w:name="P1427"/>
      <w:bookmarkEnd w:id="64"/>
      <w:r w:rsidRPr="00E87D03">
        <w:rPr>
          <w:color w:val="auto"/>
          <w:sz w:val="24"/>
          <w:szCs w:val="24"/>
          <w:lang w:val="ru-RU" w:eastAsia="ru-RU"/>
        </w:rPr>
        <w:t>&lt;12&gt; Указывается финансовый год предоставления Субсидии.</w:t>
      </w:r>
    </w:p>
    <w:p w14:paraId="2E3081D7"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5" w:name="P1428"/>
      <w:bookmarkEnd w:id="65"/>
      <w:r w:rsidRPr="00E87D03">
        <w:rPr>
          <w:color w:val="auto"/>
          <w:sz w:val="24"/>
          <w:szCs w:val="24"/>
          <w:lang w:val="ru-RU" w:eastAsia="ru-RU"/>
        </w:rPr>
        <w:t>&lt;13&gt; Указывается финансовый год, следующий за годом предоставления Субсидии.</w:t>
      </w:r>
    </w:p>
    <w:p w14:paraId="15F1DADE"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6" w:name="P1429"/>
      <w:bookmarkEnd w:id="66"/>
      <w:r w:rsidRPr="00E87D03">
        <w:rPr>
          <w:color w:val="auto"/>
          <w:sz w:val="24"/>
          <w:szCs w:val="24"/>
          <w:lang w:val="ru-RU" w:eastAsia="ru-RU"/>
        </w:rPr>
        <w:t>&lt;14&gt; Указываются иные конкретные права (при наличии).</w:t>
      </w:r>
    </w:p>
    <w:p w14:paraId="7A662E3E"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7" w:name="P1430"/>
      <w:bookmarkEnd w:id="67"/>
      <w:r w:rsidRPr="00E87D03">
        <w:rPr>
          <w:color w:val="auto"/>
          <w:sz w:val="24"/>
          <w:szCs w:val="24"/>
          <w:lang w:val="ru-RU" w:eastAsia="ru-RU"/>
        </w:rPr>
        <w:t>&lt;15&gt; Указываются иные конкретные положения об ответственности (при наличии).</w:t>
      </w:r>
    </w:p>
    <w:p w14:paraId="3D08F82F"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8" w:name="P1431"/>
      <w:bookmarkEnd w:id="68"/>
      <w:r w:rsidRPr="00E87D03">
        <w:rPr>
          <w:color w:val="auto"/>
          <w:sz w:val="24"/>
          <w:szCs w:val="24"/>
          <w:lang w:val="ru-RU" w:eastAsia="ru-RU"/>
        </w:rPr>
        <w:t>&lt;16&gt; Указываются иные конкретные условия, помимо условий, установленных настоящей примерной формой (при наличии).</w:t>
      </w:r>
    </w:p>
    <w:p w14:paraId="1C260010"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69" w:name="P1432"/>
      <w:bookmarkEnd w:id="69"/>
      <w:r w:rsidRPr="00E87D03">
        <w:rPr>
          <w:color w:val="auto"/>
          <w:sz w:val="24"/>
          <w:szCs w:val="24"/>
          <w:lang w:val="ru-RU" w:eastAsia="ru-RU"/>
        </w:rPr>
        <w:t xml:space="preserve">&lt;17&gt; Примерная форма дополнительного </w:t>
      </w:r>
      <w:hyperlink w:anchor="P1587" w:history="1">
        <w:r w:rsidRPr="00E87D03">
          <w:rPr>
            <w:color w:val="auto"/>
            <w:sz w:val="24"/>
            <w:szCs w:val="24"/>
            <w:lang w:val="ru-RU" w:eastAsia="ru-RU"/>
          </w:rPr>
          <w:t>соглашения</w:t>
        </w:r>
      </w:hyperlink>
      <w:r w:rsidRPr="00E87D03">
        <w:rPr>
          <w:color w:val="auto"/>
          <w:sz w:val="24"/>
          <w:szCs w:val="24"/>
          <w:lang w:val="ru-RU" w:eastAsia="ru-RU"/>
        </w:rPr>
        <w:t xml:space="preserve"> установлена приложением N 2 к примерной форме соглашения о предоставлении субсидии из бюджета муниципального района муниципальному бюджетному (автономному) учреждению на финансовое обеспечение выполнения муниципального задания на оказание муниципальных услуг (выполнение работ).</w:t>
      </w:r>
    </w:p>
    <w:p w14:paraId="78DD293F"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0" w:name="P1433"/>
      <w:bookmarkEnd w:id="70"/>
      <w:r w:rsidRPr="00E87D03">
        <w:rPr>
          <w:color w:val="auto"/>
          <w:sz w:val="24"/>
          <w:szCs w:val="24"/>
          <w:lang w:val="ru-RU" w:eastAsia="ru-RU"/>
        </w:rPr>
        <w:t>&lt;18&gt; Указывается способ направления документов по выбору Сторон.</w:t>
      </w:r>
    </w:p>
    <w:p w14:paraId="5784420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07E524C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CC0251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25C559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B4CB1D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85038B0" w14:textId="77777777" w:rsidR="00FA5F2C" w:rsidRPr="00E87D03" w:rsidRDefault="00FA5F2C" w:rsidP="00FA5F2C">
      <w:pPr>
        <w:widowControl w:val="0"/>
        <w:autoSpaceDE w:val="0"/>
        <w:autoSpaceDN w:val="0"/>
        <w:spacing w:after="0"/>
        <w:ind w:left="0" w:right="0" w:firstLine="0"/>
        <w:jc w:val="right"/>
        <w:outlineLvl w:val="2"/>
        <w:rPr>
          <w:color w:val="auto"/>
          <w:sz w:val="24"/>
          <w:szCs w:val="24"/>
          <w:lang w:val="ru-RU" w:eastAsia="ru-RU"/>
        </w:rPr>
      </w:pPr>
      <w:r w:rsidRPr="00E87D03">
        <w:rPr>
          <w:color w:val="auto"/>
          <w:sz w:val="24"/>
          <w:szCs w:val="24"/>
          <w:lang w:val="ru-RU" w:eastAsia="ru-RU"/>
        </w:rPr>
        <w:t>Приложение N 1</w:t>
      </w:r>
    </w:p>
    <w:p w14:paraId="289B83C4"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к примерной форме соглашения</w:t>
      </w:r>
    </w:p>
    <w:p w14:paraId="711AC925"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о предоставлении субсидии</w:t>
      </w:r>
    </w:p>
    <w:p w14:paraId="2BA39391"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из бюджета муниципального района</w:t>
      </w:r>
    </w:p>
    <w:p w14:paraId="3D60F6B8"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муниципальному бюджетному (автономному)</w:t>
      </w:r>
    </w:p>
    <w:p w14:paraId="4BE5D0E7"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учреждению на финансовое обеспечение</w:t>
      </w:r>
    </w:p>
    <w:p w14:paraId="4A8C0283"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выполнения муниципального</w:t>
      </w:r>
    </w:p>
    <w:p w14:paraId="78493833"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задания на оказание</w:t>
      </w:r>
    </w:p>
    <w:p w14:paraId="2BFDE9D9"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муниципальных услуг</w:t>
      </w:r>
    </w:p>
    <w:p w14:paraId="47010445"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(выполнение работ)</w:t>
      </w:r>
    </w:p>
    <w:p w14:paraId="0D0DAE2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60DDBA0B"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ПРИМЕРНАЯ ФОРМА</w:t>
      </w:r>
    </w:p>
    <w:p w14:paraId="35372F9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1293D1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Приложение</w:t>
      </w:r>
    </w:p>
    <w:p w14:paraId="4618C27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к Соглашению от "___" _________ 20___ г.</w:t>
      </w:r>
    </w:p>
    <w:p w14:paraId="3EEA254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N ________</w:t>
      </w:r>
    </w:p>
    <w:p w14:paraId="37A4F5E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E7A61F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71" w:name="P1456"/>
      <w:bookmarkEnd w:id="71"/>
      <w:r w:rsidRPr="00E87D03">
        <w:rPr>
          <w:color w:val="auto"/>
          <w:sz w:val="24"/>
          <w:szCs w:val="24"/>
          <w:lang w:val="ru-RU" w:eastAsia="ru-RU"/>
        </w:rPr>
        <w:t xml:space="preserve">                                  График</w:t>
      </w:r>
    </w:p>
    <w:p w14:paraId="480DA37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перечисления Субсидии</w:t>
      </w:r>
    </w:p>
    <w:p w14:paraId="4E44D86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(Изменения в график перечисления Субсидии </w:t>
      </w:r>
      <w:hyperlink w:anchor="P1565" w:history="1">
        <w:r w:rsidRPr="00E87D03">
          <w:rPr>
            <w:color w:val="auto"/>
            <w:sz w:val="24"/>
            <w:szCs w:val="24"/>
            <w:lang w:val="ru-RU" w:eastAsia="ru-RU"/>
          </w:rPr>
          <w:t>&lt;1&gt;</w:t>
        </w:r>
      </w:hyperlink>
      <w:r w:rsidRPr="00E87D03">
        <w:rPr>
          <w:color w:val="auto"/>
          <w:sz w:val="24"/>
          <w:szCs w:val="24"/>
          <w:lang w:val="ru-RU" w:eastAsia="ru-RU"/>
        </w:rPr>
        <w:t>)</w:t>
      </w:r>
    </w:p>
    <w:p w14:paraId="422FE9C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32732E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Наименование Учредителя ___________________________________________________</w:t>
      </w:r>
    </w:p>
    <w:p w14:paraId="51D8C50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Наименование Учреждения ___________________________________________________</w:t>
      </w:r>
    </w:p>
    <w:p w14:paraId="040C443D"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992"/>
        <w:gridCol w:w="851"/>
        <w:gridCol w:w="992"/>
        <w:gridCol w:w="2603"/>
        <w:gridCol w:w="737"/>
        <w:gridCol w:w="1472"/>
      </w:tblGrid>
      <w:tr w:rsidR="00E87D03" w:rsidRPr="00E87D03" w14:paraId="77777719" w14:textId="77777777" w:rsidTr="00CA6614">
        <w:tc>
          <w:tcPr>
            <w:tcW w:w="709" w:type="dxa"/>
            <w:vMerge w:val="restart"/>
          </w:tcPr>
          <w:p w14:paraId="65A29AB2"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N</w:t>
            </w:r>
          </w:p>
          <w:p w14:paraId="2A1583E5"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п/п</w:t>
            </w:r>
          </w:p>
        </w:tc>
        <w:tc>
          <w:tcPr>
            <w:tcW w:w="3544" w:type="dxa"/>
            <w:gridSpan w:val="4"/>
          </w:tcPr>
          <w:p w14:paraId="1671AAE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 xml:space="preserve">Код по бюджетной классификации Российской </w:t>
            </w:r>
            <w:r w:rsidRPr="00E87D03">
              <w:rPr>
                <w:color w:val="auto"/>
                <w:sz w:val="24"/>
                <w:szCs w:val="24"/>
                <w:lang w:val="ru-RU" w:eastAsia="ru-RU"/>
              </w:rPr>
              <w:lastRenderedPageBreak/>
              <w:t xml:space="preserve">Федерации (по расходам бюджета муниципального района на предоставление Субсидии) </w:t>
            </w:r>
            <w:hyperlink w:anchor="P1566" w:history="1">
              <w:r w:rsidRPr="00E87D03">
                <w:rPr>
                  <w:color w:val="auto"/>
                  <w:sz w:val="24"/>
                  <w:szCs w:val="24"/>
                  <w:lang w:val="ru-RU" w:eastAsia="ru-RU"/>
                </w:rPr>
                <w:t>&lt;2&gt;</w:t>
              </w:r>
            </w:hyperlink>
          </w:p>
        </w:tc>
        <w:tc>
          <w:tcPr>
            <w:tcW w:w="2603" w:type="dxa"/>
            <w:vMerge w:val="restart"/>
          </w:tcPr>
          <w:p w14:paraId="21B5468B"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bookmarkStart w:id="72" w:name="P1466"/>
            <w:bookmarkEnd w:id="72"/>
            <w:r w:rsidRPr="00E87D03">
              <w:rPr>
                <w:color w:val="auto"/>
                <w:sz w:val="24"/>
                <w:szCs w:val="24"/>
                <w:lang w:val="ru-RU" w:eastAsia="ru-RU"/>
              </w:rPr>
              <w:lastRenderedPageBreak/>
              <w:t xml:space="preserve">Сроки перечисления Субсидии </w:t>
            </w:r>
            <w:hyperlink w:anchor="P1567" w:history="1">
              <w:r w:rsidRPr="00E87D03">
                <w:rPr>
                  <w:color w:val="auto"/>
                  <w:sz w:val="24"/>
                  <w:szCs w:val="24"/>
                  <w:lang w:val="ru-RU" w:eastAsia="ru-RU"/>
                </w:rPr>
                <w:t>&lt;3&gt;</w:t>
              </w:r>
            </w:hyperlink>
          </w:p>
        </w:tc>
        <w:tc>
          <w:tcPr>
            <w:tcW w:w="2209" w:type="dxa"/>
            <w:gridSpan w:val="2"/>
          </w:tcPr>
          <w:p w14:paraId="425FFCF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bookmarkStart w:id="73" w:name="P1467"/>
            <w:bookmarkEnd w:id="73"/>
            <w:r w:rsidRPr="00E87D03">
              <w:rPr>
                <w:color w:val="auto"/>
                <w:sz w:val="24"/>
                <w:szCs w:val="24"/>
                <w:lang w:val="ru-RU" w:eastAsia="ru-RU"/>
              </w:rPr>
              <w:t xml:space="preserve">Сумма, подлежащая перечислению, </w:t>
            </w:r>
            <w:r w:rsidRPr="00E87D03">
              <w:rPr>
                <w:color w:val="auto"/>
                <w:sz w:val="24"/>
                <w:szCs w:val="24"/>
                <w:lang w:val="ru-RU" w:eastAsia="ru-RU"/>
              </w:rPr>
              <w:lastRenderedPageBreak/>
              <w:t>рублей</w:t>
            </w:r>
          </w:p>
        </w:tc>
      </w:tr>
      <w:tr w:rsidR="00E87D03" w:rsidRPr="00E87D03" w14:paraId="6194E170" w14:textId="77777777" w:rsidTr="00CA6614">
        <w:tc>
          <w:tcPr>
            <w:tcW w:w="709" w:type="dxa"/>
            <w:vMerge/>
          </w:tcPr>
          <w:p w14:paraId="3D20FA36" w14:textId="77777777" w:rsidR="00FA5F2C" w:rsidRPr="00E87D03" w:rsidRDefault="00FA5F2C" w:rsidP="00FA5F2C">
            <w:pPr>
              <w:spacing w:after="160" w:line="259" w:lineRule="auto"/>
              <w:ind w:left="0" w:right="0" w:firstLine="0"/>
              <w:jc w:val="left"/>
              <w:rPr>
                <w:rFonts w:eastAsia="Calibri"/>
                <w:color w:val="auto"/>
                <w:sz w:val="24"/>
                <w:szCs w:val="24"/>
                <w:lang w:val="ru-RU"/>
              </w:rPr>
            </w:pPr>
          </w:p>
        </w:tc>
        <w:tc>
          <w:tcPr>
            <w:tcW w:w="709" w:type="dxa"/>
          </w:tcPr>
          <w:p w14:paraId="352BB47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код главы</w:t>
            </w:r>
          </w:p>
        </w:tc>
        <w:tc>
          <w:tcPr>
            <w:tcW w:w="992" w:type="dxa"/>
          </w:tcPr>
          <w:p w14:paraId="68B74B0A"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раздел, подраздел</w:t>
            </w:r>
          </w:p>
        </w:tc>
        <w:tc>
          <w:tcPr>
            <w:tcW w:w="851" w:type="dxa"/>
          </w:tcPr>
          <w:p w14:paraId="5AC6AA9A"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целевая статья</w:t>
            </w:r>
          </w:p>
        </w:tc>
        <w:tc>
          <w:tcPr>
            <w:tcW w:w="992" w:type="dxa"/>
          </w:tcPr>
          <w:p w14:paraId="128BCC56"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вид расходов</w:t>
            </w:r>
          </w:p>
        </w:tc>
        <w:tc>
          <w:tcPr>
            <w:tcW w:w="2603" w:type="dxa"/>
            <w:vMerge/>
          </w:tcPr>
          <w:p w14:paraId="182AB26C" w14:textId="77777777" w:rsidR="00FA5F2C" w:rsidRPr="00E87D03" w:rsidRDefault="00FA5F2C" w:rsidP="00FA5F2C">
            <w:pPr>
              <w:spacing w:after="160" w:line="259" w:lineRule="auto"/>
              <w:ind w:left="0" w:right="0" w:firstLine="0"/>
              <w:jc w:val="left"/>
              <w:rPr>
                <w:rFonts w:eastAsia="Calibri"/>
                <w:color w:val="auto"/>
                <w:sz w:val="24"/>
                <w:szCs w:val="24"/>
                <w:lang w:val="ru-RU"/>
              </w:rPr>
            </w:pPr>
          </w:p>
        </w:tc>
        <w:tc>
          <w:tcPr>
            <w:tcW w:w="737" w:type="dxa"/>
          </w:tcPr>
          <w:p w14:paraId="390B8F0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всего</w:t>
            </w:r>
          </w:p>
        </w:tc>
        <w:tc>
          <w:tcPr>
            <w:tcW w:w="1472" w:type="dxa"/>
          </w:tcPr>
          <w:p w14:paraId="0B7B0FC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 xml:space="preserve">в т.ч. </w:t>
            </w:r>
            <w:hyperlink w:anchor="P1568" w:history="1">
              <w:r w:rsidRPr="00E87D03">
                <w:rPr>
                  <w:color w:val="auto"/>
                  <w:sz w:val="24"/>
                  <w:szCs w:val="24"/>
                  <w:lang w:val="ru-RU" w:eastAsia="ru-RU"/>
                </w:rPr>
                <w:t>&lt;4&gt;</w:t>
              </w:r>
            </w:hyperlink>
          </w:p>
          <w:p w14:paraId="0B19386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w:t>
            </w:r>
          </w:p>
        </w:tc>
      </w:tr>
      <w:tr w:rsidR="00E87D03" w:rsidRPr="00E87D03" w14:paraId="158CEABF" w14:textId="77777777" w:rsidTr="00CA6614">
        <w:tc>
          <w:tcPr>
            <w:tcW w:w="709" w:type="dxa"/>
          </w:tcPr>
          <w:p w14:paraId="27997DB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1</w:t>
            </w:r>
          </w:p>
        </w:tc>
        <w:tc>
          <w:tcPr>
            <w:tcW w:w="709" w:type="dxa"/>
          </w:tcPr>
          <w:p w14:paraId="4678FB99"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2</w:t>
            </w:r>
          </w:p>
        </w:tc>
        <w:tc>
          <w:tcPr>
            <w:tcW w:w="992" w:type="dxa"/>
          </w:tcPr>
          <w:p w14:paraId="2A58EACF"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3</w:t>
            </w:r>
          </w:p>
        </w:tc>
        <w:tc>
          <w:tcPr>
            <w:tcW w:w="851" w:type="dxa"/>
          </w:tcPr>
          <w:p w14:paraId="3034D2F4"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4</w:t>
            </w:r>
          </w:p>
        </w:tc>
        <w:tc>
          <w:tcPr>
            <w:tcW w:w="992" w:type="dxa"/>
          </w:tcPr>
          <w:p w14:paraId="758DA69D"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5</w:t>
            </w:r>
          </w:p>
        </w:tc>
        <w:tc>
          <w:tcPr>
            <w:tcW w:w="2603" w:type="dxa"/>
          </w:tcPr>
          <w:p w14:paraId="563DDC48"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6</w:t>
            </w:r>
          </w:p>
        </w:tc>
        <w:tc>
          <w:tcPr>
            <w:tcW w:w="737" w:type="dxa"/>
          </w:tcPr>
          <w:p w14:paraId="1E388AC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7</w:t>
            </w:r>
          </w:p>
        </w:tc>
        <w:tc>
          <w:tcPr>
            <w:tcW w:w="1472" w:type="dxa"/>
          </w:tcPr>
          <w:p w14:paraId="7A2FC45C"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8</w:t>
            </w:r>
          </w:p>
        </w:tc>
      </w:tr>
      <w:tr w:rsidR="00E87D03" w:rsidRPr="00E87D03" w14:paraId="77B919FF" w14:textId="77777777" w:rsidTr="00CA6614">
        <w:tc>
          <w:tcPr>
            <w:tcW w:w="709" w:type="dxa"/>
          </w:tcPr>
          <w:p w14:paraId="5A165576"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1</w:t>
            </w:r>
          </w:p>
        </w:tc>
        <w:tc>
          <w:tcPr>
            <w:tcW w:w="709" w:type="dxa"/>
          </w:tcPr>
          <w:p w14:paraId="25D972E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221AA68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73730D8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1FDB3D14"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38C2E8E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286EC2F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3C3927D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524CF9BE" w14:textId="77777777" w:rsidTr="00CA6614">
        <w:tc>
          <w:tcPr>
            <w:tcW w:w="709" w:type="dxa"/>
          </w:tcPr>
          <w:p w14:paraId="132737C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2</w:t>
            </w:r>
          </w:p>
        </w:tc>
        <w:tc>
          <w:tcPr>
            <w:tcW w:w="709" w:type="dxa"/>
          </w:tcPr>
          <w:p w14:paraId="6292EB83"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3961D8D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79C9225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3437938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5323DB7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21A839C1"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4DBC77C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1C443AF8" w14:textId="77777777" w:rsidTr="00CA6614">
        <w:tc>
          <w:tcPr>
            <w:tcW w:w="709" w:type="dxa"/>
          </w:tcPr>
          <w:p w14:paraId="6E15DB0B"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3</w:t>
            </w:r>
          </w:p>
        </w:tc>
        <w:tc>
          <w:tcPr>
            <w:tcW w:w="709" w:type="dxa"/>
          </w:tcPr>
          <w:p w14:paraId="578119D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0EC9868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643BBE9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630A975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285DD10F"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3229F31C"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0E6037A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00A14584" w14:textId="77777777" w:rsidTr="00CA6614">
        <w:tc>
          <w:tcPr>
            <w:tcW w:w="709" w:type="dxa"/>
          </w:tcPr>
          <w:p w14:paraId="0096F724"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Итого по КБК</w:t>
            </w:r>
          </w:p>
        </w:tc>
        <w:tc>
          <w:tcPr>
            <w:tcW w:w="709" w:type="dxa"/>
          </w:tcPr>
          <w:p w14:paraId="3A93D8A6"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54EB3777"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5EBBA96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605E676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vAlign w:val="center"/>
          </w:tcPr>
          <w:p w14:paraId="20B0A5FE"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x</w:t>
            </w:r>
          </w:p>
        </w:tc>
        <w:tc>
          <w:tcPr>
            <w:tcW w:w="737" w:type="dxa"/>
          </w:tcPr>
          <w:p w14:paraId="33DCCC21"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388FD313"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02BB75ED" w14:textId="77777777" w:rsidTr="00CA6614">
        <w:tc>
          <w:tcPr>
            <w:tcW w:w="709" w:type="dxa"/>
          </w:tcPr>
          <w:p w14:paraId="45F4829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09" w:type="dxa"/>
          </w:tcPr>
          <w:p w14:paraId="50439A93"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4C8DE107"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79FEAB6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3A024A7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04EE7133"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4A79621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2DB48E1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0783BEAE" w14:textId="77777777" w:rsidTr="00CA6614">
        <w:tc>
          <w:tcPr>
            <w:tcW w:w="709" w:type="dxa"/>
          </w:tcPr>
          <w:p w14:paraId="6CA7C4B6"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09" w:type="dxa"/>
          </w:tcPr>
          <w:p w14:paraId="7B325C1F"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560518A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1C8FC79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52E7B3A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1DE5084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767B857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7BBC728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30345BE1" w14:textId="77777777" w:rsidTr="00CA6614">
        <w:tc>
          <w:tcPr>
            <w:tcW w:w="709" w:type="dxa"/>
          </w:tcPr>
          <w:p w14:paraId="6436CDE2"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09" w:type="dxa"/>
          </w:tcPr>
          <w:p w14:paraId="25854B8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05AFD151"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44FDBE4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5579B04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386CE272"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 до "__" _______ 20__ г.</w:t>
            </w:r>
          </w:p>
        </w:tc>
        <w:tc>
          <w:tcPr>
            <w:tcW w:w="737" w:type="dxa"/>
          </w:tcPr>
          <w:p w14:paraId="443807E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3494169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3F96FECC" w14:textId="77777777" w:rsidTr="00CA6614">
        <w:tc>
          <w:tcPr>
            <w:tcW w:w="709" w:type="dxa"/>
          </w:tcPr>
          <w:p w14:paraId="63B58E3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09" w:type="dxa"/>
          </w:tcPr>
          <w:p w14:paraId="471DDF1F"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60058DDD"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50203CD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7FC9D61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tcPr>
          <w:p w14:paraId="7D2845F0"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37" w:type="dxa"/>
          </w:tcPr>
          <w:p w14:paraId="0D1010EF"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3C666755"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E87D03" w:rsidRPr="00E87D03" w14:paraId="1ED818C3" w14:textId="77777777" w:rsidTr="00CA6614">
        <w:tc>
          <w:tcPr>
            <w:tcW w:w="709" w:type="dxa"/>
          </w:tcPr>
          <w:p w14:paraId="1EB9A69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Итого по КБК</w:t>
            </w:r>
          </w:p>
        </w:tc>
        <w:tc>
          <w:tcPr>
            <w:tcW w:w="709" w:type="dxa"/>
          </w:tcPr>
          <w:p w14:paraId="53379C9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177FCC4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1CCCEE87"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7CE77AF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vAlign w:val="center"/>
          </w:tcPr>
          <w:p w14:paraId="57666D3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x</w:t>
            </w:r>
          </w:p>
        </w:tc>
        <w:tc>
          <w:tcPr>
            <w:tcW w:w="737" w:type="dxa"/>
          </w:tcPr>
          <w:p w14:paraId="0F77C1A7"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004CD6C6"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r w:rsidR="00FA5F2C" w:rsidRPr="00E87D03" w14:paraId="135F061C" w14:textId="77777777" w:rsidTr="00CA6614">
        <w:tc>
          <w:tcPr>
            <w:tcW w:w="709" w:type="dxa"/>
          </w:tcPr>
          <w:p w14:paraId="633AB87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709" w:type="dxa"/>
          </w:tcPr>
          <w:p w14:paraId="5EC3D4B2"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19C3893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851" w:type="dxa"/>
          </w:tcPr>
          <w:p w14:paraId="7D746AB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992" w:type="dxa"/>
          </w:tcPr>
          <w:p w14:paraId="762F8104"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2603" w:type="dxa"/>
            <w:vAlign w:val="center"/>
          </w:tcPr>
          <w:p w14:paraId="177564AD"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ВСЕГО:</w:t>
            </w:r>
          </w:p>
        </w:tc>
        <w:tc>
          <w:tcPr>
            <w:tcW w:w="737" w:type="dxa"/>
          </w:tcPr>
          <w:p w14:paraId="0DA3FBD2"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c>
          <w:tcPr>
            <w:tcW w:w="1472" w:type="dxa"/>
          </w:tcPr>
          <w:p w14:paraId="670058E4"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p>
        </w:tc>
      </w:tr>
    </w:tbl>
    <w:p w14:paraId="3F7A2D80"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D304C5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w:t>
      </w:r>
    </w:p>
    <w:p w14:paraId="50EE3C7D"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4" w:name="P1565"/>
      <w:bookmarkEnd w:id="74"/>
      <w:r w:rsidRPr="00E87D03">
        <w:rPr>
          <w:color w:val="auto"/>
          <w:sz w:val="24"/>
          <w:szCs w:val="24"/>
          <w:lang w:val="ru-RU" w:eastAsia="ru-RU"/>
        </w:rPr>
        <w:t xml:space="preserve">&lt;1&gt; Указывается в случае внесения изменения в график перечисления Субсидии, при этом в </w:t>
      </w:r>
      <w:hyperlink w:anchor="P1466" w:history="1">
        <w:r w:rsidRPr="00E87D03">
          <w:rPr>
            <w:color w:val="auto"/>
            <w:sz w:val="24"/>
            <w:szCs w:val="24"/>
            <w:lang w:val="ru-RU" w:eastAsia="ru-RU"/>
          </w:rPr>
          <w:t>графах 6</w:t>
        </w:r>
      </w:hyperlink>
      <w:r w:rsidRPr="00E87D03">
        <w:rPr>
          <w:color w:val="auto"/>
          <w:sz w:val="24"/>
          <w:szCs w:val="24"/>
          <w:lang w:val="ru-RU" w:eastAsia="ru-RU"/>
        </w:rPr>
        <w:t xml:space="preserve"> - </w:t>
      </w:r>
      <w:hyperlink w:anchor="P1467" w:history="1">
        <w:r w:rsidRPr="00E87D03">
          <w:rPr>
            <w:color w:val="auto"/>
            <w:sz w:val="24"/>
            <w:szCs w:val="24"/>
            <w:lang w:val="ru-RU" w:eastAsia="ru-RU"/>
          </w:rPr>
          <w:t>8</w:t>
        </w:r>
      </w:hyperlink>
      <w:r w:rsidRPr="00E87D03">
        <w:rPr>
          <w:color w:val="auto"/>
          <w:sz w:val="24"/>
          <w:szCs w:val="24"/>
          <w:lang w:val="ru-RU" w:eastAsia="ru-RU"/>
        </w:rPr>
        <w:t xml:space="preserve"> настоящего графика указываются изменения сумм, подлежащих перечислению: со знаком "+" при их увеличении и со знаком "-" при их уменьшении.</w:t>
      </w:r>
    </w:p>
    <w:p w14:paraId="5E9363CC"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5" w:name="P1566"/>
      <w:bookmarkEnd w:id="75"/>
      <w:r w:rsidRPr="00E87D03">
        <w:rPr>
          <w:color w:val="auto"/>
          <w:sz w:val="24"/>
          <w:szCs w:val="24"/>
          <w:lang w:val="ru-RU" w:eastAsia="ru-RU"/>
        </w:rPr>
        <w:t xml:space="preserve">&lt;2&gt; Указывается в соответствии с </w:t>
      </w:r>
      <w:hyperlink w:anchor="P1186" w:history="1">
        <w:r w:rsidRPr="00E87D03">
          <w:rPr>
            <w:color w:val="auto"/>
            <w:sz w:val="24"/>
            <w:szCs w:val="24"/>
            <w:lang w:val="ru-RU" w:eastAsia="ru-RU"/>
          </w:rPr>
          <w:t>пунктом 1.2</w:t>
        </w:r>
      </w:hyperlink>
      <w:r w:rsidRPr="00E87D03">
        <w:rPr>
          <w:color w:val="auto"/>
          <w:sz w:val="24"/>
          <w:szCs w:val="24"/>
          <w:lang w:val="ru-RU" w:eastAsia="ru-RU"/>
        </w:rPr>
        <w:t xml:space="preserve"> Соглашения.</w:t>
      </w:r>
    </w:p>
    <w:p w14:paraId="57686186"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6" w:name="P1567"/>
      <w:bookmarkEnd w:id="76"/>
      <w:r w:rsidRPr="00E87D03">
        <w:rPr>
          <w:color w:val="auto"/>
          <w:sz w:val="24"/>
          <w:szCs w:val="24"/>
          <w:lang w:val="ru-RU" w:eastAsia="ru-RU"/>
        </w:rPr>
        <w:t xml:space="preserve">&lt;3&gt;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w:anchor="P142" w:history="1">
        <w:r w:rsidRPr="00E87D03">
          <w:rPr>
            <w:color w:val="auto"/>
            <w:sz w:val="24"/>
            <w:szCs w:val="24"/>
            <w:lang w:val="ru-RU" w:eastAsia="ru-RU"/>
          </w:rPr>
          <w:t>пунктом 27.1</w:t>
        </w:r>
      </w:hyperlink>
      <w:r w:rsidRPr="00E87D03">
        <w:rPr>
          <w:color w:val="auto"/>
          <w:sz w:val="24"/>
          <w:szCs w:val="24"/>
          <w:lang w:val="ru-RU"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P1297" w:history="1">
        <w:r w:rsidRPr="00E87D03">
          <w:rPr>
            <w:color w:val="auto"/>
            <w:sz w:val="24"/>
            <w:szCs w:val="24"/>
            <w:lang w:val="ru-RU" w:eastAsia="ru-RU"/>
          </w:rPr>
          <w:t>пунктом 3.3.5.1</w:t>
        </w:r>
      </w:hyperlink>
      <w:r w:rsidRPr="00E87D03">
        <w:rPr>
          <w:color w:val="auto"/>
          <w:sz w:val="24"/>
          <w:szCs w:val="24"/>
          <w:lang w:val="ru-RU" w:eastAsia="ru-RU"/>
        </w:rPr>
        <w:t xml:space="preserve"> Соглашения и его рассмотрения Учредителем.</w:t>
      </w:r>
    </w:p>
    <w:p w14:paraId="5A723868"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7" w:name="P1568"/>
      <w:bookmarkEnd w:id="77"/>
      <w:r w:rsidRPr="00E87D03">
        <w:rPr>
          <w:color w:val="auto"/>
          <w:sz w:val="24"/>
          <w:szCs w:val="24"/>
          <w:lang w:val="ru-RU" w:eastAsia="ru-RU"/>
        </w:rPr>
        <w:lastRenderedPageBreak/>
        <w:t>&lt;4&gt; Заполняется по решению Учредителя для отражения сумм, подлежащих перечислению в связи с реализацией нормативных правовых актов Российской Федерации и Курской области, Суджанского района, а также иных сумм.</w:t>
      </w:r>
    </w:p>
    <w:p w14:paraId="6AEAC8B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C240E7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E4CE02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063FEC9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5D6548E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1ABC302" w14:textId="77777777" w:rsidR="00FA5F2C" w:rsidRPr="00E87D03" w:rsidRDefault="00FA5F2C" w:rsidP="00FA5F2C">
      <w:pPr>
        <w:widowControl w:val="0"/>
        <w:autoSpaceDE w:val="0"/>
        <w:autoSpaceDN w:val="0"/>
        <w:spacing w:after="0"/>
        <w:ind w:left="0" w:right="0" w:firstLine="0"/>
        <w:jc w:val="right"/>
        <w:outlineLvl w:val="2"/>
        <w:rPr>
          <w:color w:val="auto"/>
          <w:sz w:val="24"/>
          <w:szCs w:val="24"/>
          <w:lang w:val="ru-RU" w:eastAsia="ru-RU"/>
        </w:rPr>
      </w:pPr>
      <w:r w:rsidRPr="00E87D03">
        <w:rPr>
          <w:color w:val="auto"/>
          <w:sz w:val="24"/>
          <w:szCs w:val="24"/>
          <w:lang w:val="ru-RU" w:eastAsia="ru-RU"/>
        </w:rPr>
        <w:t>Приложение N 2</w:t>
      </w:r>
    </w:p>
    <w:p w14:paraId="0564D076"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к примерной форме соглашения</w:t>
      </w:r>
    </w:p>
    <w:p w14:paraId="079E0335"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о предоставлении субсидии</w:t>
      </w:r>
    </w:p>
    <w:p w14:paraId="53EDAE8B"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 xml:space="preserve">из бюджета муниципального района </w:t>
      </w:r>
    </w:p>
    <w:p w14:paraId="604DDD5D"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муниципальному бюджетному (автономному)</w:t>
      </w:r>
    </w:p>
    <w:p w14:paraId="263234F1"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учреждению на финансовое обеспечение</w:t>
      </w:r>
    </w:p>
    <w:p w14:paraId="6F25DA90"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выполнения муниципального</w:t>
      </w:r>
    </w:p>
    <w:p w14:paraId="1A3EBE6D"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задания на оказание</w:t>
      </w:r>
    </w:p>
    <w:p w14:paraId="741C15AA"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муниципальных услуг</w:t>
      </w:r>
    </w:p>
    <w:p w14:paraId="74781231"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(выполнение работ)</w:t>
      </w:r>
    </w:p>
    <w:p w14:paraId="3D5ED05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96AB0A1" w14:textId="77777777" w:rsidR="00FA5F2C" w:rsidRPr="00E87D03" w:rsidRDefault="00FA5F2C" w:rsidP="00FA5F2C">
      <w:pPr>
        <w:widowControl w:val="0"/>
        <w:autoSpaceDE w:val="0"/>
        <w:autoSpaceDN w:val="0"/>
        <w:spacing w:after="0"/>
        <w:ind w:left="0" w:right="0" w:firstLine="0"/>
        <w:jc w:val="right"/>
        <w:rPr>
          <w:color w:val="auto"/>
          <w:sz w:val="24"/>
          <w:szCs w:val="24"/>
          <w:lang w:val="ru-RU" w:eastAsia="ru-RU"/>
        </w:rPr>
      </w:pPr>
      <w:r w:rsidRPr="00E87D03">
        <w:rPr>
          <w:color w:val="auto"/>
          <w:sz w:val="24"/>
          <w:szCs w:val="24"/>
          <w:lang w:val="ru-RU" w:eastAsia="ru-RU"/>
        </w:rPr>
        <w:t>ПРИМЕРНАЯ ФОРМА</w:t>
      </w:r>
    </w:p>
    <w:p w14:paraId="0D06FE5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6057E7C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bookmarkStart w:id="78" w:name="P1587"/>
      <w:bookmarkEnd w:id="78"/>
      <w:r w:rsidRPr="00E87D03">
        <w:rPr>
          <w:color w:val="auto"/>
          <w:sz w:val="24"/>
          <w:szCs w:val="24"/>
          <w:lang w:val="ru-RU" w:eastAsia="ru-RU"/>
        </w:rPr>
        <w:t xml:space="preserve">                     Дополнительное соглашение N _____</w:t>
      </w:r>
    </w:p>
    <w:p w14:paraId="2764BD61" w14:textId="685AD996"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к Соглашению о предоставлении субсидии из бюджета муниципального района муниципальному бюджетному (автономному) учреждению на финансовое обеспечение </w:t>
      </w:r>
      <w:r w:rsidR="00EC5944" w:rsidRPr="00E87D03">
        <w:rPr>
          <w:color w:val="auto"/>
          <w:sz w:val="24"/>
          <w:szCs w:val="24"/>
          <w:lang w:val="ru-RU" w:eastAsia="ru-RU"/>
        </w:rPr>
        <w:t>выполнения муниципального</w:t>
      </w:r>
      <w:r w:rsidRPr="00E87D03">
        <w:rPr>
          <w:color w:val="auto"/>
          <w:sz w:val="24"/>
          <w:szCs w:val="24"/>
          <w:lang w:val="ru-RU" w:eastAsia="ru-RU"/>
        </w:rPr>
        <w:t xml:space="preserve"> задания на оказание муниципальных услуг</w:t>
      </w:r>
    </w:p>
    <w:p w14:paraId="5EC1E92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(выполнение работ)</w:t>
      </w:r>
    </w:p>
    <w:p w14:paraId="501AA93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от "___" ____________ N ______</w:t>
      </w:r>
    </w:p>
    <w:p w14:paraId="29DA0B8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2CF91981"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г. Суджа                                          "____" _______ 20___ г.</w:t>
      </w:r>
    </w:p>
    <w:p w14:paraId="6B542D1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1752091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_______________________________________________________________________</w:t>
      </w:r>
    </w:p>
    <w:p w14:paraId="4134AE39" w14:textId="2326378C"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(наименование органа </w:t>
      </w:r>
      <w:r w:rsidR="00EC5944" w:rsidRPr="00E87D03">
        <w:rPr>
          <w:color w:val="auto"/>
          <w:sz w:val="24"/>
          <w:szCs w:val="24"/>
          <w:lang w:val="ru-RU" w:eastAsia="ru-RU"/>
        </w:rPr>
        <w:t>муниципальной власти</w:t>
      </w:r>
      <w:r w:rsidRPr="00E87D03">
        <w:rPr>
          <w:color w:val="auto"/>
          <w:sz w:val="24"/>
          <w:szCs w:val="24"/>
          <w:lang w:val="ru-RU" w:eastAsia="ru-RU"/>
        </w:rPr>
        <w:t xml:space="preserve"> Суджанского района Курской области,</w:t>
      </w:r>
    </w:p>
    <w:p w14:paraId="1D0C90E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осуществляющего функции и полномочия учредителя в отношении муниципального бюджетного (автономного) учреждения), которому как получателю средств бюджетного (автономного) учреждения) доведены лимиты бюджетных обязательств на предоставление муниципальному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 (наименование должности, фамилия, имя, отчество руководителя_, действующего на основании Учредителя или уполномоченного им лица)_, с одной стороны и</w:t>
      </w:r>
    </w:p>
    <w:p w14:paraId="061EEF3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(наименование и реквизиты правового акта) и именуемое (наименование муниципального бюджетного (автономного) учреждения) в дальнейшем "Учреждение", в лице _(наименование должности, фамилия, имя, отчество руководителя Учреждения или уполномоченного им лица) действующего с  другой стороны, на основании (наименование и реквизиты правового акта) далее   именуемые   "Стороны", в   соответствии    с   Бюджетным   </w:t>
      </w:r>
      <w:hyperlink r:id="rId62" w:history="1">
        <w:r w:rsidRPr="00E87D03">
          <w:rPr>
            <w:color w:val="auto"/>
            <w:sz w:val="24"/>
            <w:szCs w:val="24"/>
            <w:lang w:val="ru-RU" w:eastAsia="ru-RU"/>
          </w:rPr>
          <w:t>кодексом</w:t>
        </w:r>
      </w:hyperlink>
      <w:r w:rsidRPr="00E87D03">
        <w:rPr>
          <w:color w:val="auto"/>
          <w:sz w:val="24"/>
          <w:szCs w:val="24"/>
          <w:lang w:val="ru-RU" w:eastAsia="ru-RU"/>
        </w:rPr>
        <w:t xml:space="preserve"> Российской  Федерации и  Положением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утвержденным постановлением Администрации Суджанского района Курской области (далее - Положение),   (далее - Соглашение), заключили настоящее Дополнительное  соглашение</w:t>
      </w:r>
    </w:p>
    <w:p w14:paraId="6BCBE4E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к Соглашению от "___" __________ 20___ г. N _____ о нижеследующем.</w:t>
      </w:r>
    </w:p>
    <w:p w14:paraId="0819362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lastRenderedPageBreak/>
        <w:t xml:space="preserve">    1. Внести в Соглашение следующие изменения:</w:t>
      </w:r>
    </w:p>
    <w:p w14:paraId="4A40487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1.1. в преамбуле:</w:t>
      </w:r>
    </w:p>
    <w:p w14:paraId="1F29018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1.1.1. ___________________________________________________;</w:t>
      </w:r>
    </w:p>
    <w:p w14:paraId="032D75E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1.1.2. ___________________________________________________;</w:t>
      </w:r>
    </w:p>
    <w:p w14:paraId="02103C0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1.2. в </w:t>
      </w:r>
      <w:hyperlink w:anchor="P1179" w:history="1">
        <w:r w:rsidRPr="00E87D03">
          <w:rPr>
            <w:color w:val="auto"/>
            <w:sz w:val="24"/>
            <w:szCs w:val="24"/>
            <w:lang w:val="ru-RU" w:eastAsia="ru-RU"/>
          </w:rPr>
          <w:t>разделе I</w:t>
        </w:r>
      </w:hyperlink>
      <w:r w:rsidRPr="00E87D03">
        <w:rPr>
          <w:color w:val="auto"/>
          <w:sz w:val="24"/>
          <w:szCs w:val="24"/>
          <w:lang w:val="ru-RU" w:eastAsia="ru-RU"/>
        </w:rPr>
        <w:t xml:space="preserve"> "Предмет Соглашения":</w:t>
      </w:r>
    </w:p>
    <w:p w14:paraId="43DB21EC" w14:textId="583E421D"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1.2.1.  в  </w:t>
      </w:r>
      <w:hyperlink w:anchor="P1181" w:history="1">
        <w:r w:rsidR="00EC5944" w:rsidRPr="00E87D03">
          <w:rPr>
            <w:color w:val="auto"/>
            <w:sz w:val="24"/>
            <w:szCs w:val="24"/>
            <w:lang w:val="ru-RU" w:eastAsia="ru-RU"/>
          </w:rPr>
          <w:t>пункте 1</w:t>
        </w:r>
        <w:r w:rsidRPr="00E87D03">
          <w:rPr>
            <w:color w:val="auto"/>
            <w:sz w:val="24"/>
            <w:szCs w:val="24"/>
            <w:lang w:val="ru-RU" w:eastAsia="ru-RU"/>
          </w:rPr>
          <w:t>.1</w:t>
        </w:r>
      </w:hyperlink>
      <w:r w:rsidRPr="00E87D03">
        <w:rPr>
          <w:color w:val="auto"/>
          <w:sz w:val="24"/>
          <w:szCs w:val="24"/>
          <w:lang w:val="ru-RU" w:eastAsia="ru-RU"/>
        </w:rPr>
        <w:t xml:space="preserve">  слова  "муниципального </w:t>
      </w:r>
      <w:r w:rsidR="00EC5944" w:rsidRPr="00E87D03">
        <w:rPr>
          <w:color w:val="auto"/>
          <w:sz w:val="24"/>
          <w:szCs w:val="24"/>
          <w:lang w:val="ru-RU" w:eastAsia="ru-RU"/>
        </w:rPr>
        <w:t>задания на оказание</w:t>
      </w:r>
    </w:p>
    <w:p w14:paraId="48B13B9D" w14:textId="10392E66"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муниципальных услуг</w:t>
      </w:r>
      <w:r w:rsidR="00FA5F2C" w:rsidRPr="00E87D03">
        <w:rPr>
          <w:color w:val="auto"/>
          <w:sz w:val="24"/>
          <w:szCs w:val="24"/>
          <w:lang w:val="ru-RU" w:eastAsia="ru-RU"/>
        </w:rPr>
        <w:t xml:space="preserve"> (</w:t>
      </w:r>
      <w:r w:rsidRPr="00E87D03">
        <w:rPr>
          <w:color w:val="auto"/>
          <w:sz w:val="24"/>
          <w:szCs w:val="24"/>
          <w:lang w:val="ru-RU" w:eastAsia="ru-RU"/>
        </w:rPr>
        <w:t>выполнение работ</w:t>
      </w:r>
      <w:r w:rsidR="00FA5F2C" w:rsidRPr="00E87D03">
        <w:rPr>
          <w:color w:val="auto"/>
          <w:sz w:val="24"/>
          <w:szCs w:val="24"/>
          <w:lang w:val="ru-RU" w:eastAsia="ru-RU"/>
        </w:rPr>
        <w:t>) N __</w:t>
      </w:r>
      <w:r w:rsidRPr="00E87D03">
        <w:rPr>
          <w:color w:val="auto"/>
          <w:sz w:val="24"/>
          <w:szCs w:val="24"/>
          <w:lang w:val="ru-RU" w:eastAsia="ru-RU"/>
        </w:rPr>
        <w:t>_ от «</w:t>
      </w:r>
      <w:r w:rsidR="00FA5F2C" w:rsidRPr="00E87D03">
        <w:rPr>
          <w:color w:val="auto"/>
          <w:sz w:val="24"/>
          <w:szCs w:val="24"/>
          <w:lang w:val="ru-RU" w:eastAsia="ru-RU"/>
        </w:rPr>
        <w:t>__" _______ 20__ г."</w:t>
      </w:r>
    </w:p>
    <w:p w14:paraId="5248C2E9" w14:textId="2602A620"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заменить словами «муниципального задания на оказание</w:t>
      </w:r>
      <w:r w:rsidR="00FA5F2C" w:rsidRPr="00E87D03">
        <w:rPr>
          <w:color w:val="auto"/>
          <w:sz w:val="24"/>
          <w:szCs w:val="24"/>
          <w:lang w:val="ru-RU" w:eastAsia="ru-RU"/>
        </w:rPr>
        <w:t xml:space="preserve"> муниципальных</w:t>
      </w:r>
    </w:p>
    <w:p w14:paraId="4C6A4C6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услуг (выполнение работ) N ___ от "__" ______ 20__ г.";</w:t>
      </w:r>
    </w:p>
    <w:p w14:paraId="250294AB"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1.2.2. в абзаце ___ </w:t>
      </w:r>
      <w:hyperlink w:anchor="P1186" w:history="1">
        <w:r w:rsidRPr="00E87D03">
          <w:rPr>
            <w:color w:val="auto"/>
            <w:sz w:val="24"/>
            <w:szCs w:val="24"/>
            <w:lang w:val="ru-RU" w:eastAsia="ru-RU"/>
          </w:rPr>
          <w:t>пункта 1.2</w:t>
        </w:r>
      </w:hyperlink>
      <w:r w:rsidRPr="00E87D03">
        <w:rPr>
          <w:color w:val="auto"/>
          <w:sz w:val="24"/>
          <w:szCs w:val="24"/>
          <w:lang w:val="ru-RU" w:eastAsia="ru-RU"/>
        </w:rPr>
        <w:t xml:space="preserve"> сумму Субсидии в 20__ году _____________</w:t>
      </w:r>
    </w:p>
    <w:p w14:paraId="6F0E17E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(сумма прописью)</w:t>
      </w:r>
    </w:p>
    <w:p w14:paraId="0AB799BD" w14:textId="26C878CA"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(_________</w:t>
      </w:r>
      <w:r w:rsidR="00EC5944" w:rsidRPr="00E87D03">
        <w:rPr>
          <w:color w:val="auto"/>
          <w:sz w:val="24"/>
          <w:szCs w:val="24"/>
          <w:lang w:val="ru-RU" w:eastAsia="ru-RU"/>
        </w:rPr>
        <w:t>_) рублей</w:t>
      </w:r>
      <w:r w:rsidRPr="00E87D03">
        <w:rPr>
          <w:color w:val="auto"/>
          <w:sz w:val="24"/>
          <w:szCs w:val="24"/>
          <w:lang w:val="ru-RU" w:eastAsia="ru-RU"/>
        </w:rPr>
        <w:t xml:space="preserve">   - </w:t>
      </w:r>
      <w:r w:rsidR="00EC5944" w:rsidRPr="00E87D03">
        <w:rPr>
          <w:color w:val="auto"/>
          <w:sz w:val="24"/>
          <w:szCs w:val="24"/>
          <w:lang w:val="ru-RU" w:eastAsia="ru-RU"/>
        </w:rPr>
        <w:t>по коду БК _</w:t>
      </w:r>
      <w:r w:rsidRPr="00E87D03">
        <w:rPr>
          <w:color w:val="auto"/>
          <w:sz w:val="24"/>
          <w:szCs w:val="24"/>
          <w:lang w:val="ru-RU" w:eastAsia="ru-RU"/>
        </w:rPr>
        <w:t>___________ увеличить/уменьшить на</w:t>
      </w:r>
    </w:p>
    <w:p w14:paraId="4091B0B7"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(код БК)</w:t>
      </w:r>
    </w:p>
    <w:p w14:paraId="30353A24"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___________________ рублей </w:t>
      </w:r>
      <w:hyperlink w:anchor="P1709" w:history="1">
        <w:r w:rsidRPr="00E87D03">
          <w:rPr>
            <w:color w:val="auto"/>
            <w:sz w:val="24"/>
            <w:szCs w:val="24"/>
            <w:lang w:val="ru-RU" w:eastAsia="ru-RU"/>
          </w:rPr>
          <w:t>&lt;1&gt;</w:t>
        </w:r>
      </w:hyperlink>
      <w:r w:rsidRPr="00E87D03">
        <w:rPr>
          <w:color w:val="auto"/>
          <w:sz w:val="24"/>
          <w:szCs w:val="24"/>
          <w:lang w:val="ru-RU" w:eastAsia="ru-RU"/>
        </w:rPr>
        <w:t>;</w:t>
      </w:r>
    </w:p>
    <w:p w14:paraId="050452D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1.3. в </w:t>
      </w:r>
      <w:hyperlink w:anchor="P1202" w:history="1">
        <w:r w:rsidRPr="00E87D03">
          <w:rPr>
            <w:color w:val="auto"/>
            <w:sz w:val="24"/>
            <w:szCs w:val="24"/>
            <w:lang w:val="ru-RU" w:eastAsia="ru-RU"/>
          </w:rPr>
          <w:t>разделе II</w:t>
        </w:r>
      </w:hyperlink>
      <w:r w:rsidRPr="00E87D03">
        <w:rPr>
          <w:color w:val="auto"/>
          <w:sz w:val="24"/>
          <w:szCs w:val="24"/>
          <w:lang w:val="ru-RU" w:eastAsia="ru-RU"/>
        </w:rPr>
        <w:t xml:space="preserve"> "Порядок перечисления Субсидии":</w:t>
      </w:r>
    </w:p>
    <w:p w14:paraId="11EBD5A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1.3.1. в </w:t>
      </w:r>
      <w:hyperlink w:anchor="P1205" w:history="1">
        <w:r w:rsidRPr="00E87D03">
          <w:rPr>
            <w:color w:val="auto"/>
            <w:sz w:val="24"/>
            <w:szCs w:val="24"/>
            <w:lang w:val="ru-RU" w:eastAsia="ru-RU"/>
          </w:rPr>
          <w:t>пункте 2.1.1</w:t>
        </w:r>
      </w:hyperlink>
      <w:r w:rsidRPr="00E87D03">
        <w:rPr>
          <w:color w:val="auto"/>
          <w:sz w:val="24"/>
          <w:szCs w:val="24"/>
          <w:lang w:val="ru-RU" w:eastAsia="ru-RU"/>
        </w:rPr>
        <w:t xml:space="preserve"> слова "в ________________________________________</w:t>
      </w:r>
    </w:p>
    <w:p w14:paraId="1F71558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(территориальный орган Федерального казначейства</w:t>
      </w:r>
    </w:p>
    <w:p w14:paraId="59EB8D76" w14:textId="240ECA51"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__________________________" заменить словами "___________________</w:t>
      </w:r>
      <w:r w:rsidR="00EC5944" w:rsidRPr="00E87D03">
        <w:rPr>
          <w:color w:val="auto"/>
          <w:sz w:val="24"/>
          <w:szCs w:val="24"/>
          <w:lang w:val="ru-RU" w:eastAsia="ru-RU"/>
        </w:rPr>
        <w:t>_ (</w:t>
      </w:r>
      <w:r w:rsidRPr="00E87D03">
        <w:rPr>
          <w:color w:val="auto"/>
          <w:sz w:val="24"/>
          <w:szCs w:val="24"/>
          <w:lang w:val="ru-RU" w:eastAsia="ru-RU"/>
        </w:rPr>
        <w:t>территориальный орган</w:t>
      </w:r>
    </w:p>
    <w:p w14:paraId="3C9ECB2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1.3.2. в </w:t>
      </w:r>
      <w:hyperlink w:anchor="P1209" w:history="1">
        <w:r w:rsidRPr="00E87D03">
          <w:rPr>
            <w:color w:val="auto"/>
            <w:sz w:val="24"/>
            <w:szCs w:val="24"/>
            <w:lang w:val="ru-RU" w:eastAsia="ru-RU"/>
          </w:rPr>
          <w:t>пункте 2.1.2</w:t>
        </w:r>
      </w:hyperlink>
      <w:r w:rsidRPr="00E87D03">
        <w:rPr>
          <w:color w:val="auto"/>
          <w:sz w:val="24"/>
          <w:szCs w:val="24"/>
          <w:lang w:val="ru-RU" w:eastAsia="ru-RU"/>
        </w:rPr>
        <w:t xml:space="preserve"> слова "в _______________________________________"</w:t>
      </w:r>
    </w:p>
    <w:p w14:paraId="32E43E22"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(наименование кредитной организации)</w:t>
      </w:r>
    </w:p>
    <w:p w14:paraId="7930633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заменить словами "в _________________________________________";</w:t>
      </w:r>
    </w:p>
    <w:p w14:paraId="505AE5A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(наименование кредитной организации)</w:t>
      </w:r>
    </w:p>
    <w:p w14:paraId="4A2A471C"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 в </w:t>
      </w:r>
      <w:hyperlink w:anchor="P1213" w:history="1">
        <w:r w:rsidRPr="00E87D03">
          <w:rPr>
            <w:color w:val="auto"/>
            <w:sz w:val="24"/>
            <w:szCs w:val="24"/>
            <w:lang w:val="ru-RU" w:eastAsia="ru-RU"/>
          </w:rPr>
          <w:t>разделе III</w:t>
        </w:r>
      </w:hyperlink>
      <w:r w:rsidRPr="00E87D03">
        <w:rPr>
          <w:color w:val="auto"/>
          <w:sz w:val="24"/>
          <w:szCs w:val="24"/>
          <w:lang w:val="ru-RU" w:eastAsia="ru-RU"/>
        </w:rPr>
        <w:t xml:space="preserve"> "Права и обязанности Сторон":</w:t>
      </w:r>
    </w:p>
    <w:p w14:paraId="52F6E386" w14:textId="14899E2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1.4.1.  в  </w:t>
      </w:r>
      <w:hyperlink w:anchor="P1226" w:history="1">
        <w:r w:rsidR="00EC5944" w:rsidRPr="00E87D03">
          <w:rPr>
            <w:color w:val="auto"/>
            <w:sz w:val="24"/>
            <w:szCs w:val="24"/>
            <w:lang w:val="ru-RU" w:eastAsia="ru-RU"/>
          </w:rPr>
          <w:t>пункте 3</w:t>
        </w:r>
        <w:r w:rsidRPr="00E87D03">
          <w:rPr>
            <w:color w:val="auto"/>
            <w:sz w:val="24"/>
            <w:szCs w:val="24"/>
            <w:lang w:val="ru-RU" w:eastAsia="ru-RU"/>
          </w:rPr>
          <w:t>.1.4</w:t>
        </w:r>
      </w:hyperlink>
      <w:r w:rsidRPr="00E87D03">
        <w:rPr>
          <w:color w:val="auto"/>
          <w:sz w:val="24"/>
          <w:szCs w:val="24"/>
          <w:lang w:val="ru-RU" w:eastAsia="ru-RU"/>
        </w:rPr>
        <w:t xml:space="preserve">  слова  "не позднее ___ рабочих дней" заменить</w:t>
      </w:r>
    </w:p>
    <w:p w14:paraId="64836A2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словами "не позднее ____ рабочих дней";</w:t>
      </w:r>
    </w:p>
    <w:p w14:paraId="208CA8F9" w14:textId="4E0EAEEA"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1.4.2.  в  </w:t>
      </w:r>
      <w:hyperlink w:anchor="P1230" w:history="1">
        <w:r w:rsidR="00EC5944" w:rsidRPr="00E87D03">
          <w:rPr>
            <w:color w:val="auto"/>
            <w:sz w:val="24"/>
            <w:szCs w:val="24"/>
            <w:lang w:val="ru-RU" w:eastAsia="ru-RU"/>
          </w:rPr>
          <w:t>пункте 3</w:t>
        </w:r>
        <w:r w:rsidRPr="00E87D03">
          <w:rPr>
            <w:color w:val="auto"/>
            <w:sz w:val="24"/>
            <w:szCs w:val="24"/>
            <w:lang w:val="ru-RU" w:eastAsia="ru-RU"/>
          </w:rPr>
          <w:t>.1.5</w:t>
        </w:r>
      </w:hyperlink>
      <w:r w:rsidRPr="00E87D03">
        <w:rPr>
          <w:color w:val="auto"/>
          <w:sz w:val="24"/>
          <w:szCs w:val="24"/>
          <w:lang w:val="ru-RU" w:eastAsia="ru-RU"/>
        </w:rPr>
        <w:t xml:space="preserve"> слова "в течение ___ дней" заменить словами "в</w:t>
      </w:r>
    </w:p>
    <w:p w14:paraId="4F3B188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течение ___ дней";</w:t>
      </w:r>
    </w:p>
    <w:p w14:paraId="29288BC5"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1.4.3.  в </w:t>
      </w:r>
      <w:hyperlink w:anchor="P1239" w:history="1">
        <w:r w:rsidRPr="00E87D03">
          <w:rPr>
            <w:color w:val="auto"/>
            <w:sz w:val="24"/>
            <w:szCs w:val="24"/>
            <w:lang w:val="ru-RU" w:eastAsia="ru-RU"/>
          </w:rPr>
          <w:t>пункте 3.1.6</w:t>
        </w:r>
      </w:hyperlink>
      <w:r w:rsidRPr="00E87D03">
        <w:rPr>
          <w:color w:val="auto"/>
          <w:sz w:val="24"/>
          <w:szCs w:val="24"/>
          <w:lang w:val="ru-RU" w:eastAsia="ru-RU"/>
        </w:rPr>
        <w:t xml:space="preserve"> слова "в срок до "__" ________ 20__ г." заменить</w:t>
      </w:r>
    </w:p>
    <w:p w14:paraId="1386DC2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словами "в срок до "__" ________ 20__ г.";</w:t>
      </w:r>
    </w:p>
    <w:p w14:paraId="37B8D155" w14:textId="09EC3AE8"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1.4.4.  в  </w:t>
      </w:r>
      <w:hyperlink w:anchor="P1299" w:history="1">
        <w:r w:rsidR="00EC5944" w:rsidRPr="00E87D03">
          <w:rPr>
            <w:color w:val="auto"/>
            <w:sz w:val="24"/>
            <w:szCs w:val="24"/>
            <w:lang w:val="ru-RU" w:eastAsia="ru-RU"/>
          </w:rPr>
          <w:t>пункте 3</w:t>
        </w:r>
        <w:r w:rsidRPr="00E87D03">
          <w:rPr>
            <w:color w:val="auto"/>
            <w:sz w:val="24"/>
            <w:szCs w:val="24"/>
            <w:lang w:val="ru-RU" w:eastAsia="ru-RU"/>
          </w:rPr>
          <w:t>.3.6</w:t>
        </w:r>
      </w:hyperlink>
      <w:r w:rsidRPr="00E87D03">
        <w:rPr>
          <w:color w:val="auto"/>
          <w:sz w:val="24"/>
          <w:szCs w:val="24"/>
          <w:lang w:val="ru-RU" w:eastAsia="ru-RU"/>
        </w:rPr>
        <w:t xml:space="preserve"> слова "в течение ___ дней" заменить словами "в</w:t>
      </w:r>
    </w:p>
    <w:p w14:paraId="48438BC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течение ___ дней";</w:t>
      </w:r>
    </w:p>
    <w:p w14:paraId="62576D8C" w14:textId="7C4CC0F1"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1.4.5.  </w:t>
      </w:r>
      <w:hyperlink w:anchor="P1302" w:history="1">
        <w:r w:rsidR="00EC5944" w:rsidRPr="00E87D03">
          <w:rPr>
            <w:color w:val="auto"/>
            <w:sz w:val="24"/>
            <w:szCs w:val="24"/>
            <w:lang w:val="ru-RU" w:eastAsia="ru-RU"/>
          </w:rPr>
          <w:t>пункте 3</w:t>
        </w:r>
        <w:r w:rsidRPr="00E87D03">
          <w:rPr>
            <w:color w:val="auto"/>
            <w:sz w:val="24"/>
            <w:szCs w:val="24"/>
            <w:lang w:val="ru-RU" w:eastAsia="ru-RU"/>
          </w:rPr>
          <w:t>.3.7</w:t>
        </w:r>
      </w:hyperlink>
      <w:r w:rsidRPr="00E87D03">
        <w:rPr>
          <w:color w:val="auto"/>
          <w:sz w:val="24"/>
          <w:szCs w:val="24"/>
          <w:lang w:val="ru-RU" w:eastAsia="ru-RU"/>
        </w:rPr>
        <w:t xml:space="preserve">  слова "в срок до "__" ________ 20__ г." заменить</w:t>
      </w:r>
    </w:p>
    <w:p w14:paraId="4F127C8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словами "в срок до "__" ________ 20__ г.";</w:t>
      </w:r>
    </w:p>
    <w:p w14:paraId="13406419" w14:textId="12D1EF5C"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1.4.6.  в  </w:t>
      </w:r>
      <w:hyperlink w:anchor="P1318" w:history="1">
        <w:r w:rsidR="00EC5944" w:rsidRPr="00E87D03">
          <w:rPr>
            <w:color w:val="auto"/>
            <w:sz w:val="24"/>
            <w:szCs w:val="24"/>
            <w:lang w:val="ru-RU" w:eastAsia="ru-RU"/>
          </w:rPr>
          <w:t>пункте 3</w:t>
        </w:r>
        <w:r w:rsidRPr="00E87D03">
          <w:rPr>
            <w:color w:val="auto"/>
            <w:sz w:val="24"/>
            <w:szCs w:val="24"/>
            <w:lang w:val="ru-RU" w:eastAsia="ru-RU"/>
          </w:rPr>
          <w:t>.4.3</w:t>
        </w:r>
      </w:hyperlink>
      <w:r w:rsidRPr="00E87D03">
        <w:rPr>
          <w:color w:val="auto"/>
          <w:sz w:val="24"/>
          <w:szCs w:val="24"/>
          <w:lang w:val="ru-RU" w:eastAsia="ru-RU"/>
        </w:rPr>
        <w:t xml:space="preserve">  слова  "</w:t>
      </w:r>
      <w:r w:rsidR="00EC5944" w:rsidRPr="00E87D03">
        <w:rPr>
          <w:color w:val="auto"/>
          <w:sz w:val="24"/>
          <w:szCs w:val="24"/>
          <w:lang w:val="ru-RU" w:eastAsia="ru-RU"/>
        </w:rPr>
        <w:t>не использованный в</w:t>
      </w:r>
      <w:r w:rsidRPr="00E87D03">
        <w:rPr>
          <w:color w:val="auto"/>
          <w:sz w:val="24"/>
          <w:szCs w:val="24"/>
          <w:lang w:val="ru-RU" w:eastAsia="ru-RU"/>
        </w:rPr>
        <w:t xml:space="preserve"> 20__ г. остаток</w:t>
      </w:r>
    </w:p>
    <w:p w14:paraId="284CBBC5" w14:textId="75D48F5D" w:rsidR="00FA5F2C" w:rsidRPr="00E87D03" w:rsidRDefault="00EC5944"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Субсидии на</w:t>
      </w:r>
      <w:r w:rsidR="00FA5F2C" w:rsidRPr="00E87D03">
        <w:rPr>
          <w:color w:val="auto"/>
          <w:sz w:val="24"/>
          <w:szCs w:val="24"/>
          <w:lang w:val="ru-RU" w:eastAsia="ru-RU"/>
        </w:rPr>
        <w:t xml:space="preserve"> осуществление в 20__ г." заменить словами "не использованный в</w:t>
      </w:r>
    </w:p>
    <w:p w14:paraId="22CC403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20__ г. остаток Субсидии на осуществление в 20__ г.";</w:t>
      </w:r>
    </w:p>
    <w:p w14:paraId="10C975E6"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1.5. Иные положения по настоящему Дополнительному соглашению </w:t>
      </w:r>
      <w:hyperlink w:anchor="P1710" w:history="1">
        <w:r w:rsidRPr="00E87D03">
          <w:rPr>
            <w:color w:val="auto"/>
            <w:sz w:val="24"/>
            <w:szCs w:val="24"/>
            <w:lang w:val="ru-RU" w:eastAsia="ru-RU"/>
          </w:rPr>
          <w:t>&lt;2&gt;</w:t>
        </w:r>
      </w:hyperlink>
      <w:r w:rsidRPr="00E87D03">
        <w:rPr>
          <w:color w:val="auto"/>
          <w:sz w:val="24"/>
          <w:szCs w:val="24"/>
          <w:lang w:val="ru-RU" w:eastAsia="ru-RU"/>
        </w:rPr>
        <w:t>:</w:t>
      </w:r>
    </w:p>
    <w:p w14:paraId="1BBCB733"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1.5.1. ___________________________________________________;</w:t>
      </w:r>
    </w:p>
    <w:p w14:paraId="31CCCD4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    1.5.2. ___________________________________________________.</w:t>
      </w:r>
    </w:p>
    <w:p w14:paraId="18ED28DE"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 xml:space="preserve">1.6. </w:t>
      </w:r>
      <w:hyperlink w:anchor="P1385" w:history="1">
        <w:r w:rsidRPr="00E87D03">
          <w:rPr>
            <w:color w:val="auto"/>
            <w:sz w:val="24"/>
            <w:szCs w:val="24"/>
            <w:lang w:val="ru-RU" w:eastAsia="ru-RU"/>
          </w:rPr>
          <w:t>раздел VII</w:t>
        </w:r>
      </w:hyperlink>
      <w:r w:rsidRPr="00E87D03">
        <w:rPr>
          <w:color w:val="auto"/>
          <w:sz w:val="24"/>
          <w:szCs w:val="24"/>
          <w:lang w:val="ru-RU" w:eastAsia="ru-RU"/>
        </w:rPr>
        <w:t xml:space="preserve"> "Адреса и реквизиты Сторон" изложить в следующей редакции:</w:t>
      </w:r>
    </w:p>
    <w:p w14:paraId="5D4585F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F315335"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"VII. Адреса и реквизиты Сторон</w:t>
      </w:r>
    </w:p>
    <w:p w14:paraId="32520979"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4"/>
        <w:gridCol w:w="4514"/>
      </w:tblGrid>
      <w:tr w:rsidR="00E87D03" w:rsidRPr="00E87D03" w14:paraId="05B37556" w14:textId="77777777" w:rsidTr="00CA6614">
        <w:tc>
          <w:tcPr>
            <w:tcW w:w="4514" w:type="dxa"/>
          </w:tcPr>
          <w:p w14:paraId="10422C0B"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Учредителя</w:t>
            </w:r>
          </w:p>
        </w:tc>
        <w:tc>
          <w:tcPr>
            <w:tcW w:w="4514" w:type="dxa"/>
          </w:tcPr>
          <w:p w14:paraId="55A0679A"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Учреждения</w:t>
            </w:r>
          </w:p>
        </w:tc>
      </w:tr>
      <w:tr w:rsidR="00E87D03" w:rsidRPr="00E87D03" w14:paraId="7B686D71" w14:textId="77777777" w:rsidTr="00CA6614">
        <w:tc>
          <w:tcPr>
            <w:tcW w:w="4514" w:type="dxa"/>
          </w:tcPr>
          <w:p w14:paraId="50A9176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Наименование Учредителя</w:t>
            </w:r>
          </w:p>
          <w:p w14:paraId="01F44009"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ОГРН, ОКТМО</w:t>
            </w:r>
          </w:p>
        </w:tc>
        <w:tc>
          <w:tcPr>
            <w:tcW w:w="4514" w:type="dxa"/>
          </w:tcPr>
          <w:p w14:paraId="12495CC8"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Наименование Учреждения</w:t>
            </w:r>
          </w:p>
          <w:p w14:paraId="23793163"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ОГРН, ОКТМО</w:t>
            </w:r>
          </w:p>
        </w:tc>
      </w:tr>
      <w:tr w:rsidR="00E87D03" w:rsidRPr="00E87D03" w14:paraId="42694201" w14:textId="77777777" w:rsidTr="00CA6614">
        <w:tc>
          <w:tcPr>
            <w:tcW w:w="4514" w:type="dxa"/>
          </w:tcPr>
          <w:p w14:paraId="703B7704"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Место нахождения:</w:t>
            </w:r>
          </w:p>
        </w:tc>
        <w:tc>
          <w:tcPr>
            <w:tcW w:w="4514" w:type="dxa"/>
          </w:tcPr>
          <w:p w14:paraId="3451D51B"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Место нахождения:</w:t>
            </w:r>
          </w:p>
        </w:tc>
      </w:tr>
      <w:tr w:rsidR="00E87D03" w:rsidRPr="00E87D03" w14:paraId="17C3E046" w14:textId="77777777" w:rsidTr="00CA6614">
        <w:tc>
          <w:tcPr>
            <w:tcW w:w="4514" w:type="dxa"/>
          </w:tcPr>
          <w:p w14:paraId="5B15E7F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ИНН/КПП</w:t>
            </w:r>
          </w:p>
        </w:tc>
        <w:tc>
          <w:tcPr>
            <w:tcW w:w="4514" w:type="dxa"/>
          </w:tcPr>
          <w:p w14:paraId="7271EDFC"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ИНН/КПП</w:t>
            </w:r>
          </w:p>
        </w:tc>
      </w:tr>
      <w:tr w:rsidR="00E87D03" w:rsidRPr="00E87D03" w14:paraId="3B4618A9" w14:textId="77777777" w:rsidTr="00CA6614">
        <w:tc>
          <w:tcPr>
            <w:tcW w:w="4514" w:type="dxa"/>
          </w:tcPr>
          <w:p w14:paraId="507F9D7E"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lastRenderedPageBreak/>
              <w:t>Платежные реквизиты:</w:t>
            </w:r>
          </w:p>
        </w:tc>
        <w:tc>
          <w:tcPr>
            <w:tcW w:w="4514" w:type="dxa"/>
          </w:tcPr>
          <w:p w14:paraId="4AC9D03A" w14:textId="77777777" w:rsidR="00FA5F2C" w:rsidRPr="00E87D03" w:rsidRDefault="00FA5F2C" w:rsidP="00FA5F2C">
            <w:pPr>
              <w:widowControl w:val="0"/>
              <w:autoSpaceDE w:val="0"/>
              <w:autoSpaceDN w:val="0"/>
              <w:spacing w:after="0"/>
              <w:ind w:left="0" w:right="0" w:firstLine="0"/>
              <w:jc w:val="left"/>
              <w:rPr>
                <w:color w:val="auto"/>
                <w:sz w:val="24"/>
                <w:szCs w:val="24"/>
                <w:lang w:val="ru-RU" w:eastAsia="ru-RU"/>
              </w:rPr>
            </w:pPr>
            <w:r w:rsidRPr="00E87D03">
              <w:rPr>
                <w:color w:val="auto"/>
                <w:sz w:val="24"/>
                <w:szCs w:val="24"/>
                <w:lang w:val="ru-RU" w:eastAsia="ru-RU"/>
              </w:rPr>
              <w:t>Платежные реквизиты:</w:t>
            </w:r>
          </w:p>
        </w:tc>
      </w:tr>
    </w:tbl>
    <w:p w14:paraId="0B2CF233" w14:textId="77777777" w:rsidR="00FA5F2C" w:rsidRPr="00E87D03" w:rsidRDefault="00FA5F2C" w:rsidP="00FA5F2C">
      <w:pPr>
        <w:widowControl w:val="0"/>
        <w:autoSpaceDE w:val="0"/>
        <w:autoSpaceDN w:val="0"/>
        <w:spacing w:before="220" w:after="0"/>
        <w:ind w:left="0" w:right="0" w:firstLine="0"/>
        <w:jc w:val="right"/>
        <w:rPr>
          <w:color w:val="auto"/>
          <w:sz w:val="24"/>
          <w:szCs w:val="24"/>
          <w:lang w:val="ru-RU" w:eastAsia="ru-RU"/>
        </w:rPr>
      </w:pPr>
      <w:r w:rsidRPr="00E87D03">
        <w:rPr>
          <w:color w:val="auto"/>
          <w:sz w:val="24"/>
          <w:szCs w:val="24"/>
          <w:lang w:val="ru-RU" w:eastAsia="ru-RU"/>
        </w:rPr>
        <w:t>";</w:t>
      </w:r>
    </w:p>
    <w:p w14:paraId="56544A18"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7AAB6411"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1.7.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14:paraId="1C2AC8DA"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1.8. дополнить приложением N ___ согласно приложению N ___ к настоящему Дополнительному соглашению, которое является его неотъемлемой частью;</w:t>
      </w:r>
    </w:p>
    <w:p w14:paraId="30682398"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1.9. внести изменения в приложение N ___ согласно приложению N ___ к настоящему Дополнительному соглашению, которое является его неотъемлемой частью.</w:t>
      </w:r>
    </w:p>
    <w:p w14:paraId="262A543D"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2. Настоящее Дополнительное соглашение является неотъемлемой частью Соглашения.</w:t>
      </w:r>
    </w:p>
    <w:p w14:paraId="40EE6FB8"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1640AB3B"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4. Условия Соглашения, не затронутые настоящим Дополнительным соглашением, остаются неизменными.</w:t>
      </w:r>
    </w:p>
    <w:p w14:paraId="49F5B18D"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r w:rsidRPr="00E87D03">
        <w:rPr>
          <w:color w:val="auto"/>
          <w:sz w:val="24"/>
          <w:szCs w:val="24"/>
          <w:lang w:val="ru-RU" w:eastAsia="ru-RU"/>
        </w:rPr>
        <w:t>5. Настоящее Дополнительное соглашение составлено в двух экземплярах, имеющих одинаковую юридическую силу, на ____ листах, по одному для каждой из Сторон Соглашения.</w:t>
      </w:r>
    </w:p>
    <w:p w14:paraId="71A9541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080D2AAB"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6. Подписи Сторон:</w:t>
      </w:r>
    </w:p>
    <w:p w14:paraId="7C2A89E8"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8"/>
      </w:tblGrid>
      <w:tr w:rsidR="00E87D03" w:rsidRPr="00E87D03" w14:paraId="7E818FB2" w14:textId="77777777" w:rsidTr="00CA6614">
        <w:tc>
          <w:tcPr>
            <w:tcW w:w="4512" w:type="dxa"/>
            <w:gridSpan w:val="2"/>
          </w:tcPr>
          <w:p w14:paraId="06F9746F"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Учредителя</w:t>
            </w:r>
          </w:p>
        </w:tc>
        <w:tc>
          <w:tcPr>
            <w:tcW w:w="4514" w:type="dxa"/>
            <w:gridSpan w:val="2"/>
          </w:tcPr>
          <w:p w14:paraId="2AF47036"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Сокращенное наименование Учреждения</w:t>
            </w:r>
          </w:p>
        </w:tc>
      </w:tr>
      <w:tr w:rsidR="00FA5F2C" w:rsidRPr="00E87D03" w14:paraId="18A20322" w14:textId="77777777" w:rsidTr="00CA6614">
        <w:tc>
          <w:tcPr>
            <w:tcW w:w="2256" w:type="dxa"/>
          </w:tcPr>
          <w:p w14:paraId="4B7295D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_________________/</w:t>
            </w:r>
          </w:p>
          <w:p w14:paraId="05EAAABB"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(подпись)</w:t>
            </w:r>
          </w:p>
        </w:tc>
        <w:tc>
          <w:tcPr>
            <w:tcW w:w="2256" w:type="dxa"/>
          </w:tcPr>
          <w:p w14:paraId="16A46AB4"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_________________</w:t>
            </w:r>
          </w:p>
          <w:p w14:paraId="3C9E39A8"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(ФИО)</w:t>
            </w:r>
          </w:p>
        </w:tc>
        <w:tc>
          <w:tcPr>
            <w:tcW w:w="2256" w:type="dxa"/>
          </w:tcPr>
          <w:p w14:paraId="1D16B9B3"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_________________/</w:t>
            </w:r>
          </w:p>
          <w:p w14:paraId="0BDECF70"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(подпись)</w:t>
            </w:r>
          </w:p>
        </w:tc>
        <w:tc>
          <w:tcPr>
            <w:tcW w:w="2258" w:type="dxa"/>
          </w:tcPr>
          <w:p w14:paraId="7DC8B322"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_________________</w:t>
            </w:r>
          </w:p>
          <w:p w14:paraId="178D0914" w14:textId="77777777" w:rsidR="00FA5F2C" w:rsidRPr="00E87D03" w:rsidRDefault="00FA5F2C" w:rsidP="00FA5F2C">
            <w:pPr>
              <w:widowControl w:val="0"/>
              <w:autoSpaceDE w:val="0"/>
              <w:autoSpaceDN w:val="0"/>
              <w:spacing w:after="0"/>
              <w:ind w:left="0" w:right="0" w:firstLine="0"/>
              <w:jc w:val="center"/>
              <w:rPr>
                <w:color w:val="auto"/>
                <w:sz w:val="24"/>
                <w:szCs w:val="24"/>
                <w:lang w:val="ru-RU" w:eastAsia="ru-RU"/>
              </w:rPr>
            </w:pPr>
            <w:r w:rsidRPr="00E87D03">
              <w:rPr>
                <w:color w:val="auto"/>
                <w:sz w:val="24"/>
                <w:szCs w:val="24"/>
                <w:lang w:val="ru-RU" w:eastAsia="ru-RU"/>
              </w:rPr>
              <w:t>(ФИО)</w:t>
            </w:r>
          </w:p>
        </w:tc>
      </w:tr>
    </w:tbl>
    <w:p w14:paraId="1A5EF20A"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p>
    <w:p w14:paraId="4778366F" w14:textId="77777777" w:rsidR="00FA5F2C" w:rsidRPr="00E87D03" w:rsidRDefault="00FA5F2C" w:rsidP="00FA5F2C">
      <w:pPr>
        <w:widowControl w:val="0"/>
        <w:autoSpaceDE w:val="0"/>
        <w:autoSpaceDN w:val="0"/>
        <w:spacing w:after="0"/>
        <w:ind w:left="0" w:right="0" w:firstLine="0"/>
        <w:rPr>
          <w:color w:val="auto"/>
          <w:sz w:val="24"/>
          <w:szCs w:val="24"/>
          <w:lang w:val="ru-RU" w:eastAsia="ru-RU"/>
        </w:rPr>
      </w:pPr>
      <w:r w:rsidRPr="00E87D03">
        <w:rPr>
          <w:color w:val="auto"/>
          <w:sz w:val="24"/>
          <w:szCs w:val="24"/>
          <w:lang w:val="ru-RU" w:eastAsia="ru-RU"/>
        </w:rPr>
        <w:t>--------------------------------</w:t>
      </w:r>
    </w:p>
    <w:p w14:paraId="69CD2121" w14:textId="77777777"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79" w:name="P1709"/>
      <w:bookmarkEnd w:id="79"/>
      <w:r w:rsidRPr="00E87D03">
        <w:rPr>
          <w:color w:val="auto"/>
          <w:sz w:val="24"/>
          <w:szCs w:val="24"/>
          <w:lang w:val="ru-RU" w:eastAsia="ru-RU"/>
        </w:rPr>
        <w:t>&lt;1&gt; Указываются изменения сумм, подлежащих перечислению: со знаком "+" при их увеличении и со знаком "-" при их уменьшении.</w:t>
      </w:r>
    </w:p>
    <w:p w14:paraId="7D7CE2E6" w14:textId="2C6C9B75" w:rsidR="00FA5F2C" w:rsidRPr="00E87D03" w:rsidRDefault="00FA5F2C" w:rsidP="00FA5F2C">
      <w:pPr>
        <w:widowControl w:val="0"/>
        <w:autoSpaceDE w:val="0"/>
        <w:autoSpaceDN w:val="0"/>
        <w:spacing w:before="220" w:after="0"/>
        <w:ind w:left="0" w:right="0" w:firstLine="0"/>
        <w:rPr>
          <w:color w:val="auto"/>
          <w:sz w:val="24"/>
          <w:szCs w:val="24"/>
          <w:lang w:val="ru-RU" w:eastAsia="ru-RU"/>
        </w:rPr>
      </w:pPr>
      <w:bookmarkStart w:id="80" w:name="P1710"/>
      <w:bookmarkEnd w:id="80"/>
      <w:r w:rsidRPr="00E87D03">
        <w:rPr>
          <w:color w:val="auto"/>
          <w:sz w:val="24"/>
          <w:szCs w:val="24"/>
          <w:lang w:val="ru-RU" w:eastAsia="ru-RU"/>
        </w:rPr>
        <w:t xml:space="preserve">&lt;2&gt; Указываются изменения, вносимые в соответствующие подпункты </w:t>
      </w:r>
      <w:hyperlink w:anchor="P1245" w:history="1">
        <w:r w:rsidRPr="00E87D03">
          <w:rPr>
            <w:color w:val="auto"/>
            <w:sz w:val="24"/>
            <w:szCs w:val="24"/>
            <w:lang w:val="ru-RU" w:eastAsia="ru-RU"/>
          </w:rPr>
          <w:t>пунктов 3.1.8</w:t>
        </w:r>
      </w:hyperlink>
      <w:r w:rsidRPr="00E87D03">
        <w:rPr>
          <w:color w:val="auto"/>
          <w:sz w:val="24"/>
          <w:szCs w:val="24"/>
          <w:lang w:val="ru-RU" w:eastAsia="ru-RU"/>
        </w:rPr>
        <w:t xml:space="preserve">, </w:t>
      </w:r>
      <w:hyperlink w:anchor="P1275" w:history="1">
        <w:r w:rsidRPr="00E87D03">
          <w:rPr>
            <w:color w:val="auto"/>
            <w:sz w:val="24"/>
            <w:szCs w:val="24"/>
            <w:lang w:val="ru-RU" w:eastAsia="ru-RU"/>
          </w:rPr>
          <w:t>3.2.3</w:t>
        </w:r>
      </w:hyperlink>
      <w:r w:rsidRPr="00E87D03">
        <w:rPr>
          <w:color w:val="auto"/>
          <w:sz w:val="24"/>
          <w:szCs w:val="24"/>
          <w:lang w:val="ru-RU" w:eastAsia="ru-RU"/>
        </w:rPr>
        <w:t xml:space="preserve">, </w:t>
      </w:r>
      <w:hyperlink w:anchor="P1305" w:history="1">
        <w:r w:rsidRPr="00E87D03">
          <w:rPr>
            <w:color w:val="auto"/>
            <w:sz w:val="24"/>
            <w:szCs w:val="24"/>
            <w:lang w:val="ru-RU" w:eastAsia="ru-RU"/>
          </w:rPr>
          <w:t>3.3.8</w:t>
        </w:r>
      </w:hyperlink>
      <w:r w:rsidRPr="00E87D03">
        <w:rPr>
          <w:color w:val="auto"/>
          <w:sz w:val="24"/>
          <w:szCs w:val="24"/>
          <w:lang w:val="ru-RU" w:eastAsia="ru-RU"/>
        </w:rPr>
        <w:t xml:space="preserve">, </w:t>
      </w:r>
      <w:hyperlink w:anchor="P1325" w:history="1">
        <w:r w:rsidRPr="00E87D03">
          <w:rPr>
            <w:color w:val="auto"/>
            <w:sz w:val="24"/>
            <w:szCs w:val="24"/>
            <w:lang w:val="ru-RU" w:eastAsia="ru-RU"/>
          </w:rPr>
          <w:t>3.4.5</w:t>
        </w:r>
      </w:hyperlink>
      <w:r w:rsidRPr="00E87D03">
        <w:rPr>
          <w:color w:val="auto"/>
          <w:sz w:val="24"/>
          <w:szCs w:val="24"/>
          <w:lang w:val="ru-RU" w:eastAsia="ru-RU"/>
        </w:rPr>
        <w:t xml:space="preserve">, </w:t>
      </w:r>
      <w:hyperlink w:anchor="P1340" w:history="1">
        <w:r w:rsidRPr="00E87D03">
          <w:rPr>
            <w:color w:val="auto"/>
            <w:sz w:val="24"/>
            <w:szCs w:val="24"/>
            <w:lang w:val="ru-RU" w:eastAsia="ru-RU"/>
          </w:rPr>
          <w:t>4.3</w:t>
        </w:r>
      </w:hyperlink>
      <w:r w:rsidRPr="00E87D03">
        <w:rPr>
          <w:color w:val="auto"/>
          <w:sz w:val="24"/>
          <w:szCs w:val="24"/>
          <w:lang w:val="ru-RU" w:eastAsia="ru-RU"/>
        </w:rPr>
        <w:t xml:space="preserve">, </w:t>
      </w:r>
      <w:hyperlink w:anchor="P1347" w:history="1">
        <w:r w:rsidRPr="00E87D03">
          <w:rPr>
            <w:color w:val="auto"/>
            <w:sz w:val="24"/>
            <w:szCs w:val="24"/>
            <w:lang w:val="ru-RU" w:eastAsia="ru-RU"/>
          </w:rPr>
          <w:t>5.1</w:t>
        </w:r>
      </w:hyperlink>
      <w:r w:rsidRPr="00E87D03">
        <w:rPr>
          <w:color w:val="auto"/>
          <w:sz w:val="24"/>
          <w:szCs w:val="24"/>
          <w:lang w:val="ru-RU" w:eastAsia="ru-RU"/>
        </w:rPr>
        <w:t xml:space="preserve"> Соглашения, а также иные конкретные положения (при наличии).</w:t>
      </w:r>
    </w:p>
    <w:p w14:paraId="5D94952B" w14:textId="282B7F45" w:rsidR="00AF5ABC" w:rsidRPr="00E87D03" w:rsidRDefault="00AF5ABC" w:rsidP="00FA5F2C">
      <w:pPr>
        <w:widowControl w:val="0"/>
        <w:autoSpaceDE w:val="0"/>
        <w:autoSpaceDN w:val="0"/>
        <w:spacing w:before="220" w:after="0"/>
        <w:ind w:left="0" w:right="0" w:firstLine="0"/>
        <w:rPr>
          <w:color w:val="auto"/>
          <w:sz w:val="24"/>
          <w:szCs w:val="24"/>
          <w:lang w:val="ru-RU" w:eastAsia="ru-RU"/>
        </w:rPr>
      </w:pPr>
    </w:p>
    <w:p w14:paraId="27BE3C14" w14:textId="4813A614" w:rsidR="00AF5ABC" w:rsidRPr="00E87D03" w:rsidRDefault="00AF5ABC" w:rsidP="00FA5F2C">
      <w:pPr>
        <w:widowControl w:val="0"/>
        <w:autoSpaceDE w:val="0"/>
        <w:autoSpaceDN w:val="0"/>
        <w:spacing w:before="220" w:after="0"/>
        <w:ind w:left="0" w:right="0" w:firstLine="0"/>
        <w:rPr>
          <w:color w:val="auto"/>
          <w:sz w:val="24"/>
          <w:szCs w:val="24"/>
          <w:lang w:val="ru-RU" w:eastAsia="ru-RU"/>
        </w:rPr>
      </w:pPr>
    </w:p>
    <w:p w14:paraId="45D05EFA" w14:textId="3DD970CE" w:rsidR="00FA5F2C" w:rsidRPr="00FA5F2C" w:rsidRDefault="00EC5944" w:rsidP="00FA5F2C">
      <w:pPr>
        <w:spacing w:after="316" w:line="260" w:lineRule="auto"/>
        <w:ind w:left="10531" w:right="0" w:hanging="10"/>
        <w:rPr>
          <w:lang w:val="ru-RU"/>
        </w:rPr>
      </w:pPr>
      <w:r w:rsidRPr="00E87D03">
        <w:rPr>
          <w:color w:val="auto"/>
          <w:sz w:val="20"/>
          <w:lang w:val="ru-RU"/>
        </w:rPr>
        <w:t>гадания</w:t>
      </w:r>
      <w:r w:rsidR="00FA5F2C" w:rsidRPr="00E87D03">
        <w:rPr>
          <w:color w:val="auto"/>
          <w:sz w:val="20"/>
          <w:lang w:val="ru-RU"/>
        </w:rPr>
        <w:t xml:space="preserve"> на о</w:t>
      </w:r>
      <w:r w:rsidR="00FA5F2C" w:rsidRPr="00E87D03">
        <w:rPr>
          <w:color w:val="auto"/>
          <w:sz w:val="20"/>
          <w:lang w:val="ru-RU"/>
        </w:rPr>
        <w:lastRenderedPageBreak/>
        <w:t>казание муниципальных услуг (выполнение работ) в отношении муници</w:t>
      </w:r>
      <w:r w:rsidR="00FA5F2C" w:rsidRPr="00E87D03">
        <w:rPr>
          <w:color w:val="auto"/>
          <w:sz w:val="20"/>
          <w:lang w:val="ru-RU"/>
        </w:rPr>
        <w:lastRenderedPageBreak/>
        <w:t>пальных учреждений я финансовом обеспече</w:t>
      </w:r>
      <w:bookmarkStart w:id="81" w:name="_GoBack"/>
      <w:bookmarkEnd w:id="81"/>
      <w:r w:rsidR="00FA5F2C" w:rsidRPr="00E87D03">
        <w:rPr>
          <w:color w:val="auto"/>
          <w:sz w:val="20"/>
          <w:lang w:val="ru-RU"/>
        </w:rPr>
        <w:t>нии выполнения муниципа</w:t>
      </w:r>
      <w:r w:rsidR="00FA5F2C" w:rsidRPr="00FA5F2C">
        <w:rPr>
          <w:sz w:val="20"/>
          <w:lang w:val="ru-RU"/>
        </w:rPr>
        <w:t>л</w:t>
      </w:r>
      <w:r w:rsidR="00FA5F2C" w:rsidRPr="00FA5F2C">
        <w:rPr>
          <w:sz w:val="20"/>
          <w:lang w:val="ru-RU"/>
        </w:rPr>
        <w:lastRenderedPageBreak/>
        <w:t>ьного задания</w:t>
      </w:r>
    </w:p>
    <w:sectPr w:rsidR="00FA5F2C" w:rsidRPr="00FA5F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4191" w14:textId="77777777" w:rsidR="00403FE5" w:rsidRDefault="00403FE5">
      <w:pPr>
        <w:spacing w:after="0"/>
      </w:pPr>
      <w:r>
        <w:separator/>
      </w:r>
    </w:p>
  </w:endnote>
  <w:endnote w:type="continuationSeparator" w:id="0">
    <w:p w14:paraId="40A2F38F" w14:textId="77777777" w:rsidR="00403FE5" w:rsidRDefault="00403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A93A" w14:textId="77777777" w:rsidR="00403FE5" w:rsidRDefault="00403FE5">
      <w:pPr>
        <w:spacing w:after="0"/>
      </w:pPr>
      <w:r>
        <w:separator/>
      </w:r>
    </w:p>
  </w:footnote>
  <w:footnote w:type="continuationSeparator" w:id="0">
    <w:p w14:paraId="169BDD24" w14:textId="77777777" w:rsidR="00403FE5" w:rsidRDefault="00403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E359" w14:textId="77777777" w:rsidR="00145863" w:rsidRDefault="00A653E2">
    <w:pPr>
      <w:spacing w:after="0" w:line="259" w:lineRule="auto"/>
      <w:ind w:left="127" w:right="0" w:firstLine="0"/>
      <w:jc w:val="center"/>
    </w:pPr>
    <w:r>
      <w:fldChar w:fldCharType="begin"/>
    </w:r>
    <w:r>
      <w:instrText xml:space="preserve"> PAGE   \* MERGEFORMAT </w:instrText>
    </w:r>
    <w:r>
      <w:fldChar w:fldCharType="separate"/>
    </w:r>
    <w:r>
      <w:rPr>
        <w:sz w:val="24"/>
      </w:rPr>
      <w:t>4</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51DF" w14:textId="77777777" w:rsidR="00145863" w:rsidRDefault="00A653E2">
    <w:pPr>
      <w:spacing w:after="0" w:line="259" w:lineRule="auto"/>
      <w:ind w:left="127" w:right="0" w:firstLine="0"/>
      <w:jc w:val="center"/>
    </w:pPr>
    <w:r>
      <w:fldChar w:fldCharType="begin"/>
    </w:r>
    <w:r>
      <w:instrText xml:space="preserve"> PAGE   \* MERGEFORMAT </w:instrText>
    </w:r>
    <w:r>
      <w:fldChar w:fldCharType="separate"/>
    </w:r>
    <w:r>
      <w:rPr>
        <w:sz w:val="24"/>
      </w:rPr>
      <w:t>4</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2601" w14:textId="77777777" w:rsidR="00145863" w:rsidRDefault="00403FE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5692" w14:textId="77777777" w:rsidR="00145863" w:rsidRDefault="00403FE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2C54" w14:textId="77777777" w:rsidR="00145863" w:rsidRDefault="00403FE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F10B" w14:textId="77777777" w:rsidR="00145863" w:rsidRDefault="00A653E2">
    <w:pPr>
      <w:spacing w:after="0" w:line="259" w:lineRule="auto"/>
      <w:ind w:left="162" w:right="0" w:firstLine="0"/>
      <w:jc w:val="center"/>
    </w:pPr>
    <w:r>
      <w:fldChar w:fldCharType="begin"/>
    </w:r>
    <w:r>
      <w:instrText xml:space="preserve"> PAGE   \* MERGEFORMAT </w:instrText>
    </w:r>
    <w:r>
      <w:fldChar w:fldCharType="separate"/>
    </w:r>
    <w:r>
      <w:rPr>
        <w:sz w:val="26"/>
      </w:rPr>
      <w:t>4</w:t>
    </w:r>
    <w:r>
      <w:rPr>
        <w:sz w:val="2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77BC" w14:textId="77777777" w:rsidR="00A02899" w:rsidRDefault="00A02899" w:rsidP="00A02899">
    <w:pPr>
      <w:spacing w:after="0" w:line="259" w:lineRule="auto"/>
      <w:ind w:left="162"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0146" w14:textId="77777777" w:rsidR="00145863" w:rsidRDefault="00A653E2">
    <w:pPr>
      <w:spacing w:after="0" w:line="259" w:lineRule="auto"/>
      <w:ind w:left="162" w:right="0" w:firstLine="0"/>
      <w:jc w:val="center"/>
    </w:pPr>
    <w:r>
      <w:fldChar w:fldCharType="begin"/>
    </w:r>
    <w:r>
      <w:instrText xml:space="preserve"> PAGE   \* MERGEFORMAT </w:instrText>
    </w:r>
    <w:r>
      <w:fldChar w:fldCharType="separate"/>
    </w:r>
    <w:r>
      <w:rPr>
        <w:sz w:val="26"/>
      </w:rPr>
      <w:t>4</w:t>
    </w:r>
    <w:r>
      <w:rPr>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3E7"/>
    <w:multiLevelType w:val="hybridMultilevel"/>
    <w:tmpl w:val="E0AA7F76"/>
    <w:lvl w:ilvl="0" w:tplc="3962E062">
      <w:start w:val="4"/>
      <w:numFmt w:val="decimal"/>
      <w:lvlText w:val="%1."/>
      <w:lvlJc w:val="left"/>
      <w:pPr>
        <w:ind w:left="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887342">
      <w:start w:val="1"/>
      <w:numFmt w:val="lowerLetter"/>
      <w:lvlText w:val="%2"/>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C4E270">
      <w:start w:val="1"/>
      <w:numFmt w:val="lowerRoman"/>
      <w:lvlText w:val="%3"/>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EA8A2">
      <w:start w:val="1"/>
      <w:numFmt w:val="decimal"/>
      <w:lvlText w:val="%4"/>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A922C">
      <w:start w:val="1"/>
      <w:numFmt w:val="lowerLetter"/>
      <w:lvlText w:val="%5"/>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C3F04">
      <w:start w:val="1"/>
      <w:numFmt w:val="lowerRoman"/>
      <w:lvlText w:val="%6"/>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B892F2">
      <w:start w:val="1"/>
      <w:numFmt w:val="decimal"/>
      <w:lvlText w:val="%7"/>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EF2E6">
      <w:start w:val="1"/>
      <w:numFmt w:val="lowerLetter"/>
      <w:lvlText w:val="%8"/>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C85A8">
      <w:start w:val="1"/>
      <w:numFmt w:val="lowerRoman"/>
      <w:lvlText w:val="%9"/>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C702AD"/>
    <w:multiLevelType w:val="hybridMultilevel"/>
    <w:tmpl w:val="B7A2665A"/>
    <w:lvl w:ilvl="0" w:tplc="0F769C7E">
      <w:start w:val="6"/>
      <w:numFmt w:val="decimal"/>
      <w:lvlText w:val="%1."/>
      <w:lvlJc w:val="left"/>
      <w:pPr>
        <w:ind w:left="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6B42A">
      <w:start w:val="1"/>
      <w:numFmt w:val="lowerLetter"/>
      <w:lvlText w:val="%2"/>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80276">
      <w:start w:val="1"/>
      <w:numFmt w:val="lowerRoman"/>
      <w:lvlText w:val="%3"/>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625CE">
      <w:start w:val="1"/>
      <w:numFmt w:val="decimal"/>
      <w:lvlText w:val="%4"/>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CFE3E">
      <w:start w:val="1"/>
      <w:numFmt w:val="lowerLetter"/>
      <w:lvlText w:val="%5"/>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CAC0C">
      <w:start w:val="1"/>
      <w:numFmt w:val="lowerRoman"/>
      <w:lvlText w:val="%6"/>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6C9A58">
      <w:start w:val="1"/>
      <w:numFmt w:val="decimal"/>
      <w:lvlText w:val="%7"/>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EDF90">
      <w:start w:val="1"/>
      <w:numFmt w:val="lowerLetter"/>
      <w:lvlText w:val="%8"/>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E1196">
      <w:start w:val="1"/>
      <w:numFmt w:val="lowerRoman"/>
      <w:lvlText w:val="%9"/>
      <w:lvlJc w:val="left"/>
      <w:pPr>
        <w:ind w:left="6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1A63FA"/>
    <w:multiLevelType w:val="hybridMultilevel"/>
    <w:tmpl w:val="5F884E04"/>
    <w:lvl w:ilvl="0" w:tplc="7976129A">
      <w:start w:val="8"/>
      <w:numFmt w:val="decimal"/>
      <w:lvlText w:val="%1."/>
      <w:lvlJc w:val="left"/>
      <w:pPr>
        <w:ind w:left="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9120C34">
      <w:start w:val="1"/>
      <w:numFmt w:val="lowerLetter"/>
      <w:lvlText w:val="%2"/>
      <w:lvlJc w:val="left"/>
      <w:pPr>
        <w:ind w:left="16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BCA6A0">
      <w:start w:val="1"/>
      <w:numFmt w:val="lowerRoman"/>
      <w:lvlText w:val="%3"/>
      <w:lvlJc w:val="left"/>
      <w:pPr>
        <w:ind w:left="23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D8C67C">
      <w:start w:val="1"/>
      <w:numFmt w:val="decimal"/>
      <w:lvlText w:val="%4"/>
      <w:lvlJc w:val="left"/>
      <w:pPr>
        <w:ind w:left="3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3A4ED6">
      <w:start w:val="1"/>
      <w:numFmt w:val="lowerLetter"/>
      <w:lvlText w:val="%5"/>
      <w:lvlJc w:val="left"/>
      <w:pPr>
        <w:ind w:left="3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9E8438">
      <w:start w:val="1"/>
      <w:numFmt w:val="lowerRoman"/>
      <w:lvlText w:val="%6"/>
      <w:lvlJc w:val="left"/>
      <w:pPr>
        <w:ind w:left="4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3A789A">
      <w:start w:val="1"/>
      <w:numFmt w:val="decimal"/>
      <w:lvlText w:val="%7"/>
      <w:lvlJc w:val="left"/>
      <w:pPr>
        <w:ind w:left="5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7CC984">
      <w:start w:val="1"/>
      <w:numFmt w:val="lowerLetter"/>
      <w:lvlText w:val="%8"/>
      <w:lvlJc w:val="left"/>
      <w:pPr>
        <w:ind w:left="5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8C832A">
      <w:start w:val="1"/>
      <w:numFmt w:val="lowerRoman"/>
      <w:lvlText w:val="%9"/>
      <w:lvlJc w:val="left"/>
      <w:pPr>
        <w:ind w:left="6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B752F51"/>
    <w:multiLevelType w:val="hybridMultilevel"/>
    <w:tmpl w:val="FB58E6FE"/>
    <w:lvl w:ilvl="0" w:tplc="7410E51C">
      <w:start w:val="1"/>
      <w:numFmt w:val="decimal"/>
      <w:lvlText w:val="%1."/>
      <w:lvlJc w:val="left"/>
      <w:pPr>
        <w:ind w:left="360"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4" w15:restartNumberingAfterBreak="0">
    <w:nsid w:val="21E03E72"/>
    <w:multiLevelType w:val="hybridMultilevel"/>
    <w:tmpl w:val="B8CE5C30"/>
    <w:lvl w:ilvl="0" w:tplc="F968B116">
      <w:start w:val="10"/>
      <w:numFmt w:val="decimal"/>
      <w:lvlText w:val="%1."/>
      <w:lvlJc w:val="left"/>
      <w:pPr>
        <w:ind w:left="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58C9E4">
      <w:start w:val="1"/>
      <w:numFmt w:val="lowerLetter"/>
      <w:lvlText w:val="%2"/>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47B56">
      <w:start w:val="1"/>
      <w:numFmt w:val="lowerRoman"/>
      <w:lvlText w:val="%3"/>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0C4EC">
      <w:start w:val="1"/>
      <w:numFmt w:val="decimal"/>
      <w:lvlText w:val="%4"/>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C9C04">
      <w:start w:val="1"/>
      <w:numFmt w:val="lowerLetter"/>
      <w:lvlText w:val="%5"/>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0CA3EA">
      <w:start w:val="1"/>
      <w:numFmt w:val="lowerRoman"/>
      <w:lvlText w:val="%6"/>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0F5B6">
      <w:start w:val="1"/>
      <w:numFmt w:val="decimal"/>
      <w:lvlText w:val="%7"/>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47418">
      <w:start w:val="1"/>
      <w:numFmt w:val="lowerLetter"/>
      <w:lvlText w:val="%8"/>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E7228">
      <w:start w:val="1"/>
      <w:numFmt w:val="lowerRoman"/>
      <w:lvlText w:val="%9"/>
      <w:lvlJc w:val="left"/>
      <w:pPr>
        <w:ind w:left="6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9518E0"/>
    <w:multiLevelType w:val="hybridMultilevel"/>
    <w:tmpl w:val="0980EAA4"/>
    <w:lvl w:ilvl="0" w:tplc="54E2BDD2">
      <w:start w:val="1"/>
      <w:numFmt w:val="decimal"/>
      <w:lvlText w:val="%1."/>
      <w:lvlJc w:val="left"/>
      <w:pPr>
        <w:ind w:left="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9CBE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38F27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EF1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CD6D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AAA7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887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EC5E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805F0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317589"/>
    <w:multiLevelType w:val="hybridMultilevel"/>
    <w:tmpl w:val="CF46643E"/>
    <w:lvl w:ilvl="0" w:tplc="FD50B248">
      <w:start w:val="1"/>
      <w:numFmt w:val="decimal"/>
      <w:lvlText w:val="%1."/>
      <w:lvlJc w:val="left"/>
      <w:pPr>
        <w:ind w:left="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BC95A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C151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9A9A5E">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E9A50">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E1F4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00E82">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0AB8A4">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084AC">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C7D2349"/>
    <w:multiLevelType w:val="hybridMultilevel"/>
    <w:tmpl w:val="B28C4394"/>
    <w:lvl w:ilvl="0" w:tplc="8E26E5F0">
      <w:start w:val="2"/>
      <w:numFmt w:val="decimal"/>
      <w:lvlText w:val="%1."/>
      <w:lvlJc w:val="left"/>
      <w:pPr>
        <w:ind w:left="366" w:hanging="360"/>
      </w:pPr>
      <w:rPr>
        <w:rFonts w:hint="default"/>
        <w:sz w:val="24"/>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8" w15:restartNumberingAfterBreak="0">
    <w:nsid w:val="52582E8D"/>
    <w:multiLevelType w:val="multilevel"/>
    <w:tmpl w:val="29D2A2AA"/>
    <w:lvl w:ilvl="0">
      <w:start w:val="4"/>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75073D"/>
    <w:multiLevelType w:val="hybridMultilevel"/>
    <w:tmpl w:val="BEE4AA1E"/>
    <w:lvl w:ilvl="0" w:tplc="C1182FD0">
      <w:start w:val="3"/>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B02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8D99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0339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C13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8079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87FE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0B74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E01A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EC4A05"/>
    <w:multiLevelType w:val="hybridMultilevel"/>
    <w:tmpl w:val="A9300608"/>
    <w:lvl w:ilvl="0" w:tplc="A08464F8">
      <w:start w:val="1"/>
      <w:numFmt w:val="decimal"/>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A78B4">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6FABA">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A5BF8">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EC324">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E0E18">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81C9E">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859F8">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E7004">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1E0DBB"/>
    <w:multiLevelType w:val="multilevel"/>
    <w:tmpl w:val="CE2C0A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6F1A6A"/>
    <w:multiLevelType w:val="hybridMultilevel"/>
    <w:tmpl w:val="FBE2AB4E"/>
    <w:lvl w:ilvl="0" w:tplc="847E5806">
      <w:start w:val="4"/>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84B2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6B4D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A7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497A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42CF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2130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AC08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4FBC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10"/>
  </w:num>
  <w:num w:numId="8">
    <w:abstractNumId w:val="11"/>
  </w:num>
  <w:num w:numId="9">
    <w:abstractNumId w:val="12"/>
  </w:num>
  <w:num w:numId="10">
    <w:abstractNumId w:val="8"/>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2C"/>
    <w:rsid w:val="00065FDB"/>
    <w:rsid w:val="000D3DA2"/>
    <w:rsid w:val="001F244E"/>
    <w:rsid w:val="00270231"/>
    <w:rsid w:val="003753F8"/>
    <w:rsid w:val="00403FE5"/>
    <w:rsid w:val="00504651"/>
    <w:rsid w:val="00613694"/>
    <w:rsid w:val="006775B7"/>
    <w:rsid w:val="0069589C"/>
    <w:rsid w:val="006F11E2"/>
    <w:rsid w:val="008103BC"/>
    <w:rsid w:val="008A37EA"/>
    <w:rsid w:val="00A02899"/>
    <w:rsid w:val="00A430ED"/>
    <w:rsid w:val="00A653E2"/>
    <w:rsid w:val="00AD3AB5"/>
    <w:rsid w:val="00AF5ABC"/>
    <w:rsid w:val="00B2489E"/>
    <w:rsid w:val="00B7341C"/>
    <w:rsid w:val="00C62CD7"/>
    <w:rsid w:val="00C802FF"/>
    <w:rsid w:val="00CE3AE4"/>
    <w:rsid w:val="00D849EE"/>
    <w:rsid w:val="00E11552"/>
    <w:rsid w:val="00E170DC"/>
    <w:rsid w:val="00E55C5E"/>
    <w:rsid w:val="00E74E01"/>
    <w:rsid w:val="00E87D03"/>
    <w:rsid w:val="00EC5944"/>
    <w:rsid w:val="00EF206B"/>
    <w:rsid w:val="00EF50BB"/>
    <w:rsid w:val="00F34F38"/>
    <w:rsid w:val="00FA5F2C"/>
    <w:rsid w:val="00FE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7C0D7"/>
  <w15:chartTrackingRefBased/>
  <w15:docId w15:val="{E90E5BAA-7A51-4B78-81AD-CF6B9B47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5F2C"/>
    <w:pPr>
      <w:spacing w:after="5" w:line="240" w:lineRule="auto"/>
      <w:ind w:left="38" w:right="29" w:firstLine="537"/>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FA5F2C"/>
    <w:pPr>
      <w:keepNext/>
      <w:keepLines/>
      <w:spacing w:after="176"/>
      <w:ind w:right="460"/>
      <w:jc w:val="center"/>
      <w:outlineLvl w:val="0"/>
    </w:pPr>
    <w:rPr>
      <w:rFonts w:ascii="Times New Roman" w:eastAsia="Times New Roman" w:hAnsi="Times New Roman" w:cs="Times New Roman"/>
      <w:color w:val="000000"/>
      <w:sz w:val="48"/>
      <w:lang w:val="en-US"/>
    </w:rPr>
  </w:style>
  <w:style w:type="paragraph" w:styleId="2">
    <w:name w:val="heading 2"/>
    <w:next w:val="a"/>
    <w:link w:val="20"/>
    <w:uiPriority w:val="9"/>
    <w:unhideWhenUsed/>
    <w:qFormat/>
    <w:rsid w:val="00FA5F2C"/>
    <w:pPr>
      <w:keepNext/>
      <w:keepLines/>
      <w:spacing w:after="344" w:line="228" w:lineRule="auto"/>
      <w:ind w:left="38" w:right="3114" w:firstLine="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5F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A5F2C"/>
    <w:rPr>
      <w:rFonts w:ascii="Times New Roman" w:eastAsia="Times New Roman" w:hAnsi="Times New Roman" w:cs="Times New Roman"/>
      <w:color w:val="000000"/>
      <w:sz w:val="48"/>
      <w:lang w:val="en-US"/>
    </w:rPr>
  </w:style>
  <w:style w:type="character" w:customStyle="1" w:styleId="20">
    <w:name w:val="Заголовок 2 Знак"/>
    <w:basedOn w:val="a0"/>
    <w:link w:val="2"/>
    <w:uiPriority w:val="9"/>
    <w:rsid w:val="00FA5F2C"/>
    <w:rPr>
      <w:rFonts w:ascii="Times New Roman" w:eastAsia="Times New Roman" w:hAnsi="Times New Roman" w:cs="Times New Roman"/>
      <w:color w:val="000000"/>
      <w:sz w:val="30"/>
      <w:lang w:val="en-US"/>
    </w:rPr>
  </w:style>
  <w:style w:type="table" w:customStyle="1" w:styleId="TableGrid">
    <w:name w:val="TableGrid"/>
    <w:rsid w:val="00FA5F2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FA5F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A5F2C"/>
  </w:style>
  <w:style w:type="paragraph" w:customStyle="1" w:styleId="ConsPlusNormal">
    <w:name w:val="ConsPlusNormal"/>
    <w:rsid w:val="00FA5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F2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footer"/>
    <w:basedOn w:val="a"/>
    <w:link w:val="a5"/>
    <w:uiPriority w:val="99"/>
    <w:unhideWhenUsed/>
    <w:rsid w:val="00FA5F2C"/>
    <w:pPr>
      <w:tabs>
        <w:tab w:val="center" w:pos="4677"/>
        <w:tab w:val="right" w:pos="9355"/>
      </w:tabs>
    </w:pPr>
  </w:style>
  <w:style w:type="character" w:customStyle="1" w:styleId="a5">
    <w:name w:val="Нижний колонтитул Знак"/>
    <w:basedOn w:val="a0"/>
    <w:link w:val="a4"/>
    <w:uiPriority w:val="99"/>
    <w:rsid w:val="00FA5F2C"/>
    <w:rPr>
      <w:rFonts w:ascii="Times New Roman" w:eastAsia="Times New Roman" w:hAnsi="Times New Roman" w:cs="Times New Roman"/>
      <w:color w:val="000000"/>
      <w:sz w:val="28"/>
      <w:lang w:val="en-US"/>
    </w:rPr>
  </w:style>
  <w:style w:type="paragraph" w:styleId="a6">
    <w:name w:val="header"/>
    <w:basedOn w:val="a"/>
    <w:link w:val="a7"/>
    <w:uiPriority w:val="99"/>
    <w:unhideWhenUsed/>
    <w:rsid w:val="00FA5F2C"/>
    <w:pPr>
      <w:tabs>
        <w:tab w:val="center" w:pos="4677"/>
        <w:tab w:val="right" w:pos="9355"/>
      </w:tabs>
    </w:pPr>
  </w:style>
  <w:style w:type="character" w:customStyle="1" w:styleId="a7">
    <w:name w:val="Верхний колонтитул Знак"/>
    <w:basedOn w:val="a0"/>
    <w:link w:val="a6"/>
    <w:uiPriority w:val="99"/>
    <w:rsid w:val="00FA5F2C"/>
    <w:rPr>
      <w:rFonts w:ascii="Times New Roman" w:eastAsia="Times New Roman" w:hAnsi="Times New Roman" w:cs="Times New Roman"/>
      <w:color w:val="000000"/>
      <w:sz w:val="28"/>
      <w:lang w:val="en-US"/>
    </w:rPr>
  </w:style>
  <w:style w:type="numbering" w:customStyle="1" w:styleId="21">
    <w:name w:val="Нет списка2"/>
    <w:next w:val="a2"/>
    <w:uiPriority w:val="99"/>
    <w:semiHidden/>
    <w:unhideWhenUsed/>
    <w:rsid w:val="00FA5F2C"/>
  </w:style>
  <w:style w:type="numbering" w:customStyle="1" w:styleId="110">
    <w:name w:val="Нет списка11"/>
    <w:next w:val="a2"/>
    <w:uiPriority w:val="99"/>
    <w:semiHidden/>
    <w:unhideWhenUsed/>
    <w:rsid w:val="00FA5F2C"/>
  </w:style>
  <w:style w:type="table" w:customStyle="1" w:styleId="TableGrid1">
    <w:name w:val="TableGrid1"/>
    <w:rsid w:val="00FA5F2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FA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977B6A9F7A57CFEC37FE25C509969AC32C771416113B0F2FAA7E410A9120C0469F5288188D688BC027DE47CA307D3R6zFG" TargetMode="External"/><Relationship Id="rId18" Type="http://schemas.openxmlformats.org/officeDocument/2006/relationships/hyperlink" Target="consultantplus://offline/ref=3B5977B6A9F7A57CFEC37FF44F3CC365AA3B907F416C1BE7AFA5FCB947A0185B5126F474C5D4C588B2027FE360RAz0G" TargetMode="External"/><Relationship Id="rId26" Type="http://schemas.openxmlformats.org/officeDocument/2006/relationships/image" Target="media/image7.jpeg"/><Relationship Id="rId39" Type="http://schemas.openxmlformats.org/officeDocument/2006/relationships/image" Target="media/image17.jpeg"/><Relationship Id="rId21" Type="http://schemas.openxmlformats.org/officeDocument/2006/relationships/hyperlink" Target="consultantplus://offline/ref=3B5977B6A9F7A57CFEC37FE25C509969AC32C771406119B5F5FAA7E410A9120C0469F53A81D0DA88B51C7CE269F556953B962CC640CD3270FC511ER1zAG" TargetMode="External"/><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8.jpeg"/><Relationship Id="rId55" Type="http://schemas.openxmlformats.org/officeDocument/2006/relationships/image" Target="media/image33.jpe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consultantplus://offline/ref=3B5977B6A9F7A57CFEC37FF44F3CC365A9319B7B40601BE7AFA5FCB947A0185B5126F474C5D4C588B2027FE360RAz0G" TargetMode="External"/><Relationship Id="rId29" Type="http://schemas.openxmlformats.org/officeDocument/2006/relationships/image" Target="media/image10.jpeg"/><Relationship Id="rId41" Type="http://schemas.openxmlformats.org/officeDocument/2006/relationships/image" Target="media/image19.jpeg"/><Relationship Id="rId54" Type="http://schemas.openxmlformats.org/officeDocument/2006/relationships/image" Target="media/image32.jpeg"/><Relationship Id="rId62" Type="http://schemas.openxmlformats.org/officeDocument/2006/relationships/hyperlink" Target="consultantplus://offline/ref=3B5977B6A9F7A57CFEC37FF44F3CC365A8319179426B1BE7AFA5FCB947A0185B5126F474C5D4C588B2027FE360RAz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5977B6A9F7A57CFEC37FF44F3CC365A8319E7D436E1BE7AFA5FCB947A0185B4326AC7BC6DED0DCE45828EE62A819D169852ECF5CRCzCG"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image" Target="media/image31.jpeg"/><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image" Target="media/image9.jpeg"/><Relationship Id="rId36" Type="http://schemas.openxmlformats.org/officeDocument/2006/relationships/image" Target="media/image14.jpeg"/><Relationship Id="rId49" Type="http://schemas.openxmlformats.org/officeDocument/2006/relationships/image" Target="media/image27.jpeg"/><Relationship Id="rId57" Type="http://schemas.openxmlformats.org/officeDocument/2006/relationships/image" Target="media/image35.jpeg"/><Relationship Id="rId61" Type="http://schemas.openxmlformats.org/officeDocument/2006/relationships/hyperlink" Target="consultantplus://offline/ref=3B5977B6A9F7A57CFEC37FF44F3CC365A8319179426B1BE7AFA5FCB947A0185B5126F474C5D4C588B2027FE360RAz0G" TargetMode="External"/><Relationship Id="rId10" Type="http://schemas.openxmlformats.org/officeDocument/2006/relationships/hyperlink" Target="consultantplus://offline/ref=3B5977B6A9F7A57CFEC37FF44F3CC365A8319179426B1BE7AFA5FCB947A0185B4326AC78C6D5DA83E14D39B66FA10ECF6E9C32CD5ECFR3z4G" TargetMode="External"/><Relationship Id="rId19" Type="http://schemas.openxmlformats.org/officeDocument/2006/relationships/hyperlink" Target="consultantplus://offline/ref=3B5977B6A9F7A57CFEC37FF44F3CC365AA3A9979446E1BE7AFA5FCB947A0185B5126F474C5D4C588B2027FE360RAz0G" TargetMode="External"/><Relationship Id="rId31" Type="http://schemas.openxmlformats.org/officeDocument/2006/relationships/header" Target="header4.xml"/><Relationship Id="rId44" Type="http://schemas.openxmlformats.org/officeDocument/2006/relationships/image" Target="media/image22.jpeg"/><Relationship Id="rId52" Type="http://schemas.openxmlformats.org/officeDocument/2006/relationships/image" Target="media/image30.jpeg"/><Relationship Id="rId60"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consultantplus://offline/ref=3B5977B6A9F7A57CFEC37FF44F3CC365A8319179426B1BE7AFA5FCB947A0185B4326AC7AC0D4DE83E14D39B66FA10ECF6E9C32CD5ECFR3z4G" TargetMode="External"/><Relationship Id="rId14" Type="http://schemas.openxmlformats.org/officeDocument/2006/relationships/image" Target="media/image2.wmf"/><Relationship Id="rId22" Type="http://schemas.openxmlformats.org/officeDocument/2006/relationships/hyperlink" Target="consultantplus://offline/ref=3B5977B6A9F7A57CFEC37FF44F3CC365A831997942601BE7AFA5FCB947A0185B5126F474C5D4C588B2027FE360RAz0G" TargetMode="External"/><Relationship Id="rId27" Type="http://schemas.openxmlformats.org/officeDocument/2006/relationships/image" Target="media/image8.jpeg"/><Relationship Id="rId30" Type="http://schemas.openxmlformats.org/officeDocument/2006/relationships/header" Target="header3.xml"/><Relationship Id="rId35"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image" Target="media/image26.jpeg"/><Relationship Id="rId56" Type="http://schemas.openxmlformats.org/officeDocument/2006/relationships/image" Target="media/image34.jpeg"/><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hyperlink" Target="consultantplus://offline/ref=3B5977B6A9F7A57CFEC37FF44F3CC365A83E9E7B40681BE7AFA5FCB947A0185B4326AC78C5DDDB8DB41729B226F40AD167852CC840CF356CRFzFG" TargetMode="External"/><Relationship Id="rId17" Type="http://schemas.openxmlformats.org/officeDocument/2006/relationships/image" Target="media/image5.wmf"/><Relationship Id="rId25" Type="http://schemas.openxmlformats.org/officeDocument/2006/relationships/image" Target="media/image6.jpe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4.jpeg"/><Relationship Id="rId5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38</Pages>
  <Words>10726</Words>
  <Characters>61140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Беляев</cp:lastModifiedBy>
  <cp:revision>7</cp:revision>
  <cp:lastPrinted>2021-07-22T08:44:00Z</cp:lastPrinted>
  <dcterms:created xsi:type="dcterms:W3CDTF">2021-07-21T07:03:00Z</dcterms:created>
  <dcterms:modified xsi:type="dcterms:W3CDTF">2022-02-24T12:31:00Z</dcterms:modified>
</cp:coreProperties>
</file>